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EA5903"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val="en-US" w:eastAsia="ru-RU"/>
        </w:rPr>
        <w:t>I</w:t>
      </w:r>
      <w:r w:rsidRPr="00EA5903">
        <w:rPr>
          <w:rFonts w:ascii="Times New Roman" w:eastAsia="Times New Roman" w:hAnsi="Times New Roman" w:cs="Times New Roman"/>
          <w:b/>
          <w:bCs/>
          <w:sz w:val="24"/>
          <w:szCs w:val="24"/>
          <w:lang w:eastAsia="ru-RU"/>
        </w:rPr>
        <w:t xml:space="preserve">. </w:t>
      </w:r>
      <w:r w:rsidRPr="00EA5903">
        <w:rPr>
          <w:rFonts w:ascii="Times New Roman" w:eastAsia="Times New Roman" w:hAnsi="Times New Roman" w:cs="Times New Roman"/>
          <w:b/>
          <w:bCs/>
          <w:iCs/>
          <w:caps/>
          <w:smallCaps/>
          <w:sz w:val="24"/>
          <w:szCs w:val="24"/>
          <w:lang w:eastAsia="ru-RU"/>
        </w:rPr>
        <w:t xml:space="preserve">ИНФОРМАЦИОННАЯ КАРТА </w:t>
      </w:r>
      <w:r w:rsidR="006357A9" w:rsidRPr="00EA5903">
        <w:rPr>
          <w:rFonts w:ascii="Times New Roman" w:eastAsia="Times New Roman" w:hAnsi="Times New Roman" w:cs="Times New Roman"/>
          <w:b/>
          <w:bCs/>
          <w:iCs/>
          <w:caps/>
          <w:smallCaps/>
          <w:sz w:val="24"/>
          <w:szCs w:val="24"/>
          <w:lang w:eastAsia="ru-RU"/>
        </w:rPr>
        <w:t>ЗАКУПКИ</w:t>
      </w:r>
    </w:p>
    <w:p w:rsidR="009C6CE8" w:rsidRPr="00EA5903" w:rsidRDefault="009C6CE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6" w:type="dxa"/>
        <w:tblLayout w:type="fixed"/>
        <w:tblLook w:val="0020" w:firstRow="1" w:lastRow="0" w:firstColumn="0" w:lastColumn="0" w:noHBand="0" w:noVBand="0"/>
      </w:tblPr>
      <w:tblGrid>
        <w:gridCol w:w="426"/>
        <w:gridCol w:w="2693"/>
        <w:gridCol w:w="7347"/>
      </w:tblGrid>
      <w:tr w:rsidR="009C6CE8" w:rsidRPr="00EA5903"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w:t>
            </w:r>
          </w:p>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Информация</w:t>
            </w:r>
          </w:p>
        </w:tc>
      </w:tr>
      <w:tr w:rsidR="009C6CE8" w:rsidRPr="00EA5903" w:rsidTr="002548D1">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EA5903" w:rsidRDefault="0012421E" w:rsidP="00EF5942">
            <w:pPr>
              <w:keepNext/>
              <w:keepLines/>
              <w:widowControl w:val="0"/>
              <w:suppressLineNumbers/>
              <w:spacing w:after="0" w:line="240" w:lineRule="auto"/>
              <w:ind w:firstLine="34"/>
              <w:rPr>
                <w:rFonts w:ascii="Times New Roman" w:eastAsia="Times New Roman" w:hAnsi="Times New Roman" w:cs="Times New Roman"/>
                <w:i/>
                <w:sz w:val="24"/>
                <w:szCs w:val="24"/>
                <w:lang w:eastAsia="ru-RU"/>
              </w:rPr>
            </w:pPr>
            <w:r w:rsidRPr="00EA5903">
              <w:rPr>
                <w:rFonts w:ascii="Times New Roman" w:eastAsia="Times New Roman" w:hAnsi="Times New Roman" w:cs="Times New Roman"/>
                <w:i/>
                <w:sz w:val="24"/>
                <w:szCs w:val="24"/>
                <w:lang w:eastAsia="ru-RU"/>
              </w:rPr>
              <w:t>2239106002685910601001007200</w:t>
            </w:r>
            <w:r w:rsidR="00EF5942" w:rsidRPr="00EA5903">
              <w:rPr>
                <w:rFonts w:ascii="Times New Roman" w:eastAsia="Times New Roman" w:hAnsi="Times New Roman" w:cs="Times New Roman"/>
                <w:i/>
                <w:sz w:val="24"/>
                <w:szCs w:val="24"/>
                <w:lang w:eastAsia="ru-RU"/>
              </w:rPr>
              <w:t>2</w:t>
            </w:r>
            <w:r w:rsidRPr="00EA5903">
              <w:rPr>
                <w:rFonts w:ascii="Times New Roman" w:eastAsia="Times New Roman" w:hAnsi="Times New Roman" w:cs="Times New Roman"/>
                <w:i/>
                <w:sz w:val="24"/>
                <w:szCs w:val="24"/>
                <w:lang w:eastAsia="ru-RU"/>
              </w:rPr>
              <w:t>8129244</w:t>
            </w:r>
          </w:p>
        </w:tc>
      </w:tr>
      <w:tr w:rsidR="009C6CE8" w:rsidRPr="00EA5903" w:rsidTr="002548D1">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Наименование: Администрация города Армянска</w:t>
            </w:r>
          </w:p>
          <w:p w:rsidR="009C6CE8" w:rsidRPr="00EA5903"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Республики Крым</w:t>
            </w:r>
          </w:p>
          <w:p w:rsidR="009C6CE8" w:rsidRPr="00EA5903"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EA5903">
              <w:rPr>
                <w:rFonts w:ascii="Times New Roman" w:eastAsia="Times New Roman" w:hAnsi="Times New Roman" w:cs="Times New Roman"/>
                <w:sz w:val="24"/>
                <w:szCs w:val="24"/>
                <w:lang w:eastAsia="ru-RU"/>
              </w:rPr>
              <w:t>г.Армянск</w:t>
            </w:r>
            <w:proofErr w:type="spellEnd"/>
            <w:r w:rsidRPr="00EA5903">
              <w:rPr>
                <w:rFonts w:ascii="Times New Roman" w:eastAsia="Times New Roman" w:hAnsi="Times New Roman" w:cs="Times New Roman"/>
                <w:sz w:val="24"/>
                <w:szCs w:val="24"/>
                <w:lang w:eastAsia="ru-RU"/>
              </w:rPr>
              <w:t xml:space="preserve">, ул. Симферопольская, 7. </w:t>
            </w:r>
          </w:p>
          <w:p w:rsidR="009C6CE8" w:rsidRPr="00EA5903"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EA5903">
              <w:rPr>
                <w:rFonts w:ascii="Times New Roman" w:eastAsia="Times New Roman" w:hAnsi="Times New Roman" w:cs="Times New Roman"/>
                <w:sz w:val="24"/>
                <w:szCs w:val="24"/>
                <w:lang w:eastAsia="ru-RU"/>
              </w:rPr>
              <w:t>г.Армянск</w:t>
            </w:r>
            <w:proofErr w:type="spellEnd"/>
            <w:r w:rsidRPr="00EA5903">
              <w:rPr>
                <w:rFonts w:ascii="Times New Roman" w:eastAsia="Times New Roman" w:hAnsi="Times New Roman" w:cs="Times New Roman"/>
                <w:sz w:val="24"/>
                <w:szCs w:val="24"/>
                <w:lang w:eastAsia="ru-RU"/>
              </w:rPr>
              <w:t>, ул. Симферопольская, 7.</w:t>
            </w:r>
          </w:p>
          <w:p w:rsidR="009C6CE8" w:rsidRPr="00EA5903"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EA5903">
              <w:rPr>
                <w:rFonts w:ascii="Times New Roman" w:eastAsia="Times New Roman" w:hAnsi="Times New Roman" w:cs="Times New Roman"/>
                <w:sz w:val="24"/>
                <w:szCs w:val="24"/>
                <w:lang w:eastAsia="ru-RU"/>
              </w:rPr>
              <w:t>г.Армянск</w:t>
            </w:r>
            <w:proofErr w:type="spellEnd"/>
            <w:r w:rsidRPr="00EA5903">
              <w:rPr>
                <w:rFonts w:ascii="Times New Roman" w:eastAsia="Times New Roman" w:hAnsi="Times New Roman" w:cs="Times New Roman"/>
                <w:sz w:val="24"/>
                <w:szCs w:val="24"/>
                <w:lang w:eastAsia="ru-RU"/>
              </w:rPr>
              <w:t>, ул. Симферопольская, 7.</w:t>
            </w:r>
          </w:p>
          <w:p w:rsidR="000C6A85" w:rsidRPr="00EA5903"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Адрес электронной почты: arm.adm.zakup@yandex.ru </w:t>
            </w:r>
          </w:p>
          <w:p w:rsidR="009C6CE8" w:rsidRPr="00EA5903"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Телефон 0-36567-34673</w:t>
            </w:r>
          </w:p>
          <w:p w:rsidR="000C6A85" w:rsidRPr="00EA5903"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ОГРН 1149102100542</w:t>
            </w:r>
          </w:p>
          <w:p w:rsidR="000C6A85" w:rsidRPr="00EA5903"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ИНН 9106002685</w:t>
            </w:r>
          </w:p>
          <w:p w:rsidR="009C6CE8" w:rsidRPr="00EA5903"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Ответственное должностное лицо</w:t>
            </w:r>
            <w:r w:rsidR="009C6CE8" w:rsidRPr="00EA5903">
              <w:rPr>
                <w:rFonts w:ascii="Times New Roman" w:eastAsia="Times New Roman" w:hAnsi="Times New Roman" w:cs="Times New Roman"/>
                <w:sz w:val="24"/>
                <w:szCs w:val="24"/>
                <w:lang w:eastAsia="ru-RU"/>
              </w:rPr>
              <w:t xml:space="preserve"> </w:t>
            </w:r>
            <w:proofErr w:type="gramStart"/>
            <w:r w:rsidR="009C6CE8" w:rsidRPr="00EA5903">
              <w:rPr>
                <w:rFonts w:ascii="Times New Roman" w:eastAsia="Times New Roman" w:hAnsi="Times New Roman" w:cs="Times New Roman"/>
                <w:sz w:val="24"/>
                <w:szCs w:val="24"/>
                <w:lang w:eastAsia="ru-RU"/>
              </w:rPr>
              <w:t xml:space="preserve">–  </w:t>
            </w:r>
            <w:r w:rsidR="003146FB" w:rsidRPr="00EA5903">
              <w:rPr>
                <w:rFonts w:ascii="Times New Roman" w:eastAsia="Times New Roman" w:hAnsi="Times New Roman" w:cs="Times New Roman"/>
                <w:sz w:val="24"/>
                <w:szCs w:val="24"/>
                <w:lang w:eastAsia="ru-RU"/>
              </w:rPr>
              <w:t>Сачко</w:t>
            </w:r>
            <w:proofErr w:type="gramEnd"/>
            <w:r w:rsidR="003146FB" w:rsidRPr="00EA5903">
              <w:rPr>
                <w:rFonts w:ascii="Times New Roman" w:eastAsia="Times New Roman" w:hAnsi="Times New Roman" w:cs="Times New Roman"/>
                <w:sz w:val="24"/>
                <w:szCs w:val="24"/>
                <w:lang w:eastAsia="ru-RU"/>
              </w:rPr>
              <w:t xml:space="preserve"> Марина Владимировна</w:t>
            </w:r>
          </w:p>
        </w:tc>
      </w:tr>
      <w:tr w:rsidR="009C6CE8" w:rsidRPr="00EA5903" w:rsidTr="002548D1">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EA5903">
              <w:rPr>
                <w:rFonts w:ascii="Times New Roman" w:eastAsia="Times New Roman" w:hAnsi="Times New Roman" w:cs="Times New Roman"/>
                <w:sz w:val="24"/>
                <w:szCs w:val="24"/>
                <w:lang w:eastAsia="ru-RU"/>
              </w:rPr>
              <w:t>управляющем,  ответственных</w:t>
            </w:r>
            <w:proofErr w:type="gramEnd"/>
            <w:r w:rsidRPr="00EA5903">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EA5903">
              <w:rPr>
                <w:rFonts w:ascii="Times New Roman" w:eastAsia="Times New Roman" w:hAnsi="Times New Roman" w:cs="Times New Roman"/>
                <w:bCs/>
                <w:sz w:val="24"/>
                <w:szCs w:val="24"/>
                <w:lang w:eastAsia="ru-RU"/>
              </w:rPr>
              <w:t>Контрактная  службы</w:t>
            </w:r>
            <w:proofErr w:type="gramEnd"/>
            <w:r w:rsidRPr="00EA5903">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w:t>
            </w:r>
            <w:proofErr w:type="spellStart"/>
            <w:r w:rsidRPr="00EA5903">
              <w:rPr>
                <w:rFonts w:ascii="Times New Roman" w:eastAsia="Times New Roman" w:hAnsi="Times New Roman" w:cs="Times New Roman"/>
                <w:bCs/>
                <w:sz w:val="24"/>
                <w:szCs w:val="24"/>
                <w:lang w:eastAsia="ru-RU"/>
              </w:rPr>
              <w:t>г.Армянск</w:t>
            </w:r>
            <w:proofErr w:type="spellEnd"/>
            <w:r w:rsidRPr="00EA5903">
              <w:rPr>
                <w:rFonts w:ascii="Times New Roman" w:eastAsia="Times New Roman" w:hAnsi="Times New Roman" w:cs="Times New Roman"/>
                <w:bCs/>
                <w:sz w:val="24"/>
                <w:szCs w:val="24"/>
                <w:lang w:eastAsia="ru-RU"/>
              </w:rPr>
              <w:t>, ул. Симферопольская, 7</w:t>
            </w:r>
          </w:p>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bCs/>
                <w:sz w:val="24"/>
                <w:szCs w:val="24"/>
                <w:lang w:eastAsia="ru-RU"/>
              </w:rPr>
              <w:t>Адрес электронной почты: arm.adm.zakup@yandex.ru</w:t>
            </w:r>
          </w:p>
        </w:tc>
      </w:tr>
      <w:tr w:rsidR="000C6A85" w:rsidRPr="00EA5903" w:rsidTr="002548D1">
        <w:trPr>
          <w:trHeight w:val="1380"/>
        </w:trPr>
        <w:tc>
          <w:tcPr>
            <w:tcW w:w="426" w:type="dxa"/>
            <w:tcBorders>
              <w:top w:val="single" w:sz="4" w:space="0" w:color="auto"/>
              <w:left w:val="single" w:sz="4" w:space="0" w:color="auto"/>
              <w:right w:val="single" w:sz="4" w:space="0" w:color="auto"/>
            </w:tcBorders>
          </w:tcPr>
          <w:p w:rsidR="000C6A85" w:rsidRPr="00EA5903"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EA5903"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EA5903"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EA5903" w:rsidTr="002548D1">
        <w:tc>
          <w:tcPr>
            <w:tcW w:w="426" w:type="dxa"/>
            <w:tcBorders>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EA5903" w:rsidRDefault="00BF41CF" w:rsidP="00BF41CF">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EA5903">
              <w:rPr>
                <w:rFonts w:ascii="Times New Roman" w:hAnsi="Times New Roman" w:cs="Times New Roman"/>
                <w:sz w:val="24"/>
                <w:szCs w:val="24"/>
              </w:rPr>
              <w:t>Оказание у</w:t>
            </w:r>
            <w:r w:rsidR="00562F54" w:rsidRPr="00EA5903">
              <w:rPr>
                <w:rFonts w:ascii="Times New Roman" w:hAnsi="Times New Roman" w:cs="Times New Roman"/>
                <w:sz w:val="24"/>
                <w:szCs w:val="24"/>
              </w:rPr>
              <w:t>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9C6CE8" w:rsidRPr="00EA5903"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EA5903" w:rsidRDefault="009C6CE8" w:rsidP="009C6CE8">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EA5903" w:rsidRDefault="006B2766" w:rsidP="006B2766">
            <w:pPr>
              <w:pStyle w:val="Standard"/>
              <w:widowControl w:val="0"/>
            </w:pPr>
            <w:r w:rsidRPr="00EA5903">
              <w:t xml:space="preserve">Приложение </w:t>
            </w:r>
            <w:proofErr w:type="gramStart"/>
            <w:r w:rsidRPr="00EA5903">
              <w:t>1  к</w:t>
            </w:r>
            <w:proofErr w:type="gramEnd"/>
            <w:r w:rsidRPr="00EA5903">
              <w:t xml:space="preserve"> муниципальному контракту.</w:t>
            </w:r>
          </w:p>
          <w:p w:rsidR="002548D1" w:rsidRPr="00EA5903" w:rsidRDefault="002548D1" w:rsidP="0030530A">
            <w:pPr>
              <w:spacing w:after="0" w:line="240" w:lineRule="auto"/>
              <w:rPr>
                <w:rFonts w:ascii="Times New Roman" w:eastAsia="Times New Roman" w:hAnsi="Times New Roman" w:cs="Times New Roman"/>
                <w:sz w:val="24"/>
                <w:szCs w:val="24"/>
                <w:lang w:eastAsia="ru-RU"/>
              </w:rPr>
            </w:pPr>
          </w:p>
        </w:tc>
      </w:tr>
      <w:tr w:rsidR="009C6CE8" w:rsidRPr="00EA5903"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EA5903"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Территория </w:t>
            </w:r>
            <w:r w:rsidRPr="00EA5903">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EA5903">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EA5903" w:rsidTr="002548D1">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EA5903" w:rsidRDefault="00B13341" w:rsidP="00B13341">
            <w:pPr>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С момента подписания контракта по </w:t>
            </w:r>
            <w:r w:rsidR="00833483" w:rsidRPr="00EA5903">
              <w:rPr>
                <w:rFonts w:ascii="Times New Roman" w:eastAsia="Times New Roman" w:hAnsi="Times New Roman" w:cs="Times New Roman"/>
                <w:sz w:val="24"/>
                <w:szCs w:val="24"/>
                <w:lang w:eastAsia="ru-RU"/>
              </w:rPr>
              <w:t>31</w:t>
            </w:r>
            <w:r w:rsidRPr="00EA5903">
              <w:rPr>
                <w:rFonts w:ascii="Times New Roman" w:eastAsia="Times New Roman" w:hAnsi="Times New Roman" w:cs="Times New Roman"/>
                <w:sz w:val="24"/>
                <w:szCs w:val="24"/>
                <w:lang w:eastAsia="ru-RU"/>
              </w:rPr>
              <w:t xml:space="preserve"> </w:t>
            </w:r>
            <w:r w:rsidR="00133551" w:rsidRPr="00EA5903">
              <w:rPr>
                <w:rFonts w:ascii="Times New Roman" w:eastAsia="Times New Roman" w:hAnsi="Times New Roman" w:cs="Times New Roman"/>
                <w:sz w:val="24"/>
                <w:szCs w:val="24"/>
                <w:lang w:eastAsia="ru-RU"/>
              </w:rPr>
              <w:t>декабря</w:t>
            </w:r>
            <w:r w:rsidRPr="00EA5903">
              <w:rPr>
                <w:rFonts w:ascii="Times New Roman" w:eastAsia="Times New Roman" w:hAnsi="Times New Roman" w:cs="Times New Roman"/>
                <w:sz w:val="24"/>
                <w:szCs w:val="24"/>
                <w:lang w:eastAsia="ru-RU"/>
              </w:rPr>
              <w:t xml:space="preserve"> 2022 г. включительно.</w:t>
            </w:r>
          </w:p>
          <w:p w:rsidR="009C6CE8" w:rsidRPr="00EA5903" w:rsidRDefault="009C6CE8" w:rsidP="00794CB7">
            <w:pPr>
              <w:suppressAutoHyphens/>
              <w:rPr>
                <w:rFonts w:ascii="Times New Roman" w:eastAsia="Droid Sans Fallback" w:hAnsi="Times New Roman" w:cs="Times New Roman"/>
                <w:sz w:val="24"/>
                <w:szCs w:val="24"/>
                <w:lang w:eastAsia="zh-CN" w:bidi="hi-IN"/>
              </w:rPr>
            </w:pPr>
          </w:p>
        </w:tc>
      </w:tr>
      <w:tr w:rsidR="009C6CE8" w:rsidRPr="00EA5903" w:rsidTr="002548D1">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EA5903">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B13341" w:rsidRPr="00EA5903" w:rsidRDefault="00B13341" w:rsidP="00B13341">
            <w:pPr>
              <w:spacing w:after="0" w:line="240" w:lineRule="auto"/>
              <w:jc w:val="both"/>
              <w:rPr>
                <w:rFonts w:ascii="Times New Roman" w:eastAsia="Times New Roman" w:hAnsi="Times New Roman" w:cs="Times New Roman"/>
                <w:color w:val="000000"/>
                <w:spacing w:val="1"/>
                <w:sz w:val="24"/>
                <w:szCs w:val="24"/>
                <w:lang w:eastAsia="ru-RU"/>
              </w:rPr>
            </w:pPr>
            <w:r w:rsidRPr="00EA5903">
              <w:rPr>
                <w:rFonts w:ascii="Times New Roman" w:eastAsia="Times New Roman" w:hAnsi="Times New Roman" w:cs="Times New Roman"/>
                <w:sz w:val="24"/>
                <w:szCs w:val="24"/>
                <w:lang w:eastAsia="ar-SA"/>
              </w:rPr>
              <w:t xml:space="preserve">Начальная сумма цен единиц услуг </w:t>
            </w:r>
            <w:r w:rsidRPr="00EA5903">
              <w:rPr>
                <w:rFonts w:ascii="Times New Roman" w:eastAsia="Times New Roman" w:hAnsi="Times New Roman" w:cs="Times New Roman"/>
                <w:b/>
                <w:sz w:val="24"/>
                <w:szCs w:val="24"/>
                <w:lang w:eastAsia="ar-SA"/>
              </w:rPr>
              <w:t>1</w:t>
            </w:r>
            <w:r w:rsidR="00EF5942" w:rsidRPr="00EA5903">
              <w:rPr>
                <w:rFonts w:ascii="Times New Roman" w:eastAsia="Times New Roman" w:hAnsi="Times New Roman" w:cs="Times New Roman"/>
                <w:b/>
                <w:sz w:val="24"/>
                <w:szCs w:val="24"/>
                <w:lang w:eastAsia="ar-SA"/>
              </w:rPr>
              <w:t>04781</w:t>
            </w:r>
            <w:r w:rsidRPr="00EA5903">
              <w:rPr>
                <w:rFonts w:ascii="Times New Roman" w:eastAsia="Times New Roman" w:hAnsi="Times New Roman" w:cs="Times New Roman"/>
                <w:b/>
                <w:sz w:val="24"/>
                <w:szCs w:val="24"/>
                <w:lang w:eastAsia="ar-SA"/>
              </w:rPr>
              <w:t>,</w:t>
            </w:r>
            <w:r w:rsidR="00EF5942" w:rsidRPr="00EA5903">
              <w:rPr>
                <w:rFonts w:ascii="Times New Roman" w:eastAsia="Times New Roman" w:hAnsi="Times New Roman" w:cs="Times New Roman"/>
                <w:b/>
                <w:sz w:val="24"/>
                <w:szCs w:val="24"/>
                <w:lang w:eastAsia="ar-SA"/>
              </w:rPr>
              <w:t>84</w:t>
            </w:r>
            <w:r w:rsidRPr="00EA5903">
              <w:rPr>
                <w:rFonts w:ascii="Times New Roman" w:eastAsia="Times New Roman" w:hAnsi="Times New Roman" w:cs="Times New Roman"/>
                <w:b/>
                <w:sz w:val="24"/>
                <w:szCs w:val="24"/>
                <w:lang w:eastAsia="ar-SA"/>
              </w:rPr>
              <w:t>(</w:t>
            </w:r>
            <w:r w:rsidR="00EF5942" w:rsidRPr="00EA5903">
              <w:rPr>
                <w:rFonts w:ascii="Times New Roman" w:eastAsia="Times New Roman" w:hAnsi="Times New Roman" w:cs="Times New Roman"/>
                <w:b/>
                <w:sz w:val="24"/>
                <w:szCs w:val="24"/>
                <w:lang w:eastAsia="ar-SA"/>
              </w:rPr>
              <w:t>Сто четыре тысячи семьсот восемьдесят один рубль 84 копейки</w:t>
            </w:r>
            <w:r w:rsidRPr="00EA5903">
              <w:rPr>
                <w:rFonts w:ascii="Times New Roman" w:eastAsia="Times New Roman" w:hAnsi="Times New Roman" w:cs="Times New Roman"/>
                <w:b/>
                <w:sz w:val="24"/>
                <w:szCs w:val="24"/>
                <w:lang w:eastAsia="ar-SA"/>
              </w:rPr>
              <w:t>).</w:t>
            </w:r>
          </w:p>
          <w:p w:rsidR="00805E20" w:rsidRPr="00EA5903" w:rsidRDefault="00805E20" w:rsidP="00805E20">
            <w:pPr>
              <w:spacing w:after="0" w:line="240" w:lineRule="auto"/>
              <w:jc w:val="both"/>
              <w:rPr>
                <w:rFonts w:ascii="Times New Roman" w:eastAsia="Times New Roman" w:hAnsi="Times New Roman" w:cs="Times New Roman"/>
                <w:color w:val="000000"/>
                <w:spacing w:val="1"/>
                <w:sz w:val="24"/>
                <w:szCs w:val="24"/>
                <w:lang w:eastAsia="ru-RU"/>
              </w:rPr>
            </w:pPr>
            <w:r w:rsidRPr="00EA5903">
              <w:rPr>
                <w:rFonts w:ascii="Times New Roman" w:eastAsia="Times New Roman" w:hAnsi="Times New Roman" w:cs="Times New Roman"/>
                <w:color w:val="000000"/>
                <w:spacing w:val="1"/>
                <w:sz w:val="24"/>
                <w:szCs w:val="24"/>
                <w:lang w:eastAsia="ru-RU"/>
              </w:rPr>
              <w:t xml:space="preserve">Цена Контракта составляет </w:t>
            </w:r>
            <w:r w:rsidRPr="00EA5903">
              <w:rPr>
                <w:rFonts w:ascii="Times New Roman" w:eastAsia="Times New Roman" w:hAnsi="Times New Roman" w:cs="Times New Roman"/>
                <w:sz w:val="24"/>
                <w:szCs w:val="24"/>
                <w:lang w:eastAsia="ru-RU"/>
              </w:rPr>
              <w:t xml:space="preserve">4 900 000 </w:t>
            </w:r>
            <w:r w:rsidRPr="00EA5903">
              <w:rPr>
                <w:rFonts w:ascii="Times New Roman" w:eastAsia="Times New Roman" w:hAnsi="Times New Roman" w:cs="Times New Roman"/>
                <w:color w:val="000000"/>
                <w:spacing w:val="1"/>
                <w:sz w:val="24"/>
                <w:szCs w:val="24"/>
                <w:lang w:eastAsia="ru-RU"/>
              </w:rPr>
              <w:t>рублей (</w:t>
            </w:r>
            <w:r w:rsidRPr="00EA5903">
              <w:rPr>
                <w:rFonts w:ascii="Times New Roman" w:eastAsia="Times New Roman" w:hAnsi="Times New Roman" w:cs="Times New Roman"/>
                <w:sz w:val="24"/>
                <w:szCs w:val="24"/>
                <w:lang w:eastAsia="ru-RU"/>
              </w:rPr>
              <w:t xml:space="preserve">Четыре миллиона девятьсот тысяч </w:t>
            </w:r>
            <w:proofErr w:type="gramStart"/>
            <w:r w:rsidRPr="00EA5903">
              <w:rPr>
                <w:rFonts w:ascii="Times New Roman" w:eastAsia="Times New Roman" w:hAnsi="Times New Roman" w:cs="Times New Roman"/>
                <w:sz w:val="24"/>
                <w:szCs w:val="24"/>
                <w:lang w:eastAsia="ru-RU"/>
              </w:rPr>
              <w:t>рублей  00</w:t>
            </w:r>
            <w:proofErr w:type="gramEnd"/>
            <w:r w:rsidRPr="00EA5903">
              <w:rPr>
                <w:rFonts w:ascii="Times New Roman" w:eastAsia="Times New Roman" w:hAnsi="Times New Roman" w:cs="Times New Roman"/>
                <w:sz w:val="24"/>
                <w:szCs w:val="24"/>
                <w:lang w:eastAsia="ru-RU"/>
              </w:rPr>
              <w:t xml:space="preserve"> копеек</w:t>
            </w:r>
            <w:r w:rsidRPr="00EA5903">
              <w:rPr>
                <w:rFonts w:ascii="Times New Roman" w:eastAsia="Times New Roman" w:hAnsi="Times New Roman" w:cs="Times New Roman"/>
                <w:color w:val="000000"/>
                <w:spacing w:val="1"/>
                <w:sz w:val="24"/>
                <w:szCs w:val="24"/>
                <w:lang w:eastAsia="ru-RU"/>
              </w:rPr>
              <w:t xml:space="preserve"> ).</w:t>
            </w:r>
          </w:p>
          <w:p w:rsidR="009C6CE8" w:rsidRPr="00EA5903" w:rsidRDefault="009C6CE8" w:rsidP="00E06D9D">
            <w:pPr>
              <w:spacing w:after="0" w:line="240" w:lineRule="auto"/>
              <w:ind w:firstLine="34"/>
              <w:rPr>
                <w:rFonts w:ascii="Times New Roman" w:eastAsia="Times New Roman" w:hAnsi="Times New Roman" w:cs="Times New Roman"/>
                <w:b/>
                <w:sz w:val="24"/>
                <w:szCs w:val="24"/>
                <w:highlight w:val="green"/>
                <w:lang w:eastAsia="ru-RU"/>
              </w:rPr>
            </w:pPr>
          </w:p>
        </w:tc>
      </w:tr>
      <w:tr w:rsidR="009C6CE8" w:rsidRPr="00EA5903" w:rsidTr="002548D1">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EA5903">
              <w:rPr>
                <w:rFonts w:ascii="Times New Roman" w:eastAsia="Times New Roman" w:hAnsi="Times New Roman" w:cs="Times New Roman"/>
                <w:snapToGrid w:val="0"/>
                <w:sz w:val="24"/>
                <w:szCs w:val="24"/>
                <w:lang w:eastAsia="ru-RU"/>
              </w:rPr>
              <w:t xml:space="preserve">Раздел </w:t>
            </w:r>
            <w:proofErr w:type="gramStart"/>
            <w:r w:rsidRPr="00EA5903">
              <w:rPr>
                <w:rFonts w:ascii="Times New Roman" w:eastAsia="Times New Roman" w:hAnsi="Times New Roman" w:cs="Times New Roman"/>
                <w:sz w:val="24"/>
                <w:szCs w:val="24"/>
                <w:lang w:eastAsia="ru-RU"/>
              </w:rPr>
              <w:t xml:space="preserve">III </w:t>
            </w:r>
            <w:hyperlink w:anchor="_Toc354408454" w:history="1">
              <w:r w:rsidRPr="00EA5903">
                <w:rPr>
                  <w:rFonts w:ascii="Times New Roman" w:eastAsia="Times New Roman" w:hAnsi="Times New Roman" w:cs="Times New Roman"/>
                  <w:sz w:val="24"/>
                  <w:szCs w:val="24"/>
                  <w:lang w:eastAsia="ru-RU"/>
                </w:rPr>
                <w:t>.</w:t>
              </w:r>
              <w:proofErr w:type="gramEnd"/>
              <w:r w:rsidRPr="00EA5903">
                <w:rPr>
                  <w:rFonts w:ascii="Times New Roman" w:eastAsia="Times New Roman" w:hAnsi="Times New Roman" w:cs="Times New Roman"/>
                  <w:sz w:val="24"/>
                  <w:szCs w:val="24"/>
                  <w:lang w:eastAsia="ru-RU"/>
                </w:rPr>
                <w:t xml:space="preserve"> </w:t>
              </w:r>
              <w:r w:rsidRPr="00EA5903">
                <w:rPr>
                  <w:rFonts w:ascii="Times New Roman" w:eastAsia="Times New Roman" w:hAnsi="Times New Roman" w:cs="Times New Roman"/>
                  <w:sz w:val="24"/>
                  <w:szCs w:val="24"/>
                  <w:u w:val="single"/>
                  <w:lang w:eastAsia="ru-RU"/>
                </w:rPr>
                <w:t>О</w:t>
              </w:r>
              <w:r w:rsidRPr="00EA5903">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EA5903"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B4590C" w:rsidRPr="00EA5903" w:rsidRDefault="00E62EB8" w:rsidP="00B4590C">
            <w:pPr>
              <w:adjustRightInd w:val="0"/>
              <w:ind w:firstLine="567"/>
              <w:jc w:val="both"/>
              <w:rPr>
                <w:rFonts w:ascii="Times New Roman" w:eastAsia="Times New Roman" w:hAnsi="Times New Roman" w:cs="Times New Roman"/>
                <w:sz w:val="24"/>
                <w:szCs w:val="24"/>
                <w:lang w:eastAsia="ru-RU"/>
              </w:rPr>
            </w:pPr>
            <w:r w:rsidRPr="00EA5903">
              <w:rPr>
                <w:rFonts w:ascii="Times New Roman" w:eastAsia="Calibri" w:hAnsi="Times New Roman" w:cs="Times New Roman"/>
                <w:sz w:val="24"/>
                <w:szCs w:val="24"/>
              </w:rPr>
              <w:t>Оплата по Контракту осуществляется Заказчиком в следующем порядке:</w:t>
            </w:r>
            <w:r w:rsidR="00B4590C" w:rsidRPr="00EA5903">
              <w:rPr>
                <w:rFonts w:ascii="Times New Roman" w:eastAsia="Times New Roman" w:hAnsi="Times New Roman" w:cs="Times New Roman"/>
                <w:sz w:val="24"/>
                <w:szCs w:val="24"/>
                <w:lang w:eastAsia="ru-RU"/>
              </w:rPr>
              <w:t xml:space="preserve"> Оплата производится в безналичном порядке путем перечисления Заказчиком денежных средств на указанный в Контракте расчетный счет Исполнителя. </w:t>
            </w:r>
            <w:r w:rsidR="00B4590C" w:rsidRPr="00EA5903">
              <w:rPr>
                <w:rFonts w:ascii="Times New Roman" w:eastAsia="Times New Roman" w:hAnsi="Times New Roman" w:cs="Times New Roman"/>
                <w:color w:val="000000"/>
                <w:sz w:val="24"/>
                <w:szCs w:val="24"/>
                <w:lang w:eastAsia="ru-RU"/>
              </w:rPr>
              <w:t xml:space="preserve">Заказчик производит расчет с Исполнителем </w:t>
            </w:r>
            <w:r w:rsidR="00B4590C" w:rsidRPr="00EA5903">
              <w:rPr>
                <w:rFonts w:ascii="Times New Roman" w:eastAsia="Times New Roman" w:hAnsi="Times New Roman" w:cs="Times New Roman"/>
                <w:sz w:val="24"/>
                <w:szCs w:val="24"/>
                <w:lang w:eastAsia="ru-RU"/>
              </w:rPr>
              <w:t>на основании выставленного счета и/или счёта-фактуры</w:t>
            </w:r>
            <w:r w:rsidR="00B4590C" w:rsidRPr="00EA5903">
              <w:rPr>
                <w:rFonts w:ascii="Times New Roman" w:eastAsia="Times New Roman" w:hAnsi="Times New Roman" w:cs="Times New Roman"/>
                <w:color w:val="000000"/>
                <w:sz w:val="24"/>
                <w:szCs w:val="24"/>
                <w:lang w:eastAsia="ru-RU"/>
              </w:rPr>
              <w:t xml:space="preserve"> (при наличии) </w:t>
            </w:r>
            <w:r w:rsidR="00B4590C" w:rsidRPr="00EA5903">
              <w:rPr>
                <w:rFonts w:ascii="Times New Roman" w:eastAsia="Times New Roman" w:hAnsi="Times New Roman" w:cs="Times New Roman"/>
                <w:sz w:val="24"/>
                <w:szCs w:val="24"/>
                <w:lang w:eastAsia="ru-RU"/>
              </w:rPr>
              <w:t xml:space="preserve">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p w:rsidR="009C6CE8" w:rsidRPr="00EA5903" w:rsidRDefault="009C6CE8" w:rsidP="00E62EB8">
            <w:pPr>
              <w:spacing w:after="0" w:line="20" w:lineRule="atLeast"/>
              <w:ind w:firstLine="709"/>
              <w:jc w:val="both"/>
              <w:rPr>
                <w:rFonts w:ascii="Times New Roman" w:eastAsia="Times New Roman" w:hAnsi="Times New Roman" w:cs="Times New Roman"/>
                <w:sz w:val="24"/>
                <w:szCs w:val="24"/>
                <w:highlight w:val="yellow"/>
                <w:lang w:eastAsia="ru-RU"/>
              </w:rPr>
            </w:pPr>
          </w:p>
        </w:tc>
      </w:tr>
      <w:tr w:rsidR="009C6CE8" w:rsidRPr="00EA5903"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Аванс не предусмотрен</w:t>
            </w:r>
          </w:p>
        </w:tc>
      </w:tr>
      <w:tr w:rsidR="009C6CE8" w:rsidRPr="00EA5903" w:rsidTr="002548D1">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EA5903" w:rsidRDefault="00D57EBA" w:rsidP="001807E4">
            <w:pPr>
              <w:keepNext/>
              <w:spacing w:after="0" w:line="240" w:lineRule="auto"/>
              <w:ind w:firstLine="34"/>
              <w:jc w:val="both"/>
              <w:rPr>
                <w:rFonts w:ascii="Times New Roman" w:eastAsia="Times New Roman" w:hAnsi="Times New Roman" w:cs="Times New Roman"/>
                <w:i/>
                <w:sz w:val="24"/>
                <w:szCs w:val="24"/>
                <w:highlight w:val="yellow"/>
                <w:lang w:eastAsia="ru-RU"/>
              </w:rPr>
            </w:pPr>
            <w:r w:rsidRPr="00EA5903">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EA5903">
              <w:rPr>
                <w:rFonts w:ascii="Times New Roman" w:eastAsia="Times New Roman" w:hAnsi="Times New Roman" w:cs="Times New Roman"/>
                <w:sz w:val="24"/>
                <w:szCs w:val="24"/>
                <w:lang w:eastAsia="ru-RU"/>
              </w:rPr>
              <w:t>.</w:t>
            </w:r>
            <w:r w:rsidRPr="00EA5903">
              <w:rPr>
                <w:rFonts w:ascii="Times New Roman" w:eastAsia="Times New Roman" w:hAnsi="Times New Roman" w:cs="Times New Roman"/>
                <w:sz w:val="24"/>
                <w:szCs w:val="24"/>
                <w:lang w:eastAsia="ru-RU"/>
              </w:rPr>
              <w:t xml:space="preserve"> </w:t>
            </w:r>
          </w:p>
        </w:tc>
      </w:tr>
      <w:tr w:rsidR="009C6CE8" w:rsidRPr="00EA5903" w:rsidTr="002548D1">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Российский рубль</w:t>
            </w:r>
          </w:p>
        </w:tc>
      </w:tr>
      <w:tr w:rsidR="009C6CE8" w:rsidRPr="00EA5903" w:rsidTr="002548D1">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EA5903">
              <w:rPr>
                <w:rFonts w:ascii="Times New Roman" w:eastAsia="Times New Roman" w:hAnsi="Times New Roman" w:cs="Times New Roman"/>
                <w:sz w:val="24"/>
                <w:szCs w:val="24"/>
                <w:lang w:eastAsia="ru-RU"/>
              </w:rPr>
              <w:t xml:space="preserve">Не применяется </w:t>
            </w:r>
          </w:p>
          <w:bookmarkEnd w:id="3"/>
          <w:bookmarkEnd w:id="4"/>
          <w:p w:rsidR="009C6CE8" w:rsidRPr="00EA5903"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EA5903" w:rsidTr="002548D1">
        <w:tc>
          <w:tcPr>
            <w:tcW w:w="426"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EA5903"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EA5903" w:rsidRDefault="005D3ACA" w:rsidP="005D3ACA">
            <w:pPr>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На бумажном носителе.</w:t>
            </w:r>
          </w:p>
          <w:p w:rsidR="005D3ACA" w:rsidRPr="00EA5903" w:rsidRDefault="005D3ACA" w:rsidP="005D3ACA">
            <w:pPr>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г. </w:t>
            </w:r>
            <w:proofErr w:type="gramStart"/>
            <w:r w:rsidRPr="00EA5903">
              <w:rPr>
                <w:rFonts w:ascii="Times New Roman" w:eastAsia="Times New Roman" w:hAnsi="Times New Roman" w:cs="Times New Roman"/>
                <w:sz w:val="24"/>
                <w:szCs w:val="24"/>
                <w:lang w:eastAsia="ru-RU"/>
              </w:rPr>
              <w:t>Армянск,  ул.</w:t>
            </w:r>
            <w:proofErr w:type="gramEnd"/>
            <w:r w:rsidRPr="00EA5903">
              <w:rPr>
                <w:rFonts w:ascii="Times New Roman" w:eastAsia="Times New Roman" w:hAnsi="Times New Roman" w:cs="Times New Roman"/>
                <w:sz w:val="24"/>
                <w:szCs w:val="24"/>
                <w:lang w:eastAsia="ru-RU"/>
              </w:rPr>
              <w:t xml:space="preserve"> Симферопольская, 7, </w:t>
            </w:r>
            <w:proofErr w:type="spellStart"/>
            <w:r w:rsidRPr="00EA5903">
              <w:rPr>
                <w:rFonts w:ascii="Times New Roman" w:eastAsia="Times New Roman" w:hAnsi="Times New Roman" w:cs="Times New Roman"/>
                <w:sz w:val="24"/>
                <w:szCs w:val="24"/>
                <w:lang w:eastAsia="ru-RU"/>
              </w:rPr>
              <w:t>каб</w:t>
            </w:r>
            <w:proofErr w:type="spellEnd"/>
            <w:r w:rsidRPr="00EA5903">
              <w:rPr>
                <w:rFonts w:ascii="Times New Roman" w:eastAsia="Times New Roman" w:hAnsi="Times New Roman" w:cs="Times New Roman"/>
                <w:sz w:val="24"/>
                <w:szCs w:val="24"/>
                <w:lang w:eastAsia="ru-RU"/>
              </w:rPr>
              <w:t xml:space="preserve">. 18, </w:t>
            </w:r>
          </w:p>
          <w:p w:rsidR="005F4C99" w:rsidRPr="00EA5903" w:rsidRDefault="005D3ACA" w:rsidP="005F4C99">
            <w:pPr>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с </w:t>
            </w:r>
            <w:r w:rsidR="00133551" w:rsidRPr="00EA5903">
              <w:rPr>
                <w:rFonts w:ascii="Times New Roman" w:eastAsia="Times New Roman" w:hAnsi="Times New Roman" w:cs="Times New Roman"/>
                <w:sz w:val="24"/>
                <w:szCs w:val="24"/>
                <w:lang w:eastAsia="ru-RU"/>
              </w:rPr>
              <w:t>06</w:t>
            </w:r>
            <w:r w:rsidRPr="00EA5903">
              <w:rPr>
                <w:rFonts w:ascii="Times New Roman" w:eastAsia="Times New Roman" w:hAnsi="Times New Roman" w:cs="Times New Roman"/>
                <w:sz w:val="24"/>
                <w:szCs w:val="24"/>
                <w:lang w:eastAsia="ru-RU"/>
              </w:rPr>
              <w:t xml:space="preserve"> </w:t>
            </w:r>
            <w:r w:rsidR="00133551" w:rsidRPr="00EA5903">
              <w:rPr>
                <w:rFonts w:ascii="Times New Roman" w:eastAsia="Times New Roman" w:hAnsi="Times New Roman" w:cs="Times New Roman"/>
                <w:sz w:val="24"/>
                <w:szCs w:val="24"/>
                <w:lang w:eastAsia="ru-RU"/>
              </w:rPr>
              <w:t>сентября</w:t>
            </w:r>
            <w:r w:rsidRPr="00EA5903">
              <w:rPr>
                <w:rFonts w:ascii="Times New Roman" w:eastAsia="Times New Roman" w:hAnsi="Times New Roman" w:cs="Times New Roman"/>
                <w:sz w:val="24"/>
                <w:szCs w:val="24"/>
                <w:lang w:eastAsia="ru-RU"/>
              </w:rPr>
              <w:t xml:space="preserve"> до </w:t>
            </w:r>
            <w:r w:rsidR="00E62EB8" w:rsidRPr="00EA5903">
              <w:rPr>
                <w:rFonts w:ascii="Times New Roman" w:eastAsia="Times New Roman" w:hAnsi="Times New Roman" w:cs="Times New Roman"/>
                <w:sz w:val="24"/>
                <w:szCs w:val="24"/>
                <w:lang w:eastAsia="ru-RU"/>
              </w:rPr>
              <w:t>17</w:t>
            </w:r>
            <w:r w:rsidRPr="00EA5903">
              <w:rPr>
                <w:rFonts w:ascii="Times New Roman" w:eastAsia="Times New Roman" w:hAnsi="Times New Roman" w:cs="Times New Roman"/>
                <w:sz w:val="24"/>
                <w:szCs w:val="24"/>
                <w:lang w:eastAsia="ru-RU"/>
              </w:rPr>
              <w:t>часов 00</w:t>
            </w:r>
            <w:r w:rsidRPr="00EA5903">
              <w:rPr>
                <w:rFonts w:ascii="Times New Roman" w:hAnsi="Times New Roman" w:cs="Times New Roman"/>
                <w:sz w:val="24"/>
                <w:szCs w:val="24"/>
              </w:rPr>
              <w:t xml:space="preserve"> минут </w:t>
            </w:r>
            <w:r w:rsidRPr="00EA5903">
              <w:rPr>
                <w:rFonts w:ascii="Times New Roman" w:eastAsia="Times New Roman" w:hAnsi="Times New Roman" w:cs="Times New Roman"/>
                <w:sz w:val="24"/>
                <w:szCs w:val="24"/>
                <w:lang w:eastAsia="ru-RU"/>
              </w:rPr>
              <w:t xml:space="preserve">по московскому </w:t>
            </w:r>
            <w:proofErr w:type="gramStart"/>
            <w:r w:rsidRPr="00EA5903">
              <w:rPr>
                <w:rFonts w:ascii="Times New Roman" w:eastAsia="Times New Roman" w:hAnsi="Times New Roman" w:cs="Times New Roman"/>
                <w:sz w:val="24"/>
                <w:szCs w:val="24"/>
                <w:lang w:eastAsia="ru-RU"/>
              </w:rPr>
              <w:t xml:space="preserve">времени  </w:t>
            </w:r>
            <w:r w:rsidR="00133551" w:rsidRPr="00EA5903">
              <w:rPr>
                <w:rFonts w:ascii="Times New Roman" w:eastAsia="Times New Roman" w:hAnsi="Times New Roman" w:cs="Times New Roman"/>
                <w:sz w:val="24"/>
                <w:szCs w:val="24"/>
                <w:lang w:eastAsia="ru-RU"/>
              </w:rPr>
              <w:t>0</w:t>
            </w:r>
            <w:r w:rsidR="00B4590C" w:rsidRPr="00EA5903">
              <w:rPr>
                <w:rFonts w:ascii="Times New Roman" w:eastAsia="Times New Roman" w:hAnsi="Times New Roman" w:cs="Times New Roman"/>
                <w:sz w:val="24"/>
                <w:szCs w:val="24"/>
                <w:lang w:eastAsia="ru-RU"/>
              </w:rPr>
              <w:t>8</w:t>
            </w:r>
            <w:proofErr w:type="gramEnd"/>
            <w:r w:rsidR="00133551" w:rsidRPr="00EA5903">
              <w:rPr>
                <w:rFonts w:ascii="Times New Roman" w:eastAsia="Times New Roman" w:hAnsi="Times New Roman" w:cs="Times New Roman"/>
                <w:sz w:val="24"/>
                <w:szCs w:val="24"/>
                <w:lang w:eastAsia="ru-RU"/>
              </w:rPr>
              <w:t xml:space="preserve"> сентября</w:t>
            </w:r>
            <w:r w:rsidRPr="00EA5903">
              <w:rPr>
                <w:rFonts w:ascii="Times New Roman" w:eastAsia="Times New Roman" w:hAnsi="Times New Roman" w:cs="Times New Roman"/>
                <w:sz w:val="24"/>
                <w:szCs w:val="24"/>
                <w:lang w:eastAsia="ru-RU"/>
              </w:rPr>
              <w:t xml:space="preserve"> 202</w:t>
            </w:r>
            <w:r w:rsidR="001807E4" w:rsidRPr="00EA5903">
              <w:rPr>
                <w:rFonts w:ascii="Times New Roman" w:eastAsia="Times New Roman" w:hAnsi="Times New Roman" w:cs="Times New Roman"/>
                <w:sz w:val="24"/>
                <w:szCs w:val="24"/>
                <w:lang w:eastAsia="ru-RU"/>
              </w:rPr>
              <w:t>2</w:t>
            </w:r>
            <w:r w:rsidRPr="00EA5903">
              <w:rPr>
                <w:rFonts w:ascii="Times New Roman" w:eastAsia="Times New Roman" w:hAnsi="Times New Roman" w:cs="Times New Roman"/>
                <w:sz w:val="24"/>
                <w:szCs w:val="24"/>
                <w:lang w:eastAsia="ru-RU"/>
              </w:rPr>
              <w:t xml:space="preserve"> г. </w:t>
            </w:r>
          </w:p>
          <w:p w:rsidR="009C6CE8" w:rsidRPr="00EA5903" w:rsidRDefault="005F4C99" w:rsidP="005F4C99">
            <w:pPr>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время работы: понедельник-пятница с 8-00ч. до 17-00ч., перерыв с 12-00ч. до 13-00ч</w:t>
            </w:r>
          </w:p>
        </w:tc>
      </w:tr>
    </w:tbl>
    <w:p w:rsidR="009C6CE8" w:rsidRPr="00EA5903"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EA5903"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EA5903"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EA5903" w:rsidSect="002548D1">
          <w:pgSz w:w="11909" w:h="16834"/>
          <w:pgMar w:top="142" w:right="567" w:bottom="284" w:left="851" w:header="720" w:footer="720" w:gutter="0"/>
          <w:cols w:space="720"/>
          <w:titlePg/>
          <w:docGrid w:linePitch="326"/>
        </w:sectPr>
      </w:pPr>
    </w:p>
    <w:p w:rsidR="009C6CE8" w:rsidRPr="00EA5903"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EA5903"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EA5903"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ЕДИНЫЕ ТРЕБОВАНИЯ К УЧАСТНИКАМ ЗАКУПКИ</w:t>
      </w:r>
    </w:p>
    <w:p w:rsidR="009C6CE8" w:rsidRPr="00EA5903"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EA5903"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EA5903" w:rsidRDefault="009C6CE8" w:rsidP="009C6CE8">
            <w:pPr>
              <w:spacing w:after="60" w:line="240" w:lineRule="auto"/>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Информация</w:t>
            </w:r>
          </w:p>
        </w:tc>
      </w:tr>
      <w:tr w:rsidR="009C6CE8" w:rsidRPr="00EA5903"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Требования к участникам закупки:</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требуется/не требуется;</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 xml:space="preserve">2) </w:t>
            </w:r>
            <w:proofErr w:type="spellStart"/>
            <w:r w:rsidRPr="00EA5903">
              <w:rPr>
                <w:rFonts w:ascii="Times New Roman" w:eastAsia="Times New Roman" w:hAnsi="Times New Roman" w:cs="Times New Roman"/>
                <w:bCs/>
                <w:sz w:val="24"/>
                <w:szCs w:val="24"/>
                <w:lang w:eastAsia="ru-RU"/>
              </w:rPr>
              <w:t>непроведение</w:t>
            </w:r>
            <w:proofErr w:type="spellEnd"/>
            <w:r w:rsidRPr="00EA5903">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 xml:space="preserve">3) </w:t>
            </w:r>
            <w:proofErr w:type="spellStart"/>
            <w:r w:rsidRPr="00EA5903">
              <w:rPr>
                <w:rFonts w:ascii="Times New Roman" w:eastAsia="Times New Roman" w:hAnsi="Times New Roman" w:cs="Times New Roman"/>
                <w:bCs/>
                <w:sz w:val="24"/>
                <w:szCs w:val="24"/>
                <w:lang w:eastAsia="ru-RU"/>
              </w:rPr>
              <w:t>неприостановление</w:t>
            </w:r>
            <w:proofErr w:type="spellEnd"/>
            <w:r w:rsidRPr="00EA5903">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w:t>
            </w:r>
            <w:r w:rsidRPr="00EA5903">
              <w:rPr>
                <w:rFonts w:ascii="Times New Roman" w:eastAsia="Times New Roman" w:hAnsi="Times New Roman" w:cs="Times New Roman"/>
                <w:bCs/>
                <w:sz w:val="24"/>
                <w:szCs w:val="24"/>
                <w:lang w:eastAsia="ru-RU"/>
              </w:rPr>
              <w:lastRenderedPageBreak/>
              <w:t>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требуется/не требуется;</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5903">
              <w:rPr>
                <w:rFonts w:ascii="Times New Roman" w:eastAsia="Times New Roman" w:hAnsi="Times New Roman" w:cs="Times New Roman"/>
                <w:bCs/>
                <w:sz w:val="24"/>
                <w:szCs w:val="24"/>
                <w:lang w:eastAsia="ru-RU"/>
              </w:rPr>
              <w:t>неполнородными</w:t>
            </w:r>
            <w:proofErr w:type="spellEnd"/>
            <w:r w:rsidRPr="00EA5903">
              <w:rPr>
                <w:rFonts w:ascii="Times New Roman" w:eastAsia="Times New Roman" w:hAnsi="Times New Roman" w:cs="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EA5903">
              <w:rPr>
                <w:rFonts w:ascii="Times New Roman" w:eastAsia="Times New Roman" w:hAnsi="Times New Roman" w:cs="Times New Roman"/>
                <w:bCs/>
                <w:sz w:val="24"/>
                <w:szCs w:val="24"/>
                <w:lang w:eastAsia="ru-RU"/>
              </w:rPr>
              <w:lastRenderedPageBreak/>
              <w:t>превышающей десять процентов в уставном капитале хозяйственного общества;</w:t>
            </w:r>
          </w:p>
          <w:p w:rsidR="001807E4" w:rsidRPr="00EA5903"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8) участник закупки не является офшорной компанией.</w:t>
            </w:r>
          </w:p>
          <w:p w:rsidR="009C6CE8" w:rsidRPr="00EA5903" w:rsidRDefault="001807E4" w:rsidP="001807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bCs/>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9C6CE8" w:rsidRPr="00EA5903" w:rsidTr="002548D1">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EA5903" w:rsidTr="002548D1">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EA5903"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EA5903">
              <w:rPr>
                <w:rFonts w:ascii="Times New Roman" w:eastAsia="Calibri" w:hAnsi="Times New Roman" w:cs="Times New Roman"/>
                <w:sz w:val="24"/>
                <w:szCs w:val="24"/>
                <w:lang w:eastAsia="ru-RU"/>
              </w:rPr>
              <w:t>Не у</w:t>
            </w:r>
            <w:r w:rsidR="009C6CE8" w:rsidRPr="00EA5903">
              <w:rPr>
                <w:rFonts w:ascii="Times New Roman" w:eastAsia="Calibri" w:hAnsi="Times New Roman" w:cs="Times New Roman"/>
                <w:sz w:val="24"/>
                <w:szCs w:val="24"/>
                <w:lang w:eastAsia="ru-RU"/>
              </w:rPr>
              <w:t>становлены</w:t>
            </w:r>
            <w:r w:rsidRPr="00EA5903">
              <w:rPr>
                <w:rFonts w:ascii="Times New Roman" w:eastAsia="Calibri" w:hAnsi="Times New Roman" w:cs="Times New Roman"/>
                <w:sz w:val="24"/>
                <w:szCs w:val="24"/>
                <w:lang w:eastAsia="ru-RU"/>
              </w:rPr>
              <w:t>.</w:t>
            </w:r>
            <w:r w:rsidR="009C6CE8" w:rsidRPr="00EA5903">
              <w:rPr>
                <w:rFonts w:ascii="Times New Roman" w:eastAsia="Calibri" w:hAnsi="Times New Roman" w:cs="Times New Roman"/>
                <w:sz w:val="24"/>
                <w:szCs w:val="24"/>
                <w:lang w:eastAsia="ru-RU"/>
              </w:rPr>
              <w:t xml:space="preserve"> </w:t>
            </w:r>
          </w:p>
          <w:p w:rsidR="009C6CE8" w:rsidRPr="00EA5903"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EA5903" w:rsidTr="002548D1">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EA5903">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EA5903" w:rsidTr="002548D1">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EA5903">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EA5903" w:rsidTr="002548D1">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EA5903"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EA5903">
              <w:rPr>
                <w:rFonts w:ascii="Times New Roman" w:eastAsia="MS Mincho" w:hAnsi="Times New Roman" w:cs="Times New Roman"/>
                <w:b/>
                <w:sz w:val="24"/>
                <w:szCs w:val="24"/>
                <w:lang w:eastAsia="ru-RU"/>
              </w:rPr>
              <w:t>Все указания, встречающиеся в документации о</w:t>
            </w:r>
            <w:r w:rsidR="008A1214" w:rsidRPr="00EA5903">
              <w:rPr>
                <w:rFonts w:ascii="Times New Roman" w:eastAsia="MS Mincho" w:hAnsi="Times New Roman" w:cs="Times New Roman"/>
                <w:b/>
                <w:sz w:val="24"/>
                <w:szCs w:val="24"/>
                <w:lang w:eastAsia="ru-RU"/>
              </w:rPr>
              <w:t xml:space="preserve"> закупке</w:t>
            </w:r>
            <w:r w:rsidRPr="00EA5903">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EA5903">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EA5903">
              <w:rPr>
                <w:rFonts w:ascii="Times New Roman" w:eastAsia="Times New Roman" w:hAnsi="Times New Roman" w:cs="Times New Roman"/>
                <w:b/>
                <w:color w:val="000000"/>
                <w:sz w:val="24"/>
                <w:szCs w:val="24"/>
                <w:shd w:val="clear" w:color="auto" w:fill="FFFFFF"/>
                <w:lang w:eastAsia="ru-RU"/>
              </w:rPr>
              <w:t>закупки</w:t>
            </w:r>
            <w:r w:rsidRPr="00EA5903">
              <w:rPr>
                <w:rFonts w:ascii="Times New Roman" w:eastAsia="MS Mincho" w:hAnsi="Times New Roman" w:cs="Times New Roman"/>
                <w:b/>
                <w:bCs/>
                <w:sz w:val="24"/>
                <w:szCs w:val="24"/>
                <w:lang w:eastAsia="ru-RU"/>
              </w:rPr>
              <w:t>.</w:t>
            </w:r>
          </w:p>
        </w:tc>
      </w:tr>
    </w:tbl>
    <w:p w:rsidR="009C6CE8" w:rsidRPr="00EA5903"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EA5903"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EA5903"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EA5903" w:rsidSect="002548D1">
          <w:pgSz w:w="11909" w:h="16834"/>
          <w:pgMar w:top="142" w:right="567" w:bottom="284" w:left="851" w:header="720" w:footer="720" w:gutter="0"/>
          <w:cols w:space="720"/>
          <w:titlePg/>
          <w:docGrid w:linePitch="326"/>
        </w:sectPr>
      </w:pPr>
    </w:p>
    <w:p w:rsidR="009C6CE8" w:rsidRPr="00EA5903"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EA5903"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EA5903"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w:t>
            </w:r>
          </w:p>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Информация</w:t>
            </w:r>
          </w:p>
        </w:tc>
      </w:tr>
      <w:tr w:rsidR="001D7AEB" w:rsidRPr="00EA5903" w:rsidTr="001807E4">
        <w:tc>
          <w:tcPr>
            <w:tcW w:w="710" w:type="dxa"/>
            <w:tcBorders>
              <w:top w:val="single" w:sz="4" w:space="0" w:color="auto"/>
              <w:left w:val="single" w:sz="4" w:space="0" w:color="auto"/>
              <w:bottom w:val="single" w:sz="4" w:space="0" w:color="auto"/>
              <w:right w:val="single" w:sz="4" w:space="0" w:color="auto"/>
            </w:tcBorders>
          </w:tcPr>
          <w:p w:rsidR="001D7AEB" w:rsidRPr="00EA5903"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EA5903"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EA5903"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proofErr w:type="gramStart"/>
            <w:r w:rsidRPr="00EA5903">
              <w:rPr>
                <w:rFonts w:ascii="Times New Roman" w:eastAsia="Times New Roman" w:hAnsi="Times New Roman" w:cs="Times New Roman"/>
                <w:sz w:val="24"/>
                <w:szCs w:val="24"/>
                <w:lang w:eastAsia="ru-RU"/>
              </w:rPr>
              <w:t>1)Согласие</w:t>
            </w:r>
            <w:proofErr w:type="gramEnd"/>
            <w:r w:rsidRPr="00EA5903">
              <w:rPr>
                <w:rFonts w:ascii="Times New Roman" w:eastAsia="Times New Roman" w:hAnsi="Times New Roman" w:cs="Times New Roman"/>
                <w:sz w:val="24"/>
                <w:szCs w:val="24"/>
                <w:lang w:eastAsia="ru-RU"/>
              </w:rPr>
              <w:t xml:space="preserve"> </w:t>
            </w:r>
            <w:r w:rsidRPr="00EA5903">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EA5903"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EA5903">
              <w:rPr>
                <w:rFonts w:ascii="Times New Roman" w:eastAsia="Times New Roman" w:hAnsi="Times New Roman" w:cs="Times New Roman"/>
                <w:bCs/>
                <w:color w:val="000000"/>
                <w:sz w:val="24"/>
                <w:szCs w:val="24"/>
                <w:lang w:eastAsia="ru-RU"/>
              </w:rPr>
              <w:t>2) Предложение о цене контракта;</w:t>
            </w:r>
          </w:p>
          <w:p w:rsidR="001D7AEB" w:rsidRPr="00EA5903"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EA5903">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EA5903" w:rsidRDefault="001D7AEB" w:rsidP="001D7AEB">
            <w:pPr>
              <w:spacing w:after="0" w:line="240" w:lineRule="auto"/>
              <w:ind w:firstLine="34"/>
              <w:rPr>
                <w:rFonts w:ascii="Times New Roman" w:eastAsia="Times New Roman" w:hAnsi="Times New Roman" w:cs="Times New Roman"/>
                <w:sz w:val="24"/>
                <w:szCs w:val="24"/>
                <w:lang w:eastAsia="ru-RU"/>
              </w:rPr>
            </w:pPr>
            <w:r w:rsidRPr="00EA5903">
              <w:rPr>
                <w:rFonts w:ascii="Times New Roman" w:eastAsia="Times New Roman" w:hAnsi="Times New Roman" w:cs="Times New Roman"/>
                <w:bCs/>
                <w:color w:val="000000"/>
                <w:sz w:val="24"/>
                <w:szCs w:val="24"/>
                <w:lang w:eastAsia="ru-RU"/>
              </w:rPr>
              <w:t>4) Н</w:t>
            </w:r>
            <w:r w:rsidRPr="00EA5903">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EA5903">
              <w:rPr>
                <w:rFonts w:ascii="Times New Roman" w:eastAsia="Times New Roman" w:hAnsi="Times New Roman" w:cs="Times New Roman"/>
                <w:b/>
                <w:sz w:val="24"/>
                <w:szCs w:val="24"/>
                <w:lang w:eastAsia="ru-RU"/>
              </w:rPr>
              <w:t>требуется</w:t>
            </w:r>
          </w:p>
          <w:p w:rsidR="001D7AEB" w:rsidRPr="00EA5903"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EA5903"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EA5903">
              <w:rPr>
                <w:rFonts w:ascii="Times New Roman" w:eastAsia="Times New Roman" w:hAnsi="Times New Roman" w:cs="Times New Roman"/>
                <w:b/>
                <w:sz w:val="24"/>
                <w:szCs w:val="24"/>
                <w:lang w:eastAsia="ru-RU"/>
              </w:rPr>
              <w:t>требуется</w:t>
            </w:r>
            <w:r w:rsidRPr="00EA5903">
              <w:rPr>
                <w:rFonts w:ascii="Times New Roman" w:eastAsia="Times New Roman" w:hAnsi="Times New Roman" w:cs="Times New Roman"/>
                <w:sz w:val="24"/>
                <w:szCs w:val="24"/>
                <w:lang w:eastAsia="ru-RU"/>
              </w:rPr>
              <w:t>;</w:t>
            </w:r>
          </w:p>
          <w:p w:rsidR="001D7AEB" w:rsidRPr="00EA5903"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EA5903">
              <w:rPr>
                <w:rFonts w:ascii="Times New Roman" w:eastAsia="Times New Roman" w:hAnsi="Times New Roman" w:cs="Times New Roman"/>
                <w:b/>
                <w:sz w:val="24"/>
                <w:szCs w:val="24"/>
                <w:lang w:eastAsia="ru-RU"/>
              </w:rPr>
              <w:t>требуется;</w:t>
            </w:r>
          </w:p>
          <w:p w:rsidR="001D7AEB" w:rsidRPr="00EA5903"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w:t>
            </w:r>
            <w:r w:rsidRPr="00EA5903">
              <w:rPr>
                <w:rFonts w:ascii="Times New Roman" w:eastAsia="Times New Roman" w:hAnsi="Times New Roman" w:cs="Times New Roman"/>
                <w:b/>
                <w:sz w:val="24"/>
                <w:szCs w:val="24"/>
                <w:lang w:eastAsia="ru-RU"/>
              </w:rPr>
              <w:t>не требуется</w:t>
            </w:r>
            <w:r w:rsidRPr="00EA5903">
              <w:rPr>
                <w:rFonts w:ascii="Times New Roman" w:eastAsia="Times New Roman" w:hAnsi="Times New Roman" w:cs="Times New Roman"/>
                <w:sz w:val="24"/>
                <w:szCs w:val="24"/>
                <w:lang w:eastAsia="ru-RU"/>
              </w:rPr>
              <w:t>;</w:t>
            </w:r>
          </w:p>
          <w:p w:rsidR="001D7AEB" w:rsidRPr="00EA5903"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w:t>
            </w:r>
            <w:r w:rsidRPr="00EA5903">
              <w:rPr>
                <w:rFonts w:ascii="Times New Roman" w:eastAsia="Times New Roman" w:hAnsi="Times New Roman" w:cs="Times New Roman"/>
                <w:sz w:val="24"/>
                <w:szCs w:val="24"/>
                <w:lang w:eastAsia="ru-RU"/>
              </w:rPr>
              <w:lastRenderedPageBreak/>
              <w:t xml:space="preserve">требовать представление указанных документов, если в соответствии с законодательством Российской Федерации они передаются вместе с товаром – </w:t>
            </w:r>
            <w:r w:rsidRPr="00EA5903">
              <w:rPr>
                <w:rFonts w:ascii="Times New Roman" w:eastAsia="Times New Roman" w:hAnsi="Times New Roman" w:cs="Times New Roman"/>
                <w:b/>
                <w:sz w:val="24"/>
                <w:szCs w:val="24"/>
                <w:lang w:eastAsia="ru-RU"/>
              </w:rPr>
              <w:t>не требуется</w:t>
            </w:r>
            <w:r w:rsidRPr="00EA5903">
              <w:rPr>
                <w:rFonts w:ascii="Times New Roman" w:eastAsia="Times New Roman" w:hAnsi="Times New Roman" w:cs="Times New Roman"/>
                <w:sz w:val="24"/>
                <w:szCs w:val="24"/>
                <w:lang w:eastAsia="ru-RU"/>
              </w:rPr>
              <w:t>;</w:t>
            </w:r>
          </w:p>
          <w:p w:rsidR="001D7AEB" w:rsidRPr="00EA5903"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sz w:val="24"/>
                <w:szCs w:val="24"/>
                <w:lang w:eastAsia="ru-RU"/>
              </w:rPr>
              <w:t xml:space="preserve">-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EA5903">
              <w:rPr>
                <w:rFonts w:ascii="Times New Roman" w:eastAsia="Times New Roman" w:hAnsi="Times New Roman" w:cs="Times New Roman"/>
                <w:b/>
                <w:sz w:val="24"/>
                <w:szCs w:val="24"/>
                <w:lang w:eastAsia="ru-RU"/>
              </w:rPr>
              <w:t>не требуется.</w:t>
            </w:r>
          </w:p>
          <w:p w:rsidR="001D7AEB" w:rsidRPr="00EA5903"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EA5903">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EA5903" w:rsidTr="001807E4">
        <w:tc>
          <w:tcPr>
            <w:tcW w:w="710" w:type="dxa"/>
            <w:tcBorders>
              <w:top w:val="single" w:sz="4" w:space="0" w:color="auto"/>
              <w:left w:val="single" w:sz="4" w:space="0" w:color="auto"/>
              <w:bottom w:val="single" w:sz="4" w:space="0" w:color="auto"/>
              <w:right w:val="single" w:sz="4" w:space="0" w:color="auto"/>
            </w:tcBorders>
          </w:tcPr>
          <w:p w:rsidR="001D7AEB" w:rsidRPr="00EA5903"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EA5903"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EA5903"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EA5903"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EA5903" w:rsidRDefault="009C6CE8" w:rsidP="009C6CE8">
      <w:pPr>
        <w:spacing w:after="0" w:line="240" w:lineRule="auto"/>
        <w:rPr>
          <w:rFonts w:ascii="Times New Roman" w:eastAsia="Times New Roman" w:hAnsi="Times New Roman" w:cs="Times New Roman"/>
          <w:sz w:val="24"/>
          <w:szCs w:val="24"/>
          <w:lang w:eastAsia="ru-RU"/>
        </w:rPr>
      </w:pPr>
    </w:p>
    <w:p w:rsidR="009C6CE8" w:rsidRPr="00EA5903" w:rsidRDefault="009C6CE8" w:rsidP="009C6CE8">
      <w:pPr>
        <w:spacing w:after="0" w:line="240" w:lineRule="auto"/>
        <w:rPr>
          <w:rFonts w:ascii="Times New Roman" w:eastAsia="Times New Roman" w:hAnsi="Times New Roman" w:cs="Times New Roman"/>
          <w:sz w:val="24"/>
          <w:szCs w:val="24"/>
          <w:lang w:eastAsia="ru-RU"/>
        </w:rPr>
      </w:pPr>
    </w:p>
    <w:p w:rsidR="009C6CE8" w:rsidRPr="00EA5903" w:rsidRDefault="009C6CE8" w:rsidP="009C6CE8">
      <w:pPr>
        <w:spacing w:after="0" w:line="240" w:lineRule="auto"/>
        <w:rPr>
          <w:rFonts w:ascii="Times New Roman" w:eastAsia="Times New Roman" w:hAnsi="Times New Roman" w:cs="Times New Roman"/>
          <w:sz w:val="24"/>
          <w:szCs w:val="24"/>
          <w:lang w:eastAsia="ru-RU"/>
        </w:rPr>
      </w:pPr>
    </w:p>
    <w:p w:rsidR="009C6CE8" w:rsidRPr="00EA5903" w:rsidRDefault="009C6CE8" w:rsidP="009C6CE8">
      <w:pPr>
        <w:spacing w:after="0" w:line="240" w:lineRule="auto"/>
        <w:rPr>
          <w:rFonts w:ascii="Times New Roman" w:eastAsia="Times New Roman" w:hAnsi="Times New Roman" w:cs="Times New Roman"/>
          <w:sz w:val="24"/>
          <w:szCs w:val="24"/>
          <w:lang w:eastAsia="ru-RU"/>
        </w:rPr>
      </w:pPr>
    </w:p>
    <w:p w:rsidR="009C6CE8" w:rsidRPr="00EA5903" w:rsidRDefault="009C6CE8" w:rsidP="009C6CE8">
      <w:pPr>
        <w:spacing w:after="0" w:line="240" w:lineRule="auto"/>
        <w:rPr>
          <w:rFonts w:ascii="Times New Roman" w:eastAsia="Times New Roman" w:hAnsi="Times New Roman" w:cs="Times New Roman"/>
          <w:sz w:val="24"/>
          <w:szCs w:val="24"/>
          <w:lang w:eastAsia="ru-RU"/>
        </w:rPr>
      </w:pPr>
    </w:p>
    <w:p w:rsidR="009C6CE8" w:rsidRPr="00EA5903" w:rsidRDefault="009C6CE8" w:rsidP="009C6CE8">
      <w:pPr>
        <w:spacing w:after="0" w:line="240" w:lineRule="auto"/>
        <w:rPr>
          <w:rFonts w:ascii="Times New Roman" w:eastAsia="Times New Roman" w:hAnsi="Times New Roman" w:cs="Times New Roman"/>
          <w:sz w:val="24"/>
          <w:szCs w:val="24"/>
          <w:lang w:eastAsia="ru-RU"/>
        </w:rPr>
      </w:pPr>
    </w:p>
    <w:p w:rsidR="009C6CE8" w:rsidRPr="00EA5903"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EA5903"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EA5903" w:rsidSect="001C0B8E">
          <w:pgSz w:w="11906" w:h="16838"/>
          <w:pgMar w:top="1134" w:right="850" w:bottom="1134" w:left="1701" w:header="708" w:footer="708" w:gutter="0"/>
          <w:cols w:space="708"/>
          <w:docGrid w:linePitch="360"/>
        </w:sectPr>
      </w:pPr>
    </w:p>
    <w:p w:rsidR="001C0B8E" w:rsidRPr="00EA5903"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EA5903"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i/>
          <w:sz w:val="24"/>
          <w:szCs w:val="24"/>
          <w:lang w:eastAsia="ru-RU"/>
        </w:rPr>
        <w:t>Информация об участнике закупки</w:t>
      </w:r>
    </w:p>
    <w:p w:rsidR="001C0B8E" w:rsidRPr="00EA5903"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EA5903"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 </w:t>
            </w:r>
          </w:p>
        </w:tc>
      </w:tr>
      <w:tr w:rsidR="001C0B8E" w:rsidRPr="00EA5903"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 xml:space="preserve">№ п </w:t>
            </w:r>
            <w:proofErr w:type="spellStart"/>
            <w:r w:rsidRPr="00EA5903">
              <w:rPr>
                <w:rFonts w:ascii="Times New Roman" w:eastAsia="Times New Roman" w:hAnsi="Times New Roman" w:cs="Times New Roman"/>
                <w:b/>
                <w:bCs/>
                <w:color w:val="000000"/>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EA5903"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EA5903"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EA5903"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EA5903"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    </w:t>
            </w:r>
          </w:p>
        </w:tc>
      </w:tr>
      <w:tr w:rsidR="001C0B8E" w:rsidRPr="00EA5903"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EA5903" w:rsidRDefault="001C0B8E" w:rsidP="00DB167A">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Наличие </w:t>
            </w:r>
            <w:r w:rsidR="00DB167A" w:rsidRPr="00EA5903">
              <w:rPr>
                <w:rFonts w:ascii="Times New Roman" w:eastAsia="Times New Roman" w:hAnsi="Times New Roman" w:cs="Times New Roman"/>
                <w:color w:val="000000"/>
                <w:sz w:val="24"/>
                <w:szCs w:val="24"/>
                <w:lang w:eastAsia="ru-RU"/>
              </w:rPr>
              <w:t>независимой</w:t>
            </w:r>
            <w:r w:rsidRPr="00EA5903">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Отсутствие </w:t>
            </w:r>
            <w:proofErr w:type="spellStart"/>
            <w:r w:rsidRPr="00EA5903">
              <w:rPr>
                <w:rFonts w:ascii="Times New Roman" w:eastAsia="Times New Roman" w:hAnsi="Times New Roman" w:cs="Times New Roman"/>
                <w:color w:val="000000"/>
                <w:sz w:val="24"/>
                <w:szCs w:val="24"/>
                <w:lang w:eastAsia="ru-RU"/>
              </w:rPr>
              <w:t>задолжености</w:t>
            </w:r>
            <w:proofErr w:type="spellEnd"/>
            <w:r w:rsidRPr="00EA5903">
              <w:rPr>
                <w:rFonts w:ascii="Times New Roman" w:eastAsia="Times New Roman" w:hAnsi="Times New Roman" w:cs="Times New Roman"/>
                <w:color w:val="000000"/>
                <w:sz w:val="24"/>
                <w:szCs w:val="24"/>
                <w:lang w:eastAsia="ru-RU"/>
              </w:rPr>
              <w:t xml:space="preserve">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Отсутсвие</w:t>
            </w:r>
            <w:proofErr w:type="spellEnd"/>
            <w:r w:rsidRPr="00EA5903">
              <w:rPr>
                <w:rFonts w:ascii="Times New Roman" w:eastAsia="Times New Roman" w:hAnsi="Times New Roman" w:cs="Times New Roman"/>
                <w:color w:val="000000"/>
                <w:sz w:val="24"/>
                <w:szCs w:val="24"/>
                <w:lang w:eastAsia="ru-RU"/>
              </w:rPr>
              <w:t xml:space="preserve">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r w:rsidR="001C0B8E" w:rsidRPr="00EA5903"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EA5903"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EA5903" w:rsidRDefault="001C0B8E" w:rsidP="001807E4">
            <w:pPr>
              <w:spacing w:after="0" w:line="240" w:lineRule="auto"/>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w:t>
            </w:r>
          </w:p>
        </w:tc>
      </w:tr>
    </w:tbl>
    <w:p w:rsidR="001C0B8E" w:rsidRPr="00EA5903" w:rsidRDefault="001C0B8E" w:rsidP="001C0B8E">
      <w:pPr>
        <w:spacing w:after="0" w:line="240" w:lineRule="auto"/>
        <w:rPr>
          <w:rFonts w:ascii="Times New Roman" w:eastAsia="Times New Roman" w:hAnsi="Times New Roman" w:cs="Times New Roman"/>
          <w:sz w:val="24"/>
          <w:szCs w:val="24"/>
          <w:lang w:eastAsia="ru-RU"/>
        </w:rPr>
      </w:pPr>
    </w:p>
    <w:p w:rsidR="001C0B8E" w:rsidRPr="00EA5903" w:rsidRDefault="001C0B8E" w:rsidP="001C0B8E">
      <w:pPr>
        <w:spacing w:after="0" w:line="240" w:lineRule="auto"/>
        <w:rPr>
          <w:rFonts w:ascii="Times New Roman" w:eastAsia="Times New Roman" w:hAnsi="Times New Roman" w:cs="Times New Roman"/>
          <w:sz w:val="24"/>
          <w:szCs w:val="24"/>
          <w:lang w:eastAsia="ru-RU"/>
        </w:rPr>
      </w:pPr>
    </w:p>
    <w:p w:rsidR="001C0B8E" w:rsidRPr="00EA5903" w:rsidRDefault="001C0B8E" w:rsidP="001C0B8E">
      <w:pPr>
        <w:spacing w:after="0" w:line="240" w:lineRule="auto"/>
        <w:rPr>
          <w:rFonts w:ascii="Times New Roman" w:eastAsia="Times New Roman" w:hAnsi="Times New Roman" w:cs="Times New Roman"/>
          <w:sz w:val="24"/>
          <w:szCs w:val="24"/>
          <w:lang w:eastAsia="ru-RU"/>
        </w:rPr>
      </w:pPr>
    </w:p>
    <w:p w:rsidR="001C0B8E" w:rsidRPr="00EA5903" w:rsidRDefault="001C0B8E" w:rsidP="001C0B8E">
      <w:pPr>
        <w:spacing w:after="0" w:line="240" w:lineRule="auto"/>
        <w:rPr>
          <w:rFonts w:ascii="Times New Roman" w:eastAsia="Times New Roman" w:hAnsi="Times New Roman" w:cs="Times New Roman"/>
          <w:sz w:val="24"/>
          <w:szCs w:val="24"/>
          <w:lang w:eastAsia="ru-RU"/>
        </w:rPr>
      </w:pPr>
    </w:p>
    <w:p w:rsidR="001C0B8E" w:rsidRPr="00EA5903" w:rsidRDefault="001C0B8E" w:rsidP="001C0B8E">
      <w:pPr>
        <w:spacing w:after="0" w:line="240" w:lineRule="auto"/>
        <w:rPr>
          <w:rFonts w:ascii="Times New Roman" w:eastAsia="Times New Roman" w:hAnsi="Times New Roman" w:cs="Times New Roman"/>
          <w:sz w:val="24"/>
          <w:szCs w:val="24"/>
          <w:lang w:eastAsia="ru-RU"/>
        </w:rPr>
      </w:pPr>
    </w:p>
    <w:p w:rsidR="001C0B8E" w:rsidRPr="00EA5903" w:rsidRDefault="001C0B8E" w:rsidP="001C0B8E">
      <w:pPr>
        <w:spacing w:after="0" w:line="240" w:lineRule="auto"/>
        <w:rPr>
          <w:rFonts w:ascii="Times New Roman" w:eastAsia="Times New Roman" w:hAnsi="Times New Roman" w:cs="Times New Roman"/>
          <w:sz w:val="24"/>
          <w:szCs w:val="24"/>
          <w:lang w:eastAsia="ru-RU"/>
        </w:rPr>
      </w:pPr>
    </w:p>
    <w:p w:rsidR="001C0B8E" w:rsidRPr="00EA5903"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EA5903"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EA5903"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EA5903"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EA5903"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EA5903"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EA5903"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EA5903" w:rsidSect="001C0B8E">
          <w:pgSz w:w="16838" w:h="11906" w:orient="landscape"/>
          <w:pgMar w:top="1701" w:right="1134" w:bottom="850" w:left="1134" w:header="708" w:footer="708" w:gutter="0"/>
          <w:cols w:space="708"/>
          <w:docGrid w:linePitch="360"/>
        </w:sectPr>
      </w:pPr>
    </w:p>
    <w:p w:rsidR="001C0B8E" w:rsidRPr="00EA5903"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EA5903"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EA5903"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EA5903">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EA5903"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w:t>
            </w:r>
          </w:p>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Информация</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EA5903"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 xml:space="preserve">Ограничение участия в </w:t>
            </w:r>
            <w:r w:rsidR="000E2B03" w:rsidRPr="00EA5903">
              <w:rPr>
                <w:rFonts w:ascii="Times New Roman" w:eastAsia="Times New Roman" w:hAnsi="Times New Roman" w:cs="Times New Roman"/>
                <w:sz w:val="24"/>
                <w:szCs w:val="24"/>
                <w:lang w:eastAsia="ar-SA"/>
              </w:rPr>
              <w:t>закупке</w:t>
            </w:r>
            <w:r w:rsidRPr="00EA5903">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EA5903">
              <w:rPr>
                <w:rFonts w:ascii="Times New Roman" w:eastAsia="Times New Roman" w:hAnsi="Times New Roman" w:cs="Times New Roman"/>
                <w:sz w:val="24"/>
                <w:szCs w:val="24"/>
                <w:lang w:eastAsia="ru-RU"/>
              </w:rPr>
              <w:t>Не установлено</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EA5903" w:rsidRDefault="0095678D" w:rsidP="009C6CE8">
            <w:pPr>
              <w:spacing w:after="0" w:line="240" w:lineRule="auto"/>
              <w:jc w:val="both"/>
              <w:rPr>
                <w:rFonts w:ascii="Times New Roman" w:eastAsia="Times New Roman" w:hAnsi="Times New Roman" w:cs="Times New Roman"/>
                <w:sz w:val="24"/>
                <w:szCs w:val="24"/>
                <w:highlight w:val="yellow"/>
                <w:lang w:eastAsia="ru-RU"/>
              </w:rPr>
            </w:pPr>
            <w:r w:rsidRPr="00EA5903">
              <w:rPr>
                <w:rFonts w:ascii="Times New Roman" w:eastAsia="Times New Roman" w:hAnsi="Times New Roman" w:cs="Times New Roman"/>
                <w:sz w:val="24"/>
                <w:szCs w:val="24"/>
                <w:lang w:eastAsia="ru-RU"/>
              </w:rPr>
              <w:t>Не установлено</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rPr>
                <w:rFonts w:ascii="Times New Roman" w:eastAsia="Times New Roman" w:hAnsi="Times New Roman" w:cs="Times New Roman"/>
                <w:iCs/>
                <w:sz w:val="24"/>
                <w:szCs w:val="24"/>
                <w:lang w:eastAsia="ru-RU"/>
              </w:rPr>
            </w:pPr>
            <w:r w:rsidRPr="00EA5903">
              <w:rPr>
                <w:rFonts w:ascii="Times New Roman" w:eastAsia="Times New Roman" w:hAnsi="Times New Roman" w:cs="Times New Roman"/>
                <w:sz w:val="24"/>
                <w:szCs w:val="24"/>
                <w:lang w:eastAsia="ru-RU"/>
              </w:rPr>
              <w:t>Не установлено</w:t>
            </w:r>
          </w:p>
          <w:p w:rsidR="009C6CE8" w:rsidRPr="00EA5903"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EA5903"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EA5903">
        <w:rPr>
          <w:rFonts w:ascii="Times New Roman" w:eastAsia="Times New Roman" w:hAnsi="Times New Roman" w:cs="Times New Roman"/>
          <w:sz w:val="24"/>
          <w:szCs w:val="24"/>
          <w:lang w:eastAsia="ru-RU"/>
        </w:rPr>
        <w:lastRenderedPageBreak/>
        <w:t xml:space="preserve"> </w:t>
      </w:r>
    </w:p>
    <w:p w:rsidR="009C6CE8" w:rsidRPr="00EA5903"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УСЛОВИЯ ФИНАНСОВОГО ОБЕСПЕЧЕНИЯ</w:t>
      </w:r>
    </w:p>
    <w:p w:rsidR="009C6CE8" w:rsidRPr="00EA5903"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EA5903"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w:t>
            </w:r>
          </w:p>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EA5903"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t>Информация</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Размер обеспечения заявок на участие в </w:t>
            </w:r>
            <w:r w:rsidR="0095678D" w:rsidRPr="00EA5903">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EA5903" w:rsidRDefault="0095678D" w:rsidP="009C6CE8">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EA5903">
              <w:rPr>
                <w:rFonts w:ascii="Times New Roman" w:eastAsia="Times New Roman" w:hAnsi="Times New Roman" w:cs="Times New Roman"/>
                <w:b/>
                <w:i/>
                <w:sz w:val="24"/>
                <w:szCs w:val="24"/>
                <w:lang w:eastAsia="ru-RU"/>
              </w:rPr>
              <w:t>Не установлено</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60" w:line="240" w:lineRule="auto"/>
              <w:jc w:val="center"/>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EA5903">
              <w:rPr>
                <w:rFonts w:ascii="Times New Roman" w:eastAsia="Times New Roman" w:hAnsi="Times New Roman" w:cs="Times New Roman"/>
                <w:sz w:val="24"/>
                <w:szCs w:val="24"/>
                <w:lang w:eastAsia="ru-RU"/>
              </w:rPr>
              <w:t>независимой</w:t>
            </w:r>
            <w:r w:rsidRPr="00EA5903">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EA5903">
              <w:rPr>
                <w:rFonts w:ascii="Times New Roman" w:eastAsia="Times New Roman" w:hAnsi="Times New Roman" w:cs="Times New Roman"/>
                <w:sz w:val="24"/>
                <w:szCs w:val="24"/>
                <w:lang w:eastAsia="ru-RU"/>
              </w:rPr>
              <w:t>независимых</w:t>
            </w:r>
            <w:r w:rsidRPr="00EA5903">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EA5903"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rsidR="009C6CE8" w:rsidRPr="00EA5903"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EA5903" w:rsidRDefault="00777DDC" w:rsidP="00F54611">
            <w:pPr>
              <w:spacing w:after="0" w:line="240" w:lineRule="auto"/>
              <w:jc w:val="both"/>
              <w:rPr>
                <w:rFonts w:ascii="Times New Roman" w:eastAsia="Times New Roman" w:hAnsi="Times New Roman" w:cs="Times New Roman"/>
                <w:b/>
                <w:i/>
                <w:sz w:val="24"/>
                <w:szCs w:val="24"/>
                <w:lang w:eastAsia="ru-RU"/>
              </w:rPr>
            </w:pPr>
            <w:r w:rsidRPr="00EA5903">
              <w:rPr>
                <w:rFonts w:ascii="Times New Roman" w:eastAsia="Times New Roman" w:hAnsi="Times New Roman" w:cs="Times New Roman"/>
                <w:b/>
                <w:i/>
                <w:sz w:val="24"/>
                <w:szCs w:val="24"/>
                <w:lang w:eastAsia="ru-RU"/>
              </w:rPr>
              <w:t>Не установлено.</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60" w:line="240" w:lineRule="auto"/>
              <w:jc w:val="center"/>
              <w:rPr>
                <w:rFonts w:ascii="Times New Roman" w:eastAsia="Times New Roman" w:hAnsi="Times New Roman" w:cs="Times New Roman"/>
                <w:bCs/>
                <w:sz w:val="24"/>
                <w:szCs w:val="24"/>
                <w:lang w:eastAsia="ru-RU"/>
              </w:rPr>
            </w:pPr>
            <w:r w:rsidRPr="00EA5903">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F54611" w:rsidRPr="00EA5903"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 xml:space="preserve">Исполнение Контракта может обеспечиваться независимой </w:t>
            </w:r>
            <w:proofErr w:type="gramStart"/>
            <w:r w:rsidRPr="00EA5903">
              <w:rPr>
                <w:rFonts w:ascii="Times New Roman" w:eastAsia="Times New Roman" w:hAnsi="Times New Roman" w:cs="Times New Roman"/>
                <w:sz w:val="24"/>
                <w:szCs w:val="24"/>
                <w:lang w:eastAsia="ar-SA"/>
              </w:rPr>
              <w:t>гарантией,  соответствующей</w:t>
            </w:r>
            <w:proofErr w:type="gramEnd"/>
            <w:r w:rsidRPr="00EA5903">
              <w:rPr>
                <w:rFonts w:ascii="Times New Roman" w:eastAsia="Times New Roman" w:hAnsi="Times New Roman" w:cs="Times New Roman"/>
                <w:sz w:val="24"/>
                <w:szCs w:val="24"/>
                <w:lang w:eastAsia="ar-SA"/>
              </w:rPr>
              <w:t xml:space="preserve">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rsidR="00F54611" w:rsidRPr="00EA5903"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EA5903">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rsidR="009C6CE8" w:rsidRPr="00EA5903"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EA5903" w:rsidTr="001C07CF">
        <w:tc>
          <w:tcPr>
            <w:tcW w:w="675" w:type="dxa"/>
            <w:tcBorders>
              <w:top w:val="single" w:sz="4" w:space="0" w:color="auto"/>
              <w:left w:val="single" w:sz="4" w:space="0" w:color="auto"/>
              <w:bottom w:val="single" w:sz="4" w:space="0" w:color="auto"/>
              <w:right w:val="single" w:sz="4" w:space="0" w:color="auto"/>
            </w:tcBorders>
          </w:tcPr>
          <w:p w:rsidR="00545EC0" w:rsidRPr="00EA5903" w:rsidRDefault="00545EC0" w:rsidP="009C6CE8">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EA5903" w:rsidRDefault="00545EC0" w:rsidP="009C6CE8">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EA5903"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EA5903">
              <w:rPr>
                <w:rFonts w:ascii="Times New Roman" w:eastAsia="Calibri" w:hAnsi="Times New Roman" w:cs="Times New Roman"/>
                <w:i/>
                <w:iCs/>
                <w:sz w:val="24"/>
                <w:szCs w:val="24"/>
              </w:rPr>
              <w:t xml:space="preserve">Получатель: </w:t>
            </w:r>
            <w:r w:rsidRPr="00EA5903">
              <w:rPr>
                <w:rFonts w:ascii="Times New Roman" w:eastAsia="Calibri" w:hAnsi="Times New Roman" w:cs="Times New Roman"/>
                <w:b/>
                <w:bCs/>
                <w:sz w:val="24"/>
                <w:szCs w:val="24"/>
              </w:rPr>
              <w:t>АДМИНИСТРАЦИЯ ГОРОДА АРМЯНСКА РЕСПУБЛИКИ КРЫМ</w:t>
            </w:r>
          </w:p>
          <w:p w:rsidR="00B27C06" w:rsidRPr="00EA5903"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EA5903">
              <w:rPr>
                <w:rFonts w:ascii="Times New Roman" w:eastAsia="Calibri" w:hAnsi="Times New Roman" w:cs="Times New Roman"/>
                <w:i/>
                <w:iCs/>
                <w:sz w:val="24"/>
                <w:szCs w:val="24"/>
                <w:bdr w:val="none" w:sz="0" w:space="0" w:color="auto" w:frame="1"/>
                <w:lang w:eastAsia="ru-RU"/>
              </w:rPr>
              <w:t xml:space="preserve">Наименование банка: </w:t>
            </w:r>
            <w:r w:rsidRPr="00EA5903">
              <w:rPr>
                <w:rFonts w:ascii="Times New Roman" w:eastAsia="Times New Roman" w:hAnsi="Times New Roman" w:cs="Times New Roman"/>
                <w:sz w:val="24"/>
                <w:szCs w:val="24"/>
                <w:lang w:eastAsia="ru-RU"/>
              </w:rPr>
              <w:t>БИК 013510002</w:t>
            </w:r>
          </w:p>
          <w:p w:rsidR="00B27C06" w:rsidRPr="00EA5903" w:rsidRDefault="00B27C06" w:rsidP="00B27C06">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EA5903">
              <w:rPr>
                <w:rFonts w:ascii="Times New Roman" w:eastAsia="Times New Roman" w:hAnsi="Times New Roman" w:cs="Times New Roman"/>
                <w:sz w:val="24"/>
                <w:szCs w:val="24"/>
                <w:lang w:eastAsia="ru-RU"/>
              </w:rPr>
              <w:t>г.Симферополь</w:t>
            </w:r>
            <w:proofErr w:type="spellEnd"/>
          </w:p>
          <w:p w:rsidR="00B27C06" w:rsidRPr="00EA5903" w:rsidRDefault="00B27C06" w:rsidP="00B27C06">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р/с 03232643357060007500</w:t>
            </w:r>
          </w:p>
          <w:p w:rsidR="00B27C06" w:rsidRPr="00EA5903" w:rsidRDefault="00B27C06" w:rsidP="00B27C06">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к/с 40102810645370000035</w:t>
            </w:r>
          </w:p>
          <w:p w:rsidR="00B27C06" w:rsidRPr="00EA5903"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EA5903">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EA5903" w:rsidRDefault="00B27C06" w:rsidP="00B27C06">
            <w:pPr>
              <w:spacing w:after="0" w:line="240" w:lineRule="auto"/>
              <w:rPr>
                <w:rFonts w:ascii="Times New Roman" w:eastAsia="Calibri" w:hAnsi="Times New Roman" w:cs="Times New Roman"/>
                <w:sz w:val="24"/>
                <w:szCs w:val="24"/>
                <w:lang w:eastAsia="ru-RU"/>
              </w:rPr>
            </w:pPr>
            <w:r w:rsidRPr="00EA5903">
              <w:rPr>
                <w:rFonts w:ascii="Times New Roman" w:eastAsia="Calibri" w:hAnsi="Times New Roman" w:cs="Times New Roman"/>
                <w:sz w:val="24"/>
                <w:szCs w:val="24"/>
                <w:lang w:eastAsia="ru-RU"/>
              </w:rPr>
              <w:t>ИНН 9106002685</w:t>
            </w:r>
          </w:p>
          <w:p w:rsidR="00B27C06" w:rsidRPr="00EA5903" w:rsidRDefault="00B27C06" w:rsidP="00B27C06">
            <w:pPr>
              <w:spacing w:after="0" w:line="240" w:lineRule="auto"/>
              <w:rPr>
                <w:rFonts w:ascii="Times New Roman" w:eastAsia="Calibri" w:hAnsi="Times New Roman" w:cs="Times New Roman"/>
                <w:sz w:val="24"/>
                <w:szCs w:val="24"/>
                <w:lang w:eastAsia="ru-RU"/>
              </w:rPr>
            </w:pPr>
            <w:r w:rsidRPr="00EA5903">
              <w:rPr>
                <w:rFonts w:ascii="Times New Roman" w:eastAsia="Calibri" w:hAnsi="Times New Roman" w:cs="Times New Roman"/>
                <w:sz w:val="24"/>
                <w:szCs w:val="24"/>
                <w:lang w:eastAsia="ru-RU"/>
              </w:rPr>
              <w:t>КПП 910601001</w:t>
            </w:r>
          </w:p>
          <w:p w:rsidR="00545EC0" w:rsidRPr="00EA5903" w:rsidRDefault="00545EC0" w:rsidP="00017EBC">
            <w:pPr>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EA5903">
              <w:rPr>
                <w:rFonts w:ascii="Times New Roman" w:eastAsia="Times New Roman" w:hAnsi="Times New Roman" w:cs="Times New Roman"/>
                <w:sz w:val="24"/>
                <w:szCs w:val="24"/>
                <w:lang w:eastAsia="ru-RU"/>
              </w:rPr>
              <w:t>00</w:t>
            </w:r>
            <w:r w:rsidRPr="00EA5903">
              <w:rPr>
                <w:rFonts w:ascii="Times New Roman" w:eastAsia="Times New Roman" w:hAnsi="Times New Roman" w:cs="Times New Roman"/>
                <w:sz w:val="24"/>
                <w:szCs w:val="24"/>
                <w:lang w:eastAsia="ru-RU"/>
              </w:rPr>
              <w:t xml:space="preserve">0 Обеспечение </w:t>
            </w:r>
            <w:proofErr w:type="gramStart"/>
            <w:r w:rsidR="00017EBC" w:rsidRPr="00EA5903">
              <w:rPr>
                <w:rFonts w:ascii="Times New Roman" w:eastAsia="Times New Roman" w:hAnsi="Times New Roman" w:cs="Times New Roman"/>
                <w:sz w:val="24"/>
                <w:szCs w:val="24"/>
                <w:lang w:eastAsia="ar-SA"/>
              </w:rPr>
              <w:t xml:space="preserve">исполнения </w:t>
            </w:r>
            <w:r w:rsidR="00017EBC" w:rsidRPr="00EA5903">
              <w:rPr>
                <w:rFonts w:ascii="Times New Roman" w:eastAsia="Times New Roman" w:hAnsi="Times New Roman" w:cs="Times New Roman"/>
                <w:sz w:val="24"/>
                <w:szCs w:val="24"/>
                <w:lang w:eastAsia="ru-RU"/>
              </w:rPr>
              <w:t xml:space="preserve"> </w:t>
            </w:r>
            <w:r w:rsidRPr="00EA5903">
              <w:rPr>
                <w:rFonts w:ascii="Times New Roman" w:eastAsia="Times New Roman" w:hAnsi="Times New Roman" w:cs="Times New Roman"/>
                <w:sz w:val="24"/>
                <w:szCs w:val="24"/>
                <w:lang w:eastAsia="ru-RU"/>
              </w:rPr>
              <w:t>по</w:t>
            </w:r>
            <w:proofErr w:type="gramEnd"/>
            <w:r w:rsidRPr="00EA5903">
              <w:rPr>
                <w:rFonts w:ascii="Times New Roman" w:eastAsia="Times New Roman" w:hAnsi="Times New Roman" w:cs="Times New Roman"/>
                <w:sz w:val="24"/>
                <w:szCs w:val="24"/>
                <w:lang w:eastAsia="ru-RU"/>
              </w:rPr>
              <w:t xml:space="preserve"> контракту_______________».</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EA5903">
              <w:rPr>
                <w:rFonts w:ascii="Times New Roman" w:eastAsia="Times New Roman" w:hAnsi="Times New Roman" w:cs="Times New Roman"/>
                <w:sz w:val="24"/>
                <w:szCs w:val="24"/>
                <w:lang w:eastAsia="ar-SA"/>
              </w:rPr>
              <w:t>независимой</w:t>
            </w:r>
            <w:r w:rsidRPr="00EA5903">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017EBC" w:rsidRPr="00EA5903"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017EBC" w:rsidRPr="00EA5903"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rsidR="00017EBC" w:rsidRPr="00EA5903"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7" w:history="1">
              <w:r w:rsidRPr="00EA5903">
                <w:rPr>
                  <w:rFonts w:ascii="Times New Roman" w:eastAsia="Times New Roman" w:hAnsi="Times New Roman" w:cs="Times New Roman"/>
                  <w:color w:val="0000FF"/>
                  <w:sz w:val="24"/>
                  <w:szCs w:val="24"/>
                  <w:lang w:eastAsia="ru-RU"/>
                </w:rPr>
                <w:t>законом</w:t>
              </w:r>
            </w:hyperlink>
            <w:r w:rsidRPr="00EA5903">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8" w:history="1">
              <w:r w:rsidRPr="00EA5903">
                <w:rPr>
                  <w:rFonts w:ascii="Times New Roman" w:eastAsia="Times New Roman" w:hAnsi="Times New Roman" w:cs="Times New Roman"/>
                  <w:color w:val="0000FF"/>
                  <w:sz w:val="24"/>
                  <w:szCs w:val="24"/>
                  <w:lang w:eastAsia="ru-RU"/>
                </w:rPr>
                <w:t>законодательством</w:t>
              </w:r>
            </w:hyperlink>
            <w:r w:rsidRPr="00EA5903">
              <w:rPr>
                <w:rFonts w:ascii="Times New Roman" w:eastAsia="Times New Roman" w:hAnsi="Times New Roman" w:cs="Times New Roman"/>
                <w:sz w:val="24"/>
                <w:szCs w:val="24"/>
                <w:lang w:eastAsia="ru-RU"/>
              </w:rPr>
              <w:t xml:space="preserve"> и </w:t>
            </w:r>
            <w:hyperlink r:id="rId9" w:history="1">
              <w:r w:rsidRPr="00EA5903">
                <w:rPr>
                  <w:rFonts w:ascii="Times New Roman" w:eastAsia="Times New Roman" w:hAnsi="Times New Roman" w:cs="Times New Roman"/>
                  <w:color w:val="0000FF"/>
                  <w:sz w:val="24"/>
                  <w:szCs w:val="24"/>
                  <w:lang w:eastAsia="ru-RU"/>
                </w:rPr>
                <w:t>статьей 45</w:t>
              </w:r>
            </w:hyperlink>
            <w:r w:rsidRPr="00EA5903">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EA5903">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rsidR="00017EBC" w:rsidRPr="00EA5903"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0" w:history="1">
              <w:r w:rsidRPr="00EA5903">
                <w:rPr>
                  <w:rFonts w:ascii="Times New Roman" w:eastAsia="Times New Roman" w:hAnsi="Times New Roman" w:cs="Times New Roman"/>
                  <w:color w:val="0000FF"/>
                  <w:sz w:val="24"/>
                  <w:szCs w:val="24"/>
                  <w:lang w:eastAsia="ru-RU"/>
                </w:rPr>
                <w:t>законом</w:t>
              </w:r>
            </w:hyperlink>
            <w:r w:rsidRPr="00EA5903">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017EBC" w:rsidRPr="00EA5903"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7EBC" w:rsidRPr="00EA5903"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rsidR="00017EBC" w:rsidRPr="00EA5903"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4) </w:t>
            </w:r>
            <w:hyperlink r:id="rId11" w:history="1">
              <w:r w:rsidRPr="00EA5903">
                <w:rPr>
                  <w:rFonts w:ascii="Times New Roman" w:eastAsia="Times New Roman" w:hAnsi="Times New Roman" w:cs="Times New Roman"/>
                  <w:color w:val="0000FF"/>
                  <w:sz w:val="24"/>
                  <w:szCs w:val="24"/>
                  <w:lang w:eastAsia="ru-RU"/>
                </w:rPr>
                <w:t>перечня</w:t>
              </w:r>
            </w:hyperlink>
            <w:r w:rsidRPr="00EA5903">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17EBC" w:rsidRPr="00EA5903"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017EBC" w:rsidRPr="00EA5903"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2" w:history="1">
              <w:r w:rsidRPr="00EA5903">
                <w:rPr>
                  <w:rFonts w:ascii="Times New Roman" w:eastAsia="Times New Roman" w:hAnsi="Times New Roman" w:cs="Times New Roman"/>
                  <w:color w:val="0000FF"/>
                  <w:sz w:val="24"/>
                  <w:szCs w:val="24"/>
                  <w:lang w:eastAsia="ru-RU"/>
                </w:rPr>
                <w:t>частью 15 статьи 44</w:t>
              </w:r>
            </w:hyperlink>
            <w:r w:rsidRPr="00EA5903">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EA5903">
                <w:rPr>
                  <w:rFonts w:ascii="Times New Roman" w:eastAsia="Times New Roman" w:hAnsi="Times New Roman" w:cs="Times New Roman"/>
                  <w:color w:val="0000FF"/>
                  <w:sz w:val="24"/>
                  <w:szCs w:val="24"/>
                  <w:lang w:eastAsia="ru-RU"/>
                </w:rPr>
                <w:t>статьей 96</w:t>
              </w:r>
            </w:hyperlink>
            <w:r w:rsidRPr="00EA5903">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17EBC" w:rsidRPr="00EA5903"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017EBC" w:rsidRPr="00EA5903"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017EBC" w:rsidRPr="00EA5903"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7EBC" w:rsidRPr="00EA5903"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4" w:history="1">
              <w:r w:rsidRPr="00EA5903">
                <w:rPr>
                  <w:rFonts w:ascii="Times New Roman" w:eastAsia="Times New Roman" w:hAnsi="Times New Roman" w:cs="Times New Roman"/>
                  <w:color w:val="0000FF"/>
                  <w:sz w:val="24"/>
                  <w:szCs w:val="24"/>
                  <w:lang w:eastAsia="ru-RU"/>
                </w:rPr>
                <w:t xml:space="preserve">статьи </w:t>
              </w:r>
            </w:hyperlink>
            <w:hyperlink r:id="rId15" w:history="1">
              <w:r w:rsidRPr="00EA5903">
                <w:rPr>
                  <w:rFonts w:ascii="Times New Roman" w:eastAsia="Times New Roman" w:hAnsi="Times New Roman" w:cs="Times New Roman"/>
                  <w:color w:val="0000FF"/>
                  <w:sz w:val="24"/>
                  <w:szCs w:val="24"/>
                  <w:lang w:eastAsia="ru-RU"/>
                </w:rPr>
                <w:t>96</w:t>
              </w:r>
            </w:hyperlink>
            <w:r w:rsidRPr="00EA5903">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rsidR="00017EBC" w:rsidRPr="00EA5903"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7EBC" w:rsidRPr="00EA5903"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6" w:history="1">
              <w:r w:rsidRPr="00EA5903">
                <w:rPr>
                  <w:rFonts w:ascii="Times New Roman" w:eastAsia="Times New Roman" w:hAnsi="Times New Roman" w:cs="Times New Roman"/>
                  <w:color w:val="0000FF"/>
                  <w:sz w:val="24"/>
                  <w:szCs w:val="24"/>
                  <w:lang w:eastAsia="ru-RU"/>
                </w:rPr>
                <w:t>перечень</w:t>
              </w:r>
            </w:hyperlink>
            <w:r w:rsidRPr="00EA5903">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17EBC" w:rsidRPr="00EA5903"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rsidR="00017EBC" w:rsidRPr="00EA5903"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017EBC" w:rsidRPr="00EA5903"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017EBC" w:rsidRPr="00EA5903"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EBC" w:rsidRPr="00EA5903"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rsidR="00017EBC" w:rsidRPr="00EA5903"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rsidR="00017EBC" w:rsidRPr="00EA5903"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EA5903">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rsidR="00017EBC" w:rsidRPr="00EA5903"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rsidR="00017EBC" w:rsidRPr="00EA5903"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017EBC" w:rsidRPr="00EA5903"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rsidR="009C6CE8" w:rsidRPr="00EA5903"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EA5903"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EA5903"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EA5903">
              <w:rPr>
                <w:rFonts w:ascii="Times New Roman" w:hAnsi="Times New Roman" w:cs="Times New Roman"/>
                <w:b/>
                <w:sz w:val="24"/>
                <w:szCs w:val="24"/>
                <w:lang w:eastAsia="ru-RU"/>
              </w:rPr>
              <w:t>Не установлено</w:t>
            </w:r>
          </w:p>
          <w:p w:rsidR="009C6CE8" w:rsidRPr="00EA5903"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uppressLineNumbers/>
              <w:spacing w:after="0" w:line="240" w:lineRule="auto"/>
              <w:contextualSpacing/>
              <w:rPr>
                <w:rFonts w:ascii="Times New Roman" w:eastAsia="Times New Roman" w:hAnsi="Times New Roman" w:cs="Times New Roman"/>
                <w:sz w:val="24"/>
                <w:szCs w:val="24"/>
                <w:lang w:eastAsia="ar-SA"/>
              </w:rPr>
            </w:pPr>
            <w:proofErr w:type="gramStart"/>
            <w:r w:rsidRPr="00EA5903">
              <w:rPr>
                <w:rFonts w:ascii="Times New Roman" w:eastAsia="Times New Roman" w:hAnsi="Times New Roman" w:cs="Times New Roman"/>
                <w:sz w:val="24"/>
                <w:szCs w:val="24"/>
                <w:lang w:eastAsia="ar-SA"/>
              </w:rPr>
              <w:t>Способы  обеспечения</w:t>
            </w:r>
            <w:proofErr w:type="gramEnd"/>
            <w:r w:rsidRPr="00EA5903">
              <w:rPr>
                <w:rFonts w:ascii="Times New Roman" w:eastAsia="Times New Roman" w:hAnsi="Times New Roman" w:cs="Times New Roman"/>
                <w:sz w:val="24"/>
                <w:szCs w:val="24"/>
                <w:lang w:eastAsia="ar-SA"/>
              </w:rPr>
              <w:t xml:space="preserve">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DB5F99" w:rsidRPr="00EA5903"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ru-RU"/>
              </w:rPr>
              <w:t xml:space="preserve"> </w:t>
            </w:r>
            <w:r w:rsidR="00DB5F99" w:rsidRPr="00EA5903">
              <w:rPr>
                <w:rFonts w:ascii="Times New Roman" w:hAnsi="Times New Roman" w:cs="Times New Roman"/>
                <w:b/>
                <w:sz w:val="24"/>
                <w:szCs w:val="24"/>
                <w:lang w:eastAsia="ru-RU"/>
              </w:rPr>
              <w:t>Не установлено</w:t>
            </w:r>
          </w:p>
          <w:p w:rsidR="009C6CE8" w:rsidRPr="00EA5903"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DB5F99" w:rsidRPr="00EA5903"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EA5903">
              <w:rPr>
                <w:rFonts w:ascii="Times New Roman" w:hAnsi="Times New Roman" w:cs="Times New Roman"/>
                <w:b/>
                <w:sz w:val="24"/>
                <w:szCs w:val="24"/>
                <w:lang w:eastAsia="ru-RU"/>
              </w:rPr>
              <w:t>Не установлено</w:t>
            </w:r>
          </w:p>
          <w:p w:rsidR="009C6CE8" w:rsidRPr="00EA5903"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EA5903">
              <w:rPr>
                <w:rFonts w:ascii="Times New Roman" w:eastAsia="Times New Roman" w:hAnsi="Times New Roman" w:cs="Times New Roman"/>
                <w:sz w:val="24"/>
                <w:szCs w:val="24"/>
                <w:lang w:eastAsia="ar-SA"/>
              </w:rPr>
              <w:t>независимой</w:t>
            </w:r>
            <w:r w:rsidRPr="00EA5903">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DB5F99" w:rsidRPr="00EA5903"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EA5903">
              <w:rPr>
                <w:rFonts w:ascii="Times New Roman" w:hAnsi="Times New Roman" w:cs="Times New Roman"/>
                <w:b/>
                <w:sz w:val="24"/>
                <w:szCs w:val="24"/>
                <w:lang w:eastAsia="ru-RU"/>
              </w:rPr>
              <w:t>Не установлено</w:t>
            </w:r>
          </w:p>
          <w:p w:rsidR="009C6CE8" w:rsidRPr="00EA5903"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6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EA5903"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EA5903">
              <w:rPr>
                <w:rFonts w:ascii="Times New Roman" w:eastAsia="Calibri" w:hAnsi="Times New Roman" w:cs="Times New Roman"/>
                <w:i/>
                <w:iCs/>
                <w:sz w:val="24"/>
                <w:szCs w:val="24"/>
              </w:rPr>
              <w:t xml:space="preserve">Получатель: </w:t>
            </w:r>
            <w:r w:rsidRPr="00EA5903">
              <w:rPr>
                <w:rFonts w:ascii="Times New Roman" w:eastAsia="Calibri" w:hAnsi="Times New Roman" w:cs="Times New Roman"/>
                <w:b/>
                <w:bCs/>
                <w:sz w:val="24"/>
                <w:szCs w:val="24"/>
              </w:rPr>
              <w:t>АДМИНИСТРАЦИЯ ГОРОДА АРМЯНСКА РЕСПУБЛИКИ КРЫМ</w:t>
            </w:r>
          </w:p>
          <w:p w:rsidR="00B27C06" w:rsidRPr="00EA5903"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EA5903">
              <w:rPr>
                <w:rFonts w:ascii="Times New Roman" w:eastAsia="Calibri" w:hAnsi="Times New Roman" w:cs="Times New Roman"/>
                <w:i/>
                <w:iCs/>
                <w:sz w:val="24"/>
                <w:szCs w:val="24"/>
                <w:bdr w:val="none" w:sz="0" w:space="0" w:color="auto" w:frame="1"/>
                <w:lang w:eastAsia="ru-RU"/>
              </w:rPr>
              <w:t xml:space="preserve">Наименование банка: </w:t>
            </w:r>
            <w:r w:rsidRPr="00EA5903">
              <w:rPr>
                <w:rFonts w:ascii="Times New Roman" w:eastAsia="Times New Roman" w:hAnsi="Times New Roman" w:cs="Times New Roman"/>
                <w:sz w:val="24"/>
                <w:szCs w:val="24"/>
                <w:lang w:eastAsia="ru-RU"/>
              </w:rPr>
              <w:t>БИК 013510002</w:t>
            </w:r>
          </w:p>
          <w:p w:rsidR="00B27C06" w:rsidRPr="00EA5903" w:rsidRDefault="00B27C06" w:rsidP="00B27C06">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EA5903">
              <w:rPr>
                <w:rFonts w:ascii="Times New Roman" w:eastAsia="Times New Roman" w:hAnsi="Times New Roman" w:cs="Times New Roman"/>
                <w:sz w:val="24"/>
                <w:szCs w:val="24"/>
                <w:lang w:eastAsia="ru-RU"/>
              </w:rPr>
              <w:t>г.Симферополь</w:t>
            </w:r>
            <w:proofErr w:type="spellEnd"/>
          </w:p>
          <w:p w:rsidR="00B27C06" w:rsidRPr="00EA5903" w:rsidRDefault="00B27C06" w:rsidP="00B27C06">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р/с 03232643357060007500</w:t>
            </w:r>
          </w:p>
          <w:p w:rsidR="00B27C06" w:rsidRPr="00EA5903" w:rsidRDefault="00B27C06" w:rsidP="00B27C06">
            <w:pPr>
              <w:spacing w:after="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к/с 40102810645370000035</w:t>
            </w:r>
          </w:p>
          <w:p w:rsidR="00B27C06" w:rsidRPr="00EA5903"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EA5903">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EA5903" w:rsidRDefault="00B27C06" w:rsidP="00B27C06">
            <w:pPr>
              <w:spacing w:after="0" w:line="240" w:lineRule="auto"/>
              <w:rPr>
                <w:rFonts w:ascii="Times New Roman" w:eastAsia="Calibri" w:hAnsi="Times New Roman" w:cs="Times New Roman"/>
                <w:sz w:val="24"/>
                <w:szCs w:val="24"/>
                <w:lang w:eastAsia="ru-RU"/>
              </w:rPr>
            </w:pPr>
            <w:r w:rsidRPr="00EA5903">
              <w:rPr>
                <w:rFonts w:ascii="Times New Roman" w:eastAsia="Calibri" w:hAnsi="Times New Roman" w:cs="Times New Roman"/>
                <w:sz w:val="24"/>
                <w:szCs w:val="24"/>
                <w:lang w:eastAsia="ru-RU"/>
              </w:rPr>
              <w:t>ИНН 9106002685</w:t>
            </w:r>
          </w:p>
          <w:p w:rsidR="00B27C06" w:rsidRPr="00EA5903" w:rsidRDefault="00B27C06" w:rsidP="00B27C06">
            <w:pPr>
              <w:spacing w:after="0" w:line="240" w:lineRule="auto"/>
              <w:rPr>
                <w:rFonts w:ascii="Times New Roman" w:eastAsia="Calibri" w:hAnsi="Times New Roman" w:cs="Times New Roman"/>
                <w:sz w:val="24"/>
                <w:szCs w:val="24"/>
                <w:lang w:eastAsia="ru-RU"/>
              </w:rPr>
            </w:pPr>
            <w:r w:rsidRPr="00EA5903">
              <w:rPr>
                <w:rFonts w:ascii="Times New Roman" w:eastAsia="Calibri" w:hAnsi="Times New Roman" w:cs="Times New Roman"/>
                <w:sz w:val="24"/>
                <w:szCs w:val="24"/>
                <w:lang w:eastAsia="ru-RU"/>
              </w:rPr>
              <w:t>КПП 910601001</w:t>
            </w:r>
          </w:p>
          <w:p w:rsidR="009C6CE8" w:rsidRPr="00EA5903" w:rsidRDefault="009C6CE8" w:rsidP="00DC2DB9">
            <w:pPr>
              <w:spacing w:after="0" w:line="240" w:lineRule="auto"/>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EA5903">
              <w:rPr>
                <w:rFonts w:ascii="Times New Roman" w:eastAsia="Times New Roman" w:hAnsi="Times New Roman" w:cs="Times New Roman"/>
                <w:sz w:val="24"/>
                <w:szCs w:val="24"/>
                <w:lang w:eastAsia="ru-RU"/>
              </w:rPr>
              <w:t>00</w:t>
            </w:r>
            <w:r w:rsidRPr="00EA5903">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EA5903">
              <w:rPr>
                <w:rFonts w:ascii="Times New Roman" w:eastAsia="Times New Roman" w:hAnsi="Times New Roman" w:cs="Times New Roman"/>
                <w:sz w:val="24"/>
                <w:szCs w:val="24"/>
                <w:lang w:eastAsia="ru-RU"/>
              </w:rPr>
              <w:t>_______________</w:t>
            </w:r>
            <w:r w:rsidRPr="00EA5903">
              <w:rPr>
                <w:rFonts w:ascii="Times New Roman" w:eastAsia="Times New Roman" w:hAnsi="Times New Roman" w:cs="Times New Roman"/>
                <w:sz w:val="24"/>
                <w:szCs w:val="24"/>
                <w:lang w:eastAsia="ru-RU"/>
              </w:rPr>
              <w:t>».</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EA5903">
              <w:rPr>
                <w:rFonts w:ascii="Times New Roman" w:eastAsia="Times New Roman" w:hAnsi="Times New Roman" w:cs="Times New Roman"/>
                <w:sz w:val="24"/>
                <w:szCs w:val="24"/>
                <w:lang w:eastAsia="ar-SA"/>
              </w:rPr>
              <w:t>Антидемпинговые меры</w:t>
            </w:r>
          </w:p>
          <w:p w:rsidR="009C6CE8" w:rsidRPr="00EA5903"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EA5903">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EA5903"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Если при проведении </w:t>
            </w:r>
            <w:r w:rsidR="0095678D" w:rsidRPr="00EA5903">
              <w:rPr>
                <w:rFonts w:ascii="Times New Roman" w:eastAsia="Times New Roman" w:hAnsi="Times New Roman" w:cs="Times New Roman"/>
                <w:sz w:val="24"/>
                <w:szCs w:val="24"/>
                <w:lang w:eastAsia="ru-RU"/>
              </w:rPr>
              <w:t>закупки</w:t>
            </w:r>
            <w:r w:rsidRPr="00EA5903">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EA5903" w:rsidTr="001C07CF">
        <w:tc>
          <w:tcPr>
            <w:tcW w:w="67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Основания для отказа в принятии </w:t>
            </w:r>
            <w:r w:rsidR="00DB167A" w:rsidRPr="00EA5903">
              <w:rPr>
                <w:rFonts w:ascii="Times New Roman" w:eastAsia="Times New Roman" w:hAnsi="Times New Roman" w:cs="Times New Roman"/>
                <w:sz w:val="24"/>
                <w:szCs w:val="24"/>
                <w:lang w:eastAsia="ru-RU"/>
              </w:rPr>
              <w:t>независимой</w:t>
            </w:r>
            <w:r w:rsidRPr="00EA5903">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EA5903" w:rsidRDefault="009C6CE8" w:rsidP="009C6CE8">
            <w:pPr>
              <w:spacing w:after="12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1) отсутствие информации о </w:t>
            </w:r>
            <w:r w:rsidR="00DB167A" w:rsidRPr="00EA5903">
              <w:rPr>
                <w:rFonts w:ascii="Times New Roman" w:eastAsia="Times New Roman" w:hAnsi="Times New Roman" w:cs="Times New Roman"/>
                <w:sz w:val="24"/>
                <w:szCs w:val="24"/>
                <w:lang w:eastAsia="ru-RU"/>
              </w:rPr>
              <w:t>независимой</w:t>
            </w:r>
            <w:r w:rsidRPr="00EA5903">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EA5903">
              <w:rPr>
                <w:rFonts w:ascii="Times New Roman" w:eastAsia="Times New Roman" w:hAnsi="Times New Roman" w:cs="Times New Roman"/>
                <w:sz w:val="24"/>
                <w:szCs w:val="24"/>
                <w:lang w:eastAsia="ru-RU"/>
              </w:rPr>
              <w:t>независимых</w:t>
            </w:r>
            <w:r w:rsidRPr="00EA5903">
              <w:rPr>
                <w:rFonts w:ascii="Times New Roman" w:eastAsia="Times New Roman" w:hAnsi="Times New Roman" w:cs="Times New Roman"/>
                <w:sz w:val="24"/>
                <w:szCs w:val="24"/>
                <w:lang w:eastAsia="ru-RU"/>
              </w:rPr>
              <w:t xml:space="preserve"> гарантий;</w:t>
            </w:r>
          </w:p>
          <w:p w:rsidR="009C6CE8" w:rsidRPr="00EA5903" w:rsidRDefault="009C6CE8" w:rsidP="009C6CE8">
            <w:pPr>
              <w:spacing w:after="12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 несоответствие </w:t>
            </w:r>
            <w:r w:rsidR="00DB167A" w:rsidRPr="00EA5903">
              <w:rPr>
                <w:rFonts w:ascii="Times New Roman" w:eastAsia="Times New Roman" w:hAnsi="Times New Roman" w:cs="Times New Roman"/>
                <w:sz w:val="24"/>
                <w:szCs w:val="24"/>
                <w:lang w:eastAsia="ru-RU"/>
              </w:rPr>
              <w:t>независимой</w:t>
            </w:r>
            <w:r w:rsidRPr="00EA5903">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rsidR="009C6CE8" w:rsidRPr="00EA5903" w:rsidRDefault="009C6CE8" w:rsidP="009C6CE8">
            <w:pPr>
              <w:spacing w:after="120" w:line="240" w:lineRule="auto"/>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lastRenderedPageBreak/>
              <w:t xml:space="preserve">3) несоответствие </w:t>
            </w:r>
            <w:r w:rsidR="00DB167A" w:rsidRPr="00EA5903">
              <w:rPr>
                <w:rFonts w:ascii="Times New Roman" w:eastAsia="Times New Roman" w:hAnsi="Times New Roman" w:cs="Times New Roman"/>
                <w:sz w:val="24"/>
                <w:szCs w:val="24"/>
                <w:lang w:eastAsia="ru-RU"/>
              </w:rPr>
              <w:t>независимой</w:t>
            </w:r>
            <w:r w:rsidRPr="00EA5903">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rsidR="009C6CE8" w:rsidRPr="00EA5903"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EA5903"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EA5903" w:rsidTr="00133551">
        <w:tc>
          <w:tcPr>
            <w:tcW w:w="6629" w:type="dxa"/>
            <w:shd w:val="clear" w:color="auto" w:fill="auto"/>
          </w:tcPr>
          <w:p w:rsidR="00065B1E" w:rsidRPr="00EA5903" w:rsidRDefault="00065B1E" w:rsidP="00133551">
            <w:pPr>
              <w:autoSpaceDE w:val="0"/>
              <w:autoSpaceDN w:val="0"/>
              <w:adjustRightInd w:val="0"/>
              <w:rPr>
                <w:rFonts w:ascii="Times New Roman" w:eastAsia="Calibri" w:hAnsi="Times New Roman" w:cs="Times New Roman"/>
                <w:sz w:val="24"/>
                <w:szCs w:val="24"/>
              </w:rPr>
            </w:pPr>
            <w:r w:rsidRPr="00EA5903">
              <w:rPr>
                <w:rFonts w:ascii="Times New Roman" w:eastAsia="Calibri" w:hAnsi="Times New Roman" w:cs="Times New Roman"/>
                <w:sz w:val="24"/>
                <w:szCs w:val="24"/>
              </w:rPr>
              <w:t>Заместитель главы администрации города Армянска</w:t>
            </w:r>
          </w:p>
          <w:p w:rsidR="00065B1E" w:rsidRPr="00EA5903" w:rsidRDefault="00065B1E" w:rsidP="00133551">
            <w:pPr>
              <w:autoSpaceDE w:val="0"/>
              <w:autoSpaceDN w:val="0"/>
              <w:adjustRightInd w:val="0"/>
              <w:rPr>
                <w:rFonts w:ascii="Times New Roman" w:eastAsia="Calibri" w:hAnsi="Times New Roman" w:cs="Times New Roman"/>
                <w:color w:val="000000"/>
                <w:sz w:val="24"/>
                <w:szCs w:val="24"/>
              </w:rPr>
            </w:pPr>
          </w:p>
        </w:tc>
        <w:tc>
          <w:tcPr>
            <w:tcW w:w="4961" w:type="dxa"/>
            <w:shd w:val="clear" w:color="auto" w:fill="auto"/>
          </w:tcPr>
          <w:p w:rsidR="00065B1E" w:rsidRPr="00EA5903" w:rsidRDefault="00065B1E" w:rsidP="00065B1E">
            <w:pPr>
              <w:autoSpaceDE w:val="0"/>
              <w:autoSpaceDN w:val="0"/>
              <w:adjustRightInd w:val="0"/>
              <w:ind w:firstLine="2585"/>
              <w:rPr>
                <w:rFonts w:ascii="Times New Roman" w:eastAsia="Calibri" w:hAnsi="Times New Roman" w:cs="Times New Roman"/>
                <w:color w:val="000000"/>
                <w:sz w:val="24"/>
                <w:szCs w:val="24"/>
              </w:rPr>
            </w:pPr>
            <w:r w:rsidRPr="00EA5903">
              <w:rPr>
                <w:rFonts w:ascii="Times New Roman" w:eastAsia="Calibri" w:hAnsi="Times New Roman" w:cs="Times New Roman"/>
                <w:sz w:val="24"/>
                <w:szCs w:val="24"/>
              </w:rPr>
              <w:t>А.А. Черненко</w:t>
            </w:r>
          </w:p>
        </w:tc>
      </w:tr>
      <w:tr w:rsidR="00065B1E" w:rsidRPr="00EA5903" w:rsidTr="00133551">
        <w:tc>
          <w:tcPr>
            <w:tcW w:w="6629" w:type="dxa"/>
            <w:shd w:val="clear" w:color="auto" w:fill="auto"/>
          </w:tcPr>
          <w:p w:rsidR="00065B1E" w:rsidRPr="00EA5903" w:rsidRDefault="00065B1E" w:rsidP="00133551">
            <w:pPr>
              <w:autoSpaceDE w:val="0"/>
              <w:autoSpaceDN w:val="0"/>
              <w:adjustRightInd w:val="0"/>
              <w:rPr>
                <w:rFonts w:ascii="Times New Roman" w:eastAsia="Calibri" w:hAnsi="Times New Roman" w:cs="Times New Roman"/>
                <w:sz w:val="24"/>
                <w:szCs w:val="24"/>
              </w:rPr>
            </w:pPr>
            <w:r w:rsidRPr="00EA5903">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065B1E" w:rsidRPr="00EA5903" w:rsidRDefault="00065B1E" w:rsidP="00133551">
            <w:pPr>
              <w:autoSpaceDE w:val="0"/>
              <w:autoSpaceDN w:val="0"/>
              <w:adjustRightInd w:val="0"/>
              <w:ind w:firstLine="2585"/>
              <w:rPr>
                <w:rFonts w:ascii="Times New Roman" w:eastAsia="Calibri" w:hAnsi="Times New Roman" w:cs="Times New Roman"/>
                <w:sz w:val="24"/>
                <w:szCs w:val="24"/>
              </w:rPr>
            </w:pPr>
            <w:r w:rsidRPr="00EA5903">
              <w:rPr>
                <w:rFonts w:ascii="Times New Roman" w:eastAsia="Calibri" w:hAnsi="Times New Roman" w:cs="Times New Roman"/>
                <w:sz w:val="24"/>
                <w:szCs w:val="24"/>
              </w:rPr>
              <w:t>М.В. Сачко</w:t>
            </w:r>
          </w:p>
        </w:tc>
      </w:tr>
    </w:tbl>
    <w:p w:rsidR="003F044B" w:rsidRPr="00EA5903" w:rsidRDefault="003F044B">
      <w:pPr>
        <w:rPr>
          <w:rFonts w:ascii="Times New Roman" w:hAnsi="Times New Roman" w:cs="Times New Roman"/>
          <w:sz w:val="24"/>
          <w:szCs w:val="24"/>
        </w:rPr>
        <w:sectPr w:rsidR="003F044B" w:rsidRPr="00EA5903">
          <w:pgSz w:w="11906" w:h="16838"/>
          <w:pgMar w:top="1134" w:right="850" w:bottom="1134" w:left="1701" w:header="708" w:footer="708" w:gutter="0"/>
          <w:cols w:space="708"/>
          <w:docGrid w:linePitch="360"/>
        </w:sectPr>
      </w:pPr>
    </w:p>
    <w:p w:rsidR="002548D1" w:rsidRPr="00EA5903"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EA5903">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EA5903" w:rsidRPr="00EA5903" w:rsidRDefault="00EA5903" w:rsidP="00EA5903">
      <w:pPr>
        <w:pStyle w:val="ConsPlusNormal"/>
        <w:widowControl/>
        <w:tabs>
          <w:tab w:val="left" w:pos="709"/>
          <w:tab w:val="left" w:pos="993"/>
        </w:tabs>
        <w:ind w:left="1134" w:firstLine="567"/>
        <w:jc w:val="center"/>
        <w:outlineLvl w:val="0"/>
        <w:rPr>
          <w:rFonts w:ascii="Times New Roman" w:hAnsi="Times New Roman"/>
          <w:b/>
          <w:bCs/>
          <w:sz w:val="24"/>
          <w:szCs w:val="24"/>
        </w:rPr>
      </w:pPr>
    </w:p>
    <w:p w:rsidR="00EA5903" w:rsidRPr="00EA5903" w:rsidRDefault="00EA5903" w:rsidP="00EA5903">
      <w:pPr>
        <w:jc w:val="center"/>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на оказание услуг по содержанию </w:t>
      </w:r>
      <w:proofErr w:type="gramStart"/>
      <w:r w:rsidRPr="00EA5903">
        <w:rPr>
          <w:rFonts w:ascii="Times New Roman" w:eastAsia="Times New Roman" w:hAnsi="Times New Roman" w:cs="Times New Roman"/>
          <w:sz w:val="24"/>
          <w:szCs w:val="24"/>
          <w:lang w:eastAsia="ru-RU"/>
        </w:rPr>
        <w:t>объектов  благоустройства</w:t>
      </w:r>
      <w:proofErr w:type="gramEnd"/>
      <w:r w:rsidRPr="00EA5903">
        <w:rPr>
          <w:rFonts w:ascii="Times New Roman" w:eastAsia="Times New Roman" w:hAnsi="Times New Roman" w:cs="Times New Roman"/>
          <w:sz w:val="24"/>
          <w:szCs w:val="24"/>
          <w:lang w:eastAsia="ru-RU"/>
        </w:rPr>
        <w:t>, санитарной очистке и озеленения на территории муниципального образования городской округ Армянск Республики Крым</w:t>
      </w:r>
    </w:p>
    <w:p w:rsidR="00EA5903" w:rsidRPr="00EA5903" w:rsidRDefault="00EA5903" w:rsidP="00EA5903">
      <w:pPr>
        <w:ind w:firstLine="709"/>
        <w:jc w:val="both"/>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1. Общая информация об объекте закупки</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1.1. Объект закупки: Оказание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 (далее - муниципальное образование).</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1.2. Место оказания услуг: Территория </w:t>
      </w:r>
      <w:r w:rsidRPr="00EA5903">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EA5903">
        <w:rPr>
          <w:rFonts w:ascii="Times New Roman" w:eastAsia="Times New Roman" w:hAnsi="Times New Roman" w:cs="Times New Roman"/>
          <w:sz w:val="24"/>
          <w:szCs w:val="24"/>
          <w:lang w:eastAsia="ru-RU"/>
        </w:rPr>
        <w:t>(</w:t>
      </w:r>
      <w:r w:rsidRPr="00EA5903">
        <w:rPr>
          <w:rFonts w:ascii="Times New Roman" w:eastAsia="Times New Roman" w:hAnsi="Times New Roman" w:cs="Times New Roman"/>
          <w:color w:val="000000"/>
          <w:sz w:val="24"/>
          <w:szCs w:val="24"/>
          <w:lang w:eastAsia="ru-RU"/>
        </w:rPr>
        <w:t>согласно Приложению 1 к техническому заданию</w:t>
      </w:r>
      <w:r w:rsidRPr="00EA5903">
        <w:rPr>
          <w:rFonts w:ascii="Times New Roman" w:eastAsia="Times New Roman" w:hAnsi="Times New Roman" w:cs="Times New Roman"/>
          <w:sz w:val="24"/>
          <w:szCs w:val="24"/>
          <w:lang w:eastAsia="ru-RU"/>
        </w:rPr>
        <w:t>).</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1.3. Объем услуг: согласно Приложению 2.</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2022 г. включительно.</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1.5. Приложения к Техническому заданию:</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1.5.1.Приложение 1 – Перечень объектов (Сведения о площадях и количестве элементов прилегающей территории);</w:t>
      </w:r>
    </w:p>
    <w:p w:rsidR="00EA5903" w:rsidRPr="00EA5903" w:rsidRDefault="00EA5903" w:rsidP="00EA5903">
      <w:pPr>
        <w:tabs>
          <w:tab w:val="left" w:pos="1418"/>
        </w:tabs>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1.5.2.Приложение 2 – Перечень видов и стоимости единицы </w:t>
      </w:r>
      <w:proofErr w:type="gramStart"/>
      <w:r w:rsidRPr="00EA5903">
        <w:rPr>
          <w:rFonts w:ascii="Times New Roman" w:eastAsia="Times New Roman" w:hAnsi="Times New Roman" w:cs="Times New Roman"/>
          <w:sz w:val="24"/>
          <w:szCs w:val="24"/>
          <w:lang w:eastAsia="ru-RU"/>
        </w:rPr>
        <w:t xml:space="preserve">услуг  </w:t>
      </w:r>
      <w:r w:rsidRPr="00EA5903">
        <w:rPr>
          <w:rFonts w:ascii="Times New Roman" w:hAnsi="Times New Roman" w:cs="Times New Roman"/>
          <w:sz w:val="24"/>
          <w:szCs w:val="24"/>
        </w:rPr>
        <w:t>по</w:t>
      </w:r>
      <w:proofErr w:type="gramEnd"/>
      <w:r w:rsidRPr="00EA5903">
        <w:rPr>
          <w:rFonts w:ascii="Times New Roman" w:hAnsi="Times New Roman" w:cs="Times New Roman"/>
          <w:sz w:val="24"/>
          <w:szCs w:val="24"/>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rsidR="00EA5903" w:rsidRPr="00EA5903" w:rsidRDefault="00EA5903" w:rsidP="00EA5903">
      <w:pPr>
        <w:ind w:firstLine="709"/>
        <w:jc w:val="both"/>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2. Стандарт услуг</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EA5903">
        <w:rPr>
          <w:rFonts w:ascii="Times New Roman" w:hAnsi="Times New Roman" w:cs="Times New Roman"/>
          <w:sz w:val="24"/>
          <w:szCs w:val="24"/>
        </w:rPr>
        <w:t xml:space="preserve">по содержанию объектов благоустройства, санитарной очистке и озеленения </w:t>
      </w:r>
      <w:proofErr w:type="gramStart"/>
      <w:r w:rsidRPr="00EA5903">
        <w:rPr>
          <w:rFonts w:ascii="Times New Roman" w:hAnsi="Times New Roman" w:cs="Times New Roman"/>
          <w:sz w:val="24"/>
          <w:szCs w:val="24"/>
        </w:rPr>
        <w:t>на  территории</w:t>
      </w:r>
      <w:proofErr w:type="gramEnd"/>
      <w:r w:rsidRPr="00EA5903">
        <w:rPr>
          <w:rFonts w:ascii="Times New Roman" w:hAnsi="Times New Roman" w:cs="Times New Roman"/>
          <w:sz w:val="24"/>
          <w:szCs w:val="24"/>
        </w:rPr>
        <w:t xml:space="preserve"> муниципального образования городской округ Армянск Республики Крым</w:t>
      </w:r>
      <w:r w:rsidRPr="00EA5903">
        <w:rPr>
          <w:rFonts w:ascii="Times New Roman" w:eastAsia="Times New Roman" w:hAnsi="Times New Roman" w:cs="Times New Roman"/>
          <w:sz w:val="24"/>
          <w:szCs w:val="24"/>
          <w:lang w:eastAsia="ru-RU"/>
        </w:rPr>
        <w:t>, указанных в Приложении 1 к настоящему Техническому заданию.</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2.2. Исполнитель проводит мероприятия </w:t>
      </w:r>
      <w:r w:rsidRPr="00EA5903">
        <w:rPr>
          <w:rFonts w:ascii="Times New Roman" w:hAnsi="Times New Roman" w:cs="Times New Roman"/>
          <w:sz w:val="24"/>
          <w:szCs w:val="24"/>
        </w:rPr>
        <w:t xml:space="preserve">по содержанию объектов благоустройства, санитарной очистке и озеленения </w:t>
      </w:r>
      <w:proofErr w:type="gramStart"/>
      <w:r w:rsidRPr="00EA5903">
        <w:rPr>
          <w:rFonts w:ascii="Times New Roman" w:hAnsi="Times New Roman" w:cs="Times New Roman"/>
          <w:sz w:val="24"/>
          <w:szCs w:val="24"/>
        </w:rPr>
        <w:t>на  территории</w:t>
      </w:r>
      <w:proofErr w:type="gramEnd"/>
      <w:r w:rsidRPr="00EA5903">
        <w:rPr>
          <w:rFonts w:ascii="Times New Roman" w:hAnsi="Times New Roman" w:cs="Times New Roman"/>
          <w:sz w:val="24"/>
          <w:szCs w:val="24"/>
        </w:rPr>
        <w:t xml:space="preserve"> муниципального образования ,</w:t>
      </w:r>
      <w:r w:rsidRPr="00EA5903">
        <w:rPr>
          <w:rFonts w:ascii="Times New Roman" w:eastAsia="Times New Roman" w:hAnsi="Times New Roman" w:cs="Times New Roman"/>
          <w:sz w:val="24"/>
          <w:szCs w:val="24"/>
          <w:lang w:eastAsia="ru-RU"/>
        </w:rPr>
        <w:t xml:space="preserve"> с учетом срока оказания услуг, установленного Контрактом и настоящим Техническим заданием.</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2.3. Уборка территорий производится ежедневно в виде основной или поддерживающей уборки, либо в комбинированном виде.</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2.4. Основная уборка заключается в ежедневной подготовке территории объектов Заказчика и состоит в наведении чистоты. Не исполнение или не полное исполнение данного пункта является ненадлежащим исполнением условий Контракта и предполагает ответственность Исполнителя, предусмотренную условиями Контракта.</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2.4.1. Поддерживающая уборка осуществляется с целью поддержания уровня чистоты объектов (визуальной, безопасной) в течение всего дня на наиболее проходимых и посещаемых участках объекта.</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2.5.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w:t>
      </w:r>
      <w:proofErr w:type="spellStart"/>
      <w:r w:rsidRPr="00EA5903">
        <w:rPr>
          <w:rFonts w:ascii="Times New Roman" w:eastAsia="Times New Roman" w:hAnsi="Times New Roman" w:cs="Times New Roman"/>
          <w:sz w:val="24"/>
          <w:szCs w:val="24"/>
          <w:lang w:eastAsia="ru-RU"/>
        </w:rPr>
        <w:t>т.ч</w:t>
      </w:r>
      <w:proofErr w:type="spellEnd"/>
      <w:r w:rsidRPr="00EA5903">
        <w:rPr>
          <w:rFonts w:ascii="Times New Roman" w:eastAsia="Times New Roman" w:hAnsi="Times New Roman" w:cs="Times New Roman"/>
          <w:sz w:val="24"/>
          <w:szCs w:val="24"/>
          <w:lang w:eastAsia="ru-RU"/>
        </w:rPr>
        <w:t xml:space="preserve">. об административных штрафах). </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lastRenderedPageBreak/>
        <w:t xml:space="preserve">2.5.1.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2.6. Оказание услуг не должно препятствовать или создавать неудобства </w:t>
      </w:r>
      <w:proofErr w:type="gramStart"/>
      <w:r w:rsidRPr="00EA5903">
        <w:rPr>
          <w:rFonts w:ascii="Times New Roman" w:eastAsia="Times New Roman" w:hAnsi="Times New Roman" w:cs="Times New Roman"/>
          <w:sz w:val="24"/>
          <w:szCs w:val="24"/>
          <w:lang w:eastAsia="ru-RU"/>
        </w:rPr>
        <w:t>третьим  лицам</w:t>
      </w:r>
      <w:proofErr w:type="gramEnd"/>
      <w:r w:rsidRPr="00EA5903">
        <w:rPr>
          <w:rFonts w:ascii="Times New Roman" w:eastAsia="Times New Roman" w:hAnsi="Times New Roman" w:cs="Times New Roman"/>
          <w:sz w:val="24"/>
          <w:szCs w:val="24"/>
          <w:lang w:eastAsia="ru-RU"/>
        </w:rPr>
        <w:t>.</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2.7. Исполнитель обязан предоставить и вести на каждом объекте Заказчика Журнал учета оказанных услуг. Записи подтверждаются подписями уполномоченных представителей Исполнителя и Заказчика.</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2.8. Вред, причиненный личности или </w:t>
      </w:r>
      <w:proofErr w:type="gramStart"/>
      <w:r w:rsidRPr="00EA5903">
        <w:rPr>
          <w:rFonts w:ascii="Times New Roman" w:eastAsia="Times New Roman" w:hAnsi="Times New Roman" w:cs="Times New Roman"/>
          <w:sz w:val="24"/>
          <w:szCs w:val="24"/>
          <w:lang w:eastAsia="ru-RU"/>
        </w:rPr>
        <w:t>имуществу третьих лиц</w:t>
      </w:r>
      <w:proofErr w:type="gramEnd"/>
      <w:r w:rsidRPr="00EA5903">
        <w:rPr>
          <w:rFonts w:ascii="Times New Roman" w:eastAsia="Times New Roman" w:hAnsi="Times New Roman" w:cs="Times New Roman"/>
          <w:sz w:val="24"/>
          <w:szCs w:val="24"/>
          <w:lang w:eastAsia="ru-RU"/>
        </w:rPr>
        <w:t xml:space="preserve">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2.9.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w:t>
      </w:r>
      <w:proofErr w:type="gramStart"/>
      <w:r w:rsidRPr="00EA5903">
        <w:rPr>
          <w:rFonts w:ascii="Times New Roman" w:eastAsia="Times New Roman" w:hAnsi="Times New Roman" w:cs="Times New Roman"/>
          <w:sz w:val="24"/>
          <w:szCs w:val="24"/>
          <w:lang w:eastAsia="ru-RU"/>
        </w:rPr>
        <w:t>Постоянное  хранение</w:t>
      </w:r>
      <w:proofErr w:type="gramEnd"/>
      <w:r w:rsidRPr="00EA5903">
        <w:rPr>
          <w:rFonts w:ascii="Times New Roman" w:eastAsia="Times New Roman" w:hAnsi="Times New Roman" w:cs="Times New Roman"/>
          <w:sz w:val="24"/>
          <w:szCs w:val="24"/>
          <w:lang w:eastAsia="ru-RU"/>
        </w:rPr>
        <w:t xml:space="preserve">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2.9.1.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2.10. Для оперативного решения вопросов, связанных со своевременным и качественным исполнением услуг </w:t>
      </w:r>
      <w:r w:rsidRPr="00EA5903">
        <w:rPr>
          <w:rFonts w:ascii="Times New Roman" w:hAnsi="Times New Roman" w:cs="Times New Roman"/>
          <w:sz w:val="24"/>
          <w:szCs w:val="24"/>
        </w:rPr>
        <w:t xml:space="preserve">по содержанию объектов благоустройства, санитарной очистке и озеленения </w:t>
      </w:r>
      <w:proofErr w:type="gramStart"/>
      <w:r w:rsidRPr="00EA5903">
        <w:rPr>
          <w:rFonts w:ascii="Times New Roman" w:hAnsi="Times New Roman" w:cs="Times New Roman"/>
          <w:sz w:val="24"/>
          <w:szCs w:val="24"/>
        </w:rPr>
        <w:t>на  территории</w:t>
      </w:r>
      <w:proofErr w:type="gramEnd"/>
      <w:r w:rsidRPr="00EA5903">
        <w:rPr>
          <w:rFonts w:ascii="Times New Roman" w:hAnsi="Times New Roman" w:cs="Times New Roman"/>
          <w:sz w:val="24"/>
          <w:szCs w:val="24"/>
        </w:rPr>
        <w:t xml:space="preserve"> муниципального образования </w:t>
      </w:r>
      <w:r w:rsidRPr="00EA5903">
        <w:rPr>
          <w:rFonts w:ascii="Times New Roman" w:eastAsia="Times New Roman" w:hAnsi="Times New Roman" w:cs="Times New Roman"/>
          <w:sz w:val="24"/>
          <w:szCs w:val="24"/>
          <w:lang w:eastAsia="ru-RU"/>
        </w:rPr>
        <w:t>,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2.10.1.Исполнитель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2.10.2.Исполнитель обязан ежедневно осуществлять мониторинг объектов, указанных в Приложении №1 (перечень объектов (сведения о площадях и количестве элементов прилегающей территории)) на предмет неисправности, либо хищения. В течение 4 часов предоставить письменно Заказчику расчет стоимости выполнения ремонтно-восстановительных работ (услуг).</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2.11. </w:t>
      </w:r>
      <w:r w:rsidRPr="00EA5903">
        <w:rPr>
          <w:rFonts w:ascii="Times New Roman" w:hAnsi="Times New Roman" w:cs="Times New Roman"/>
          <w:color w:val="000000"/>
          <w:sz w:val="24"/>
          <w:szCs w:val="24"/>
        </w:rPr>
        <w:t>Исполнитель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Исполнитель заключает соответствующие договора с специализированными организациями.</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2.12.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2.13. При оказании услуг по уборке территории запрещается:</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lastRenderedPageBreak/>
        <w:t>- размещение смета и отходов в не предназначенных для этого местах;</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выбивание струей воды смета на цоколи зданий при мойке тротуаров;</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сгребание листвы к комлевой части деревьев и кустарников;</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сжигание мусора, листвы, иных отходов.</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2.14.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2.14.1.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2.15. Требования к работникам Исполнителя, оказывающим услуги.</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2.15.1. Исполнитель обязан обеспечить соответствие работников, направляемых на объекты Заказчика для оказания услуг следующим требованиям:</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владеть русским языком (устная речь) на разговорном уровне, письменная речь (внесение записей в журналы).</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2.15.2.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2.15.3.О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2.15.4.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2.15.5.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2.15.6.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EA5903" w:rsidRPr="00EA5903" w:rsidRDefault="00EA5903" w:rsidP="00EA5903">
      <w:pPr>
        <w:ind w:firstLine="709"/>
        <w:jc w:val="both"/>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3. Состав услуг</w:t>
      </w:r>
    </w:p>
    <w:p w:rsidR="00EA5903" w:rsidRPr="00EA5903" w:rsidRDefault="00EA5903" w:rsidP="00EA5903">
      <w:pPr>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lastRenderedPageBreak/>
        <w:t xml:space="preserve">3.1. В зависимости от погодных </w:t>
      </w:r>
      <w:proofErr w:type="gramStart"/>
      <w:r w:rsidRPr="00EA5903">
        <w:rPr>
          <w:rFonts w:ascii="Times New Roman" w:eastAsia="Times New Roman" w:hAnsi="Times New Roman" w:cs="Times New Roman"/>
          <w:sz w:val="24"/>
          <w:szCs w:val="24"/>
          <w:lang w:eastAsia="ru-RU"/>
        </w:rPr>
        <w:t xml:space="preserve">условий </w:t>
      </w:r>
      <w:r w:rsidRPr="00EA5903">
        <w:rPr>
          <w:rFonts w:ascii="Times New Roman" w:hAnsi="Times New Roman" w:cs="Times New Roman"/>
          <w:sz w:val="24"/>
          <w:szCs w:val="24"/>
        </w:rPr>
        <w:t xml:space="preserve"> содержание</w:t>
      </w:r>
      <w:proofErr w:type="gramEnd"/>
      <w:r w:rsidRPr="00EA5903">
        <w:rPr>
          <w:rFonts w:ascii="Times New Roman" w:hAnsi="Times New Roman" w:cs="Times New Roman"/>
          <w:sz w:val="24"/>
          <w:szCs w:val="24"/>
        </w:rPr>
        <w:t xml:space="preserve"> объектов благоустройства, санитарная очистки и озеленение на  территории муниципального образования </w:t>
      </w:r>
      <w:r w:rsidRPr="00EA5903">
        <w:rPr>
          <w:rFonts w:ascii="Times New Roman" w:eastAsia="Times New Roman" w:hAnsi="Times New Roman" w:cs="Times New Roman"/>
          <w:sz w:val="24"/>
          <w:szCs w:val="24"/>
          <w:lang w:eastAsia="ru-RU"/>
        </w:rPr>
        <w:t xml:space="preserve">включает в себя: очистка дорожек от травы, механизированная уборка дорог, подметание дорог вручную, подметание дорожек вручную, очистка территорий от случайного мусора, очистка дорог от грязи вдоль бордюра, очистка </w:t>
      </w:r>
      <w:proofErr w:type="spellStart"/>
      <w:r w:rsidRPr="00EA5903">
        <w:rPr>
          <w:rFonts w:ascii="Times New Roman" w:eastAsia="Times New Roman" w:hAnsi="Times New Roman" w:cs="Times New Roman"/>
          <w:sz w:val="24"/>
          <w:szCs w:val="24"/>
          <w:lang w:eastAsia="ru-RU"/>
        </w:rPr>
        <w:t>ливнеприёмников</w:t>
      </w:r>
      <w:proofErr w:type="spellEnd"/>
      <w:r w:rsidRPr="00EA5903">
        <w:rPr>
          <w:rFonts w:ascii="Times New Roman" w:eastAsia="Times New Roman" w:hAnsi="Times New Roman" w:cs="Times New Roman"/>
          <w:sz w:val="24"/>
          <w:szCs w:val="24"/>
          <w:lang w:eastAsia="ru-RU"/>
        </w:rPr>
        <w:t xml:space="preserve"> вручную и иные мероприятия предусмотренные настоящим Техническим заданием.</w:t>
      </w:r>
    </w:p>
    <w:p w:rsidR="00EA5903" w:rsidRPr="00EA5903" w:rsidRDefault="00EA5903" w:rsidP="00EA5903">
      <w:pPr>
        <w:ind w:firstLine="709"/>
        <w:jc w:val="both"/>
        <w:rPr>
          <w:rFonts w:ascii="Times New Roman" w:hAnsi="Times New Roman" w:cs="Times New Roman"/>
          <w:sz w:val="24"/>
          <w:szCs w:val="24"/>
        </w:rPr>
      </w:pPr>
      <w:r w:rsidRPr="00EA5903">
        <w:rPr>
          <w:rFonts w:ascii="Times New Roman" w:eastAsia="Times New Roman" w:hAnsi="Times New Roman" w:cs="Times New Roman"/>
          <w:sz w:val="24"/>
          <w:szCs w:val="24"/>
        </w:rPr>
        <w:t xml:space="preserve">3.1.1. Состав основных видов услуг </w:t>
      </w:r>
      <w:r w:rsidRPr="00EA5903">
        <w:rPr>
          <w:rFonts w:ascii="Times New Roman" w:hAnsi="Times New Roman" w:cs="Times New Roman"/>
          <w:sz w:val="24"/>
          <w:szCs w:val="24"/>
        </w:rPr>
        <w:t xml:space="preserve">по содержанию объектов благоустройства, санитарной очистке и озеленения </w:t>
      </w:r>
      <w:proofErr w:type="gramStart"/>
      <w:r w:rsidRPr="00EA5903">
        <w:rPr>
          <w:rFonts w:ascii="Times New Roman" w:hAnsi="Times New Roman" w:cs="Times New Roman"/>
          <w:sz w:val="24"/>
          <w:szCs w:val="24"/>
        </w:rPr>
        <w:t>на  территории</w:t>
      </w:r>
      <w:proofErr w:type="gramEnd"/>
      <w:r w:rsidRPr="00EA5903">
        <w:rPr>
          <w:rFonts w:ascii="Times New Roman" w:hAnsi="Times New Roman" w:cs="Times New Roman"/>
          <w:sz w:val="24"/>
          <w:szCs w:val="24"/>
        </w:rPr>
        <w:t xml:space="preserve"> муниципального образования городской округ Армянск Республики Крым:</w:t>
      </w:r>
    </w:p>
    <w:p w:rsidR="00EA5903" w:rsidRPr="00EA5903" w:rsidRDefault="00EA5903" w:rsidP="00EA5903">
      <w:pPr>
        <w:ind w:firstLine="709"/>
        <w:jc w:val="both"/>
        <w:rPr>
          <w:rFonts w:ascii="Times New Roman" w:eastAsia="Times New Roman" w:hAnsi="Times New Roman" w:cs="Times New Roman"/>
          <w:b/>
          <w:sz w:val="24"/>
          <w:szCs w:val="24"/>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900"/>
        <w:gridCol w:w="5583"/>
      </w:tblGrid>
      <w:tr w:rsidR="00EA5903" w:rsidRPr="00EA5903" w:rsidTr="00671532">
        <w:trPr>
          <w:trHeight w:val="525"/>
          <w:jc w:val="center"/>
        </w:trPr>
        <w:tc>
          <w:tcPr>
            <w:tcW w:w="540" w:type="dxa"/>
            <w:gridSpan w:val="2"/>
          </w:tcPr>
          <w:p w:rsidR="00EA5903" w:rsidRPr="00EA5903" w:rsidRDefault="00EA5903" w:rsidP="00671532">
            <w:pPr>
              <w:jc w:val="center"/>
              <w:rPr>
                <w:rFonts w:ascii="Times New Roman" w:eastAsia="Times New Roman" w:hAnsi="Times New Roman" w:cs="Times New Roman"/>
                <w:color w:val="000000"/>
                <w:sz w:val="24"/>
                <w:szCs w:val="24"/>
                <w:lang w:eastAsia="ru-RU"/>
              </w:rPr>
            </w:pPr>
          </w:p>
        </w:tc>
        <w:tc>
          <w:tcPr>
            <w:tcW w:w="4900" w:type="dxa"/>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Основные виды услуг</w:t>
            </w:r>
          </w:p>
        </w:tc>
        <w:tc>
          <w:tcPr>
            <w:tcW w:w="5583" w:type="dxa"/>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Кратность проведения</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w:t>
            </w:r>
          </w:p>
        </w:tc>
        <w:tc>
          <w:tcPr>
            <w:tcW w:w="4906" w:type="dxa"/>
            <w:gridSpan w:val="2"/>
            <w:shd w:val="clear" w:color="000000" w:fill="FFFFFF"/>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Подметание территорий с вывозом мусора</w:t>
            </w:r>
          </w:p>
        </w:tc>
        <w:tc>
          <w:tcPr>
            <w:tcW w:w="5583" w:type="dxa"/>
            <w:shd w:val="clear" w:color="000000" w:fill="FFFFFF"/>
          </w:tcPr>
          <w:p w:rsidR="00EA5903" w:rsidRPr="00EA5903" w:rsidRDefault="00EA5903" w:rsidP="00671532">
            <w:pPr>
              <w:rPr>
                <w:rFonts w:ascii="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64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w:t>
            </w:r>
          </w:p>
        </w:tc>
        <w:tc>
          <w:tcPr>
            <w:tcW w:w="4906" w:type="dxa"/>
            <w:gridSpan w:val="2"/>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Механизированная уборка</w:t>
            </w:r>
          </w:p>
        </w:tc>
        <w:tc>
          <w:tcPr>
            <w:tcW w:w="5583" w:type="dxa"/>
          </w:tcPr>
          <w:p w:rsidR="00EA5903" w:rsidRPr="00EA5903" w:rsidRDefault="00EA5903" w:rsidP="00671532">
            <w:pPr>
              <w:rPr>
                <w:rFonts w:ascii="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Очистка территорий от случайного мусора с вывозом</w:t>
            </w:r>
          </w:p>
        </w:tc>
        <w:tc>
          <w:tcPr>
            <w:tcW w:w="5583" w:type="dxa"/>
            <w:shd w:val="clear" w:color="000000" w:fill="FFFFFF"/>
          </w:tcPr>
          <w:p w:rsidR="00EA5903" w:rsidRPr="00EA5903" w:rsidRDefault="00EA5903" w:rsidP="00671532">
            <w:pPr>
              <w:rPr>
                <w:rFonts w:ascii="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Очистка урн от мусора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Посадка саженцев деревьев</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6</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Посадка роз</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7</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Валка деревьев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8</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Распиловка дерева стихийно поваленного</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lastRenderedPageBreak/>
              <w:t>9</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Глубокая обрезка деревьев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10</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Омоложение деревьев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11</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Выкашивание газонов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12</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Кошение травы трактором (в </w:t>
            </w:r>
            <w:proofErr w:type="spellStart"/>
            <w:r w:rsidRPr="00EA5903">
              <w:rPr>
                <w:rFonts w:ascii="Times New Roman" w:eastAsia="Times New Roman" w:hAnsi="Times New Roman" w:cs="Times New Roman"/>
                <w:color w:val="000000"/>
                <w:sz w:val="24"/>
                <w:szCs w:val="24"/>
                <w:lang w:eastAsia="ru-RU"/>
              </w:rPr>
              <w:t>т.ч</w:t>
            </w:r>
            <w:proofErr w:type="spellEnd"/>
            <w:r w:rsidRPr="00EA5903">
              <w:rPr>
                <w:rFonts w:ascii="Times New Roman" w:eastAsia="Times New Roman" w:hAnsi="Times New Roman" w:cs="Times New Roman"/>
                <w:color w:val="000000"/>
                <w:sz w:val="24"/>
                <w:szCs w:val="24"/>
                <w:lang w:eastAsia="ru-RU"/>
              </w:rPr>
              <w:t xml:space="preserve"> амброзии полыннолистной и других карантинных объектов)</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13</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Стрижка живой изгороди твердолиственных пород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14</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Очистка дорожек от травы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15</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Очистка </w:t>
            </w:r>
            <w:proofErr w:type="spellStart"/>
            <w:r w:rsidRPr="00EA5903">
              <w:rPr>
                <w:rFonts w:ascii="Times New Roman" w:eastAsia="Times New Roman" w:hAnsi="Times New Roman" w:cs="Times New Roman"/>
                <w:color w:val="000000"/>
                <w:sz w:val="24"/>
                <w:szCs w:val="24"/>
                <w:lang w:eastAsia="ru-RU"/>
              </w:rPr>
              <w:t>ливнеприемников</w:t>
            </w:r>
            <w:proofErr w:type="spellEnd"/>
            <w:r w:rsidRPr="00EA5903">
              <w:rPr>
                <w:rFonts w:ascii="Times New Roman" w:eastAsia="Times New Roman" w:hAnsi="Times New Roman" w:cs="Times New Roman"/>
                <w:color w:val="000000"/>
                <w:sz w:val="24"/>
                <w:szCs w:val="24"/>
                <w:lang w:eastAsia="ru-RU"/>
              </w:rPr>
              <w:t xml:space="preserve"> вручную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16</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Очистка дорог от грязи вдоль бордюра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17</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Копание уплотненных почв с разравниванием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18</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Замена светильников </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19</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светильников Шар</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 xml:space="preserve">Периодичность, объем предоставления услуг определяется Заказчиком в пределах перечня </w:t>
            </w:r>
            <w:r w:rsidRPr="00EA5903">
              <w:rPr>
                <w:rFonts w:ascii="Times New Roman" w:eastAsia="Times New Roman" w:hAnsi="Times New Roman" w:cs="Times New Roman"/>
                <w:sz w:val="24"/>
                <w:szCs w:val="24"/>
              </w:rPr>
              <w:lastRenderedPageBreak/>
              <w:t>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lastRenderedPageBreak/>
              <w:t>20</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кабельной линии СИП</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21</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кабельной линии АВВГ</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22</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лампы</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23</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патрона подвесного керамического</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24</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контактора</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25</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фотореле</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26</w:t>
            </w:r>
          </w:p>
        </w:tc>
        <w:tc>
          <w:tcPr>
            <w:tcW w:w="4906"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автоматического выключателя</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27</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таймера</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28</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Прополка цветников с рыхлением почвы при средней засоренности</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29</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Обрезка роз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lastRenderedPageBreak/>
              <w:t>30</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Погрузка на автотранспорт мусора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31</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Погрузка на автотранспорт мусора (бревен)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32</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Погрузка на автотранспорт мусора (сено, листья)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33</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Погрузка на автотранспорт мусора (ветки) с вывозом</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34</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Уборка территорий от опавших листьев, сучьев с вывозом мусора</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35</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Известковая окраска поверхностей</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36</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Окраска поверхностей металлических</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37</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Окраска поверхностей деревянных</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38</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Побелка бордюрного камня</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39</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Покраска бордюрного камня</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40</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Механизированный полив дорог</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 xml:space="preserve">Периодичность, объем предоставления услуг определяется Заказчиком в пределах перечня </w:t>
            </w:r>
            <w:r w:rsidRPr="00EA5903">
              <w:rPr>
                <w:rFonts w:ascii="Times New Roman" w:eastAsia="Times New Roman" w:hAnsi="Times New Roman" w:cs="Times New Roman"/>
                <w:sz w:val="24"/>
                <w:szCs w:val="24"/>
              </w:rPr>
              <w:lastRenderedPageBreak/>
              <w:t>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lastRenderedPageBreak/>
              <w:t>41</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Ремонт бордюр</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42</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Ремонт МАФ</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43</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Вывоз ограждения (установка/демонтаж)</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44</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Развешивание растяжек</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45</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Развешивание флагов</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46</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Расклейка социальной рекламы</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752"/>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47</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Полив цветочных растений и древесно-кустарниковых растений машиной</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48</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Очистка цветников от стеблей цветочных растений </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49</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Содержание фонтана</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50</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Заполнение песочниц песком вручную</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lastRenderedPageBreak/>
              <w:t>51</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Установка скамеек</w:t>
            </w:r>
          </w:p>
        </w:tc>
        <w:tc>
          <w:tcPr>
            <w:tcW w:w="5583" w:type="dxa"/>
            <w:shd w:val="clear" w:color="000000" w:fill="FFFFFF"/>
            <w:vAlign w:val="center"/>
          </w:tcPr>
          <w:p w:rsidR="00EA5903" w:rsidRPr="00EA5903" w:rsidRDefault="00EA5903" w:rsidP="00671532">
            <w:pPr>
              <w:rPr>
                <w:rFonts w:ascii="Times New Roman" w:eastAsia="Times New Roman" w:hAnsi="Times New Roman" w:cs="Times New Roman"/>
                <w:color w:val="000000"/>
                <w:sz w:val="24"/>
                <w:szCs w:val="24"/>
                <w:highlight w:val="yellow"/>
                <w:lang w:eastAsia="ru-RU"/>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52</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Установка ливневых решеток</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53</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Установка урн</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54</w:t>
            </w:r>
          </w:p>
        </w:tc>
        <w:tc>
          <w:tcPr>
            <w:tcW w:w="4906" w:type="dxa"/>
            <w:gridSpan w:val="2"/>
            <w:shd w:val="clear" w:color="000000" w:fill="FFFFFF"/>
            <w:noWrap/>
            <w:vAlign w:val="center"/>
          </w:tcPr>
          <w:p w:rsidR="00EA5903" w:rsidRPr="00EA5903" w:rsidRDefault="00EA5903" w:rsidP="00671532">
            <w:pPr>
              <w:rPr>
                <w:rFonts w:ascii="Times New Roman" w:eastAsia="Times New Roman" w:hAnsi="Times New Roman" w:cs="Times New Roman"/>
                <w:color w:val="000000"/>
                <w:sz w:val="24"/>
                <w:szCs w:val="24"/>
                <w:lang w:eastAsia="ru-RU"/>
              </w:rPr>
            </w:pPr>
            <w:proofErr w:type="gramStart"/>
            <w:r w:rsidRPr="00EA5903">
              <w:rPr>
                <w:rFonts w:ascii="Times New Roman" w:eastAsia="Times New Roman" w:hAnsi="Times New Roman" w:cs="Times New Roman"/>
                <w:color w:val="000000"/>
                <w:sz w:val="24"/>
                <w:szCs w:val="24"/>
                <w:lang w:eastAsia="ru-RU"/>
              </w:rPr>
              <w:t>Планировка  земельных</w:t>
            </w:r>
            <w:proofErr w:type="gramEnd"/>
            <w:r w:rsidRPr="00EA5903">
              <w:rPr>
                <w:rFonts w:ascii="Times New Roman" w:eastAsia="Times New Roman" w:hAnsi="Times New Roman" w:cs="Times New Roman"/>
                <w:color w:val="000000"/>
                <w:sz w:val="24"/>
                <w:szCs w:val="24"/>
                <w:lang w:eastAsia="ru-RU"/>
              </w:rPr>
              <w:t xml:space="preserve"> участков</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55</w:t>
            </w:r>
          </w:p>
        </w:tc>
        <w:tc>
          <w:tcPr>
            <w:tcW w:w="4906" w:type="dxa"/>
            <w:gridSpan w:val="2"/>
            <w:shd w:val="clear" w:color="000000" w:fill="FFFFFF"/>
            <w:noWrap/>
            <w:vAlign w:val="center"/>
          </w:tcPr>
          <w:p w:rsidR="00EA5903" w:rsidRPr="00EA5903" w:rsidRDefault="00EA5903" w:rsidP="00671532">
            <w:pP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Очистка территорий от снега</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56</w:t>
            </w:r>
          </w:p>
        </w:tc>
        <w:tc>
          <w:tcPr>
            <w:tcW w:w="4906" w:type="dxa"/>
            <w:gridSpan w:val="2"/>
            <w:shd w:val="clear" w:color="000000" w:fill="FFFFFF"/>
            <w:noWrap/>
            <w:vAlign w:val="center"/>
          </w:tcPr>
          <w:p w:rsidR="00EA5903" w:rsidRPr="00EA5903" w:rsidRDefault="00EA5903" w:rsidP="00671532">
            <w:pP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Очистка территорий от наледи</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57</w:t>
            </w:r>
          </w:p>
        </w:tc>
        <w:tc>
          <w:tcPr>
            <w:tcW w:w="4906" w:type="dxa"/>
            <w:gridSpan w:val="2"/>
            <w:shd w:val="clear" w:color="000000" w:fill="FFFFFF"/>
            <w:noWrap/>
            <w:vAlign w:val="center"/>
          </w:tcPr>
          <w:p w:rsidR="00EA5903" w:rsidRPr="00EA5903" w:rsidRDefault="00EA5903" w:rsidP="00671532">
            <w:pP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Механизированное сгребание снега</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58</w:t>
            </w:r>
          </w:p>
        </w:tc>
        <w:tc>
          <w:tcPr>
            <w:tcW w:w="4906" w:type="dxa"/>
            <w:gridSpan w:val="2"/>
            <w:shd w:val="clear" w:color="000000" w:fill="FFFFFF"/>
            <w:noWrap/>
            <w:vAlign w:val="center"/>
          </w:tcPr>
          <w:p w:rsidR="00EA5903" w:rsidRPr="00EA5903" w:rsidRDefault="00EA5903" w:rsidP="00671532">
            <w:pP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Посыпка территорий ПГС вручную</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EA5903" w:rsidRPr="00EA5903" w:rsidTr="00671532">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59</w:t>
            </w:r>
          </w:p>
        </w:tc>
        <w:tc>
          <w:tcPr>
            <w:tcW w:w="4906" w:type="dxa"/>
            <w:gridSpan w:val="2"/>
            <w:shd w:val="clear" w:color="000000" w:fill="FFFFFF"/>
            <w:noWrap/>
            <w:vAlign w:val="center"/>
          </w:tcPr>
          <w:p w:rsidR="00EA5903" w:rsidRPr="00EA5903" w:rsidRDefault="00EA5903" w:rsidP="00671532">
            <w:pP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Посыпка территорий ПГС механизированная</w:t>
            </w:r>
          </w:p>
        </w:tc>
        <w:tc>
          <w:tcPr>
            <w:tcW w:w="5583" w:type="dxa"/>
            <w:shd w:val="clear" w:color="000000" w:fill="FFFFFF"/>
          </w:tcPr>
          <w:p w:rsidR="00EA5903" w:rsidRPr="00EA5903" w:rsidRDefault="00EA5903" w:rsidP="00671532">
            <w:pPr>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rsidR="00EA5903" w:rsidRPr="00EA5903" w:rsidRDefault="00EA5903" w:rsidP="00EA5903">
      <w:pPr>
        <w:spacing w:after="0" w:line="240" w:lineRule="auto"/>
        <w:jc w:val="both"/>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3.1.2. Сопутствующие услуги по уборке.</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 xml:space="preserve">3.1.2.1. Складирование собранного мусора, смета и иных загрязнений в специально отведенных местах. </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3.1.2.2. Уборка усовершенствованного покрытия в зимний период производится путем очистки до твердого покрытия.</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lastRenderedPageBreak/>
        <w:t>3.1.2.3. Усовершенствованное покрытие должно быть ежедневно расчищено до твердого покрытия от снега и наледи в срок, установленный пунктом 2.4 настоящего Технического задания.</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 xml:space="preserve">3.1.3.1. Очистка сточных канав, крышек люков и амбразурных патрубков </w:t>
      </w:r>
      <w:proofErr w:type="spellStart"/>
      <w:r w:rsidRPr="00EA5903">
        <w:rPr>
          <w:rFonts w:ascii="Times New Roman" w:eastAsia="Times New Roman" w:hAnsi="Times New Roman" w:cs="Times New Roman"/>
          <w:sz w:val="24"/>
          <w:szCs w:val="24"/>
        </w:rPr>
        <w:t>ливнеприемных</w:t>
      </w:r>
      <w:proofErr w:type="spellEnd"/>
      <w:r w:rsidRPr="00EA5903">
        <w:rPr>
          <w:rFonts w:ascii="Times New Roman" w:eastAsia="Times New Roman" w:hAnsi="Times New Roman" w:cs="Times New Roman"/>
          <w:sz w:val="24"/>
          <w:szCs w:val="24"/>
        </w:rPr>
        <w:t xml:space="preserve"> колодцев от </w:t>
      </w:r>
      <w:proofErr w:type="spellStart"/>
      <w:r w:rsidRPr="00EA5903">
        <w:rPr>
          <w:rFonts w:ascii="Times New Roman" w:eastAsia="Times New Roman" w:hAnsi="Times New Roman" w:cs="Times New Roman"/>
          <w:sz w:val="24"/>
          <w:szCs w:val="24"/>
        </w:rPr>
        <w:t>смёта</w:t>
      </w:r>
      <w:proofErr w:type="spellEnd"/>
      <w:r w:rsidRPr="00EA5903">
        <w:rPr>
          <w:rFonts w:ascii="Times New Roman" w:eastAsia="Times New Roman" w:hAnsi="Times New Roman" w:cs="Times New Roman"/>
          <w:sz w:val="24"/>
          <w:szCs w:val="24"/>
        </w:rPr>
        <w:t>, листьев и других загрязнений.</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rPr>
      </w:pPr>
      <w:r w:rsidRPr="00EA5903">
        <w:rPr>
          <w:rFonts w:ascii="Times New Roman" w:eastAsia="Times New Roman" w:hAnsi="Times New Roman" w:cs="Times New Roman"/>
          <w:sz w:val="24"/>
          <w:szCs w:val="24"/>
        </w:rPr>
        <w:t xml:space="preserve">3.1.3.2. Доставка, погрузка и разгрузка уборочного инвентаря, моющих, чистящих и расходных средств (в </w:t>
      </w:r>
      <w:proofErr w:type="spellStart"/>
      <w:r w:rsidRPr="00EA5903">
        <w:rPr>
          <w:rFonts w:ascii="Times New Roman" w:eastAsia="Times New Roman" w:hAnsi="Times New Roman" w:cs="Times New Roman"/>
          <w:sz w:val="24"/>
          <w:szCs w:val="24"/>
        </w:rPr>
        <w:t>т.ч</w:t>
      </w:r>
      <w:proofErr w:type="spellEnd"/>
      <w:r w:rsidRPr="00EA5903">
        <w:rPr>
          <w:rFonts w:ascii="Times New Roman" w:eastAsia="Times New Roman" w:hAnsi="Times New Roman" w:cs="Times New Roman"/>
          <w:sz w:val="24"/>
          <w:szCs w:val="24"/>
        </w:rPr>
        <w:t>. мешки для мусора), а также все иные сопутствующие работы, которые необходимы для надлежащего поддержания санитарного состояния территорий (силами Исполнителя).</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rPr>
      </w:pPr>
    </w:p>
    <w:p w:rsidR="00EA5903" w:rsidRPr="00EA5903" w:rsidRDefault="00EA5903" w:rsidP="00EA5903">
      <w:pPr>
        <w:spacing w:after="0" w:line="240" w:lineRule="auto"/>
        <w:ind w:firstLine="709"/>
        <w:jc w:val="both"/>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4. Объем и сроки гарантий качества</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действие контракта.</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w:t>
      </w:r>
      <w:proofErr w:type="gramStart"/>
      <w:r w:rsidRPr="00EA5903">
        <w:rPr>
          <w:rFonts w:ascii="Times New Roman" w:eastAsia="Times New Roman" w:hAnsi="Times New Roman" w:cs="Times New Roman"/>
          <w:sz w:val="24"/>
          <w:szCs w:val="24"/>
          <w:lang w:eastAsia="ru-RU"/>
        </w:rPr>
        <w:t>округ  Армянск</w:t>
      </w:r>
      <w:proofErr w:type="gramEnd"/>
      <w:r w:rsidRPr="00EA5903">
        <w:rPr>
          <w:rFonts w:ascii="Times New Roman" w:eastAsia="Times New Roman" w:hAnsi="Times New Roman" w:cs="Times New Roman"/>
          <w:sz w:val="24"/>
          <w:szCs w:val="24"/>
          <w:lang w:eastAsia="ru-RU"/>
        </w:rPr>
        <w:t xml:space="preserve">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4.4. В качестве подтверждения фактов ненадлежащего исполнения обязательств по контракту Заказчик вправе использовать материалы фото и видео фиксации, в </w:t>
      </w:r>
      <w:proofErr w:type="spellStart"/>
      <w:r w:rsidRPr="00EA5903">
        <w:rPr>
          <w:rFonts w:ascii="Times New Roman" w:eastAsia="Times New Roman" w:hAnsi="Times New Roman" w:cs="Times New Roman"/>
          <w:sz w:val="24"/>
          <w:szCs w:val="24"/>
          <w:lang w:eastAsia="ru-RU"/>
        </w:rPr>
        <w:t>т.ч</w:t>
      </w:r>
      <w:proofErr w:type="spellEnd"/>
      <w:r w:rsidRPr="00EA5903">
        <w:rPr>
          <w:rFonts w:ascii="Times New Roman" w:eastAsia="Times New Roman" w:hAnsi="Times New Roman" w:cs="Times New Roman"/>
          <w:sz w:val="24"/>
          <w:szCs w:val="24"/>
          <w:lang w:eastAsia="ru-RU"/>
        </w:rPr>
        <w:t>. с камер внутреннего и внешнего видеонаблюдения.</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p>
    <w:p w:rsidR="00EA5903" w:rsidRPr="00EA5903" w:rsidRDefault="00EA5903" w:rsidP="00EA5903">
      <w:pPr>
        <w:spacing w:after="0" w:line="240" w:lineRule="auto"/>
        <w:ind w:firstLine="709"/>
        <w:jc w:val="both"/>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5. Требования к безопасности оказания услуг.</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электробезопасности быть безопасными для окружающих.</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p>
    <w:p w:rsidR="00EA5903" w:rsidRPr="00EA5903" w:rsidRDefault="00EA5903" w:rsidP="00EA5903">
      <w:pPr>
        <w:spacing w:after="0" w:line="240" w:lineRule="auto"/>
        <w:ind w:firstLine="709"/>
        <w:jc w:val="both"/>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 xml:space="preserve"> 6. Требования к используемым материалам и оборудованию</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6.4.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rsidR="00EA5903" w:rsidRPr="00EA5903" w:rsidRDefault="00EA5903" w:rsidP="00EA5903">
      <w:pPr>
        <w:spacing w:after="0" w:line="240" w:lineRule="auto"/>
        <w:ind w:firstLine="709"/>
        <w:jc w:val="both"/>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7.1. Трудовой кодекс Российской Федерации;</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7.2. Федеральный закон от 25.07.2002 г. № 115-ФЗ «О правовом положении иностранных граждан в Российской Федерации»;</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lastRenderedPageBreak/>
        <w:t>7.4. ГОСТ 12.1.007-76 Система стандартов безопасности труда. Вредные вещества. Классификация и общие требования безопасности»;</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7.6. ГОСТ Р 51870-2014 «Услуги профессиональной уборки – </w:t>
      </w:r>
      <w:proofErr w:type="spellStart"/>
      <w:r w:rsidRPr="00EA5903">
        <w:rPr>
          <w:rFonts w:ascii="Times New Roman" w:eastAsia="Times New Roman" w:hAnsi="Times New Roman" w:cs="Times New Roman"/>
          <w:sz w:val="24"/>
          <w:szCs w:val="24"/>
          <w:lang w:eastAsia="ru-RU"/>
        </w:rPr>
        <w:t>клининговые</w:t>
      </w:r>
      <w:proofErr w:type="spellEnd"/>
      <w:r w:rsidRPr="00EA5903">
        <w:rPr>
          <w:rFonts w:ascii="Times New Roman" w:eastAsia="Times New Roman" w:hAnsi="Times New Roman" w:cs="Times New Roman"/>
          <w:sz w:val="24"/>
          <w:szCs w:val="24"/>
          <w:lang w:eastAsia="ru-RU"/>
        </w:rPr>
        <w:t xml:space="preserve"> услуги»;</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w:t>
      </w:r>
      <w:proofErr w:type="spellStart"/>
      <w:r w:rsidRPr="00EA5903">
        <w:rPr>
          <w:rFonts w:ascii="Times New Roman" w:eastAsia="Times New Roman" w:hAnsi="Times New Roman" w:cs="Times New Roman"/>
          <w:sz w:val="24"/>
          <w:szCs w:val="24"/>
          <w:lang w:eastAsia="ru-RU"/>
        </w:rPr>
        <w:t>психоактивных</w:t>
      </w:r>
      <w:proofErr w:type="spellEnd"/>
      <w:r w:rsidRPr="00EA5903">
        <w:rPr>
          <w:rFonts w:ascii="Times New Roman" w:eastAsia="Times New Roman" w:hAnsi="Times New Roman" w:cs="Times New Roman"/>
          <w:sz w:val="24"/>
          <w:szCs w:val="24"/>
          <w:lang w:eastAsia="ru-RU"/>
        </w:rPr>
        <w:t xml:space="preserve">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EA5903" w:rsidRPr="00EA5903" w:rsidRDefault="00EA5903" w:rsidP="00EA5903">
      <w:pPr>
        <w:spacing w:after="0" w:line="240" w:lineRule="auto"/>
        <w:ind w:firstLine="709"/>
        <w:jc w:val="both"/>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 xml:space="preserve">7.10. Правила благоустройства территории муниципального образования городского округа Армянск, </w:t>
      </w:r>
      <w:proofErr w:type="gramStart"/>
      <w:r w:rsidRPr="00EA5903">
        <w:rPr>
          <w:rFonts w:ascii="Times New Roman" w:eastAsia="Times New Roman" w:hAnsi="Times New Roman" w:cs="Times New Roman"/>
          <w:sz w:val="24"/>
          <w:szCs w:val="24"/>
          <w:lang w:eastAsia="ru-RU"/>
        </w:rPr>
        <w:t>утвержденные  решением</w:t>
      </w:r>
      <w:proofErr w:type="gramEnd"/>
      <w:r w:rsidRPr="00EA5903">
        <w:rPr>
          <w:rFonts w:ascii="Times New Roman" w:eastAsia="Times New Roman" w:hAnsi="Times New Roman" w:cs="Times New Roman"/>
          <w:sz w:val="24"/>
          <w:szCs w:val="24"/>
          <w:lang w:eastAsia="ru-RU"/>
        </w:rPr>
        <w:t xml:space="preserve"> сессии Армянского городского совета Республики Крым от 27.04.2021 г. №286(с изменениями).</w:t>
      </w:r>
    </w:p>
    <w:p w:rsidR="00EA5903" w:rsidRPr="00EA5903" w:rsidRDefault="00EA5903" w:rsidP="00EA5903">
      <w:pPr>
        <w:spacing w:after="0" w:line="240" w:lineRule="auto"/>
        <w:rPr>
          <w:rFonts w:ascii="Times New Roman" w:eastAsia="Times New Roman" w:hAnsi="Times New Roman" w:cs="Times New Roman"/>
          <w:sz w:val="24"/>
          <w:szCs w:val="24"/>
          <w:lang w:eastAsia="ar-SA"/>
        </w:rPr>
      </w:pPr>
    </w:p>
    <w:p w:rsidR="00EA5903" w:rsidRPr="00EA5903" w:rsidRDefault="00EA5903" w:rsidP="00EA5903">
      <w:pPr>
        <w:spacing w:after="0" w:line="240" w:lineRule="auto"/>
        <w:rPr>
          <w:rFonts w:ascii="Times New Roman" w:eastAsia="Times New Roman" w:hAnsi="Times New Roman" w:cs="Times New Roman"/>
          <w:sz w:val="24"/>
          <w:szCs w:val="24"/>
          <w:lang w:eastAsia="ar-SA"/>
        </w:rPr>
        <w:sectPr w:rsidR="00EA5903" w:rsidRPr="00EA5903" w:rsidSect="007E2265">
          <w:pgSz w:w="11910" w:h="16840"/>
          <w:pgMar w:top="567" w:right="567" w:bottom="561" w:left="426" w:header="0" w:footer="329" w:gutter="0"/>
          <w:cols w:space="720"/>
        </w:sectPr>
      </w:pPr>
    </w:p>
    <w:tbl>
      <w:tblPr>
        <w:tblW w:w="0" w:type="auto"/>
        <w:tblLook w:val="04A0" w:firstRow="1" w:lastRow="0" w:firstColumn="1" w:lastColumn="0" w:noHBand="0" w:noVBand="1"/>
      </w:tblPr>
      <w:tblGrid>
        <w:gridCol w:w="9110"/>
        <w:gridCol w:w="1920"/>
        <w:gridCol w:w="4347"/>
      </w:tblGrid>
      <w:tr w:rsidR="00EA5903" w:rsidRPr="00EA5903" w:rsidTr="00671532">
        <w:tc>
          <w:tcPr>
            <w:tcW w:w="9254" w:type="dxa"/>
          </w:tcPr>
          <w:p w:rsidR="00EA5903" w:rsidRPr="00EA5903" w:rsidRDefault="00EA5903" w:rsidP="00EA5903">
            <w:pPr>
              <w:spacing w:after="0" w:line="240" w:lineRule="auto"/>
              <w:rPr>
                <w:rFonts w:ascii="Times New Roman" w:hAnsi="Times New Roman" w:cs="Times New Roman"/>
                <w:sz w:val="24"/>
                <w:szCs w:val="24"/>
              </w:rPr>
            </w:pPr>
          </w:p>
        </w:tc>
        <w:tc>
          <w:tcPr>
            <w:tcW w:w="1947" w:type="dxa"/>
          </w:tcPr>
          <w:p w:rsidR="00EA5903" w:rsidRPr="00EA5903" w:rsidRDefault="00EA5903" w:rsidP="00EA5903">
            <w:pPr>
              <w:spacing w:after="0" w:line="240" w:lineRule="auto"/>
              <w:rPr>
                <w:rFonts w:ascii="Times New Roman" w:hAnsi="Times New Roman" w:cs="Times New Roman"/>
                <w:sz w:val="24"/>
                <w:szCs w:val="24"/>
              </w:rPr>
            </w:pPr>
          </w:p>
        </w:tc>
        <w:tc>
          <w:tcPr>
            <w:tcW w:w="4392" w:type="dxa"/>
          </w:tcPr>
          <w:p w:rsidR="00EA5903" w:rsidRPr="00EA5903" w:rsidRDefault="00EA5903" w:rsidP="00EA5903">
            <w:pPr>
              <w:spacing w:after="0" w:line="240" w:lineRule="auto"/>
              <w:rPr>
                <w:rFonts w:ascii="Times New Roman" w:hAnsi="Times New Roman" w:cs="Times New Roman"/>
                <w:i/>
                <w:sz w:val="24"/>
                <w:szCs w:val="24"/>
              </w:rPr>
            </w:pPr>
            <w:r w:rsidRPr="00EA5903">
              <w:rPr>
                <w:rFonts w:ascii="Times New Roman" w:hAnsi="Times New Roman" w:cs="Times New Roman"/>
                <w:i/>
                <w:sz w:val="24"/>
                <w:szCs w:val="24"/>
              </w:rPr>
              <w:t>Приложение 1</w:t>
            </w:r>
          </w:p>
          <w:p w:rsidR="00EA5903" w:rsidRPr="00EA5903" w:rsidRDefault="00EA5903" w:rsidP="00EA5903">
            <w:pPr>
              <w:spacing w:after="0" w:line="240" w:lineRule="auto"/>
              <w:rPr>
                <w:rFonts w:ascii="Times New Roman" w:hAnsi="Times New Roman" w:cs="Times New Roman"/>
                <w:i/>
                <w:sz w:val="24"/>
                <w:szCs w:val="24"/>
              </w:rPr>
            </w:pPr>
            <w:r w:rsidRPr="00EA5903">
              <w:rPr>
                <w:rFonts w:ascii="Times New Roman" w:hAnsi="Times New Roman" w:cs="Times New Roman"/>
                <w:bCs/>
                <w:i/>
                <w:sz w:val="24"/>
                <w:szCs w:val="24"/>
              </w:rPr>
              <w:t>Техническое задание (описание объекта закупки)</w:t>
            </w:r>
          </w:p>
          <w:p w:rsidR="00EA5903" w:rsidRPr="00EA5903" w:rsidRDefault="00EA5903" w:rsidP="00EA5903">
            <w:pPr>
              <w:spacing w:after="0" w:line="240" w:lineRule="auto"/>
              <w:rPr>
                <w:rFonts w:ascii="Times New Roman" w:hAnsi="Times New Roman" w:cs="Times New Roman"/>
                <w:i/>
                <w:sz w:val="24"/>
                <w:szCs w:val="24"/>
              </w:rPr>
            </w:pPr>
          </w:p>
        </w:tc>
      </w:tr>
    </w:tbl>
    <w:p w:rsidR="00EA5903" w:rsidRPr="00EA5903" w:rsidRDefault="00EA5903" w:rsidP="00EA5903">
      <w:pPr>
        <w:rPr>
          <w:rFonts w:ascii="Times New Roman" w:hAnsi="Times New Roman" w:cs="Times New Roman"/>
          <w:sz w:val="24"/>
          <w:szCs w:val="24"/>
        </w:rPr>
      </w:pPr>
    </w:p>
    <w:p w:rsidR="00EA5903" w:rsidRPr="00EA5903" w:rsidRDefault="00EA5903" w:rsidP="00EA5903">
      <w:pPr>
        <w:jc w:val="center"/>
        <w:rPr>
          <w:rFonts w:ascii="Times New Roman" w:hAnsi="Times New Roman" w:cs="Times New Roman"/>
          <w:b/>
          <w:sz w:val="24"/>
          <w:szCs w:val="24"/>
        </w:rPr>
      </w:pPr>
      <w:r w:rsidRPr="00EA5903">
        <w:rPr>
          <w:rFonts w:ascii="Times New Roman" w:hAnsi="Times New Roman" w:cs="Times New Roman"/>
          <w:b/>
          <w:sz w:val="24"/>
          <w:szCs w:val="24"/>
        </w:rPr>
        <w:t xml:space="preserve">Перечень объектов </w:t>
      </w:r>
    </w:p>
    <w:p w:rsidR="00EA5903" w:rsidRPr="00EA5903" w:rsidRDefault="00EA5903" w:rsidP="00EA5903">
      <w:pPr>
        <w:jc w:val="center"/>
        <w:rPr>
          <w:rFonts w:ascii="Times New Roman" w:hAnsi="Times New Roman" w:cs="Times New Roman"/>
          <w:b/>
          <w:sz w:val="24"/>
          <w:szCs w:val="24"/>
        </w:rPr>
      </w:pPr>
      <w:r w:rsidRPr="00EA5903">
        <w:rPr>
          <w:rFonts w:ascii="Times New Roman" w:hAnsi="Times New Roman" w:cs="Times New Roman"/>
          <w:b/>
          <w:sz w:val="24"/>
          <w:szCs w:val="24"/>
        </w:rPr>
        <w:t>(Сведения о площадях и количестве элементов прилегающей территории)</w:t>
      </w:r>
    </w:p>
    <w:p w:rsidR="00EA5903" w:rsidRPr="00EA5903" w:rsidRDefault="00EA5903" w:rsidP="00EA5903">
      <w:pPr>
        <w:rPr>
          <w:rFonts w:ascii="Times New Roman" w:hAnsi="Times New Roman" w:cs="Times New Roman"/>
          <w:sz w:val="24"/>
          <w:szCs w:val="24"/>
        </w:rPr>
      </w:pPr>
    </w:p>
    <w:tbl>
      <w:tblPr>
        <w:tblW w:w="161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268"/>
        <w:gridCol w:w="1134"/>
        <w:gridCol w:w="847"/>
        <w:gridCol w:w="712"/>
        <w:gridCol w:w="709"/>
        <w:gridCol w:w="709"/>
        <w:gridCol w:w="708"/>
        <w:gridCol w:w="1134"/>
        <w:gridCol w:w="709"/>
        <w:gridCol w:w="709"/>
        <w:gridCol w:w="879"/>
        <w:gridCol w:w="709"/>
        <w:gridCol w:w="567"/>
        <w:gridCol w:w="567"/>
        <w:gridCol w:w="425"/>
        <w:gridCol w:w="425"/>
        <w:gridCol w:w="709"/>
        <w:gridCol w:w="425"/>
        <w:gridCol w:w="851"/>
        <w:gridCol w:w="567"/>
      </w:tblGrid>
      <w:tr w:rsidR="00EA5903" w:rsidRPr="00EA5903" w:rsidTr="00555528">
        <w:trPr>
          <w:trHeight w:val="77"/>
        </w:trPr>
        <w:tc>
          <w:tcPr>
            <w:tcW w:w="426" w:type="dxa"/>
            <w:vMerge w:val="restart"/>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п/п</w:t>
            </w:r>
          </w:p>
        </w:tc>
        <w:tc>
          <w:tcPr>
            <w:tcW w:w="2268" w:type="dxa"/>
            <w:vMerge w:val="restart"/>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Наименование</w:t>
            </w:r>
          </w:p>
        </w:tc>
        <w:tc>
          <w:tcPr>
            <w:tcW w:w="1134" w:type="dxa"/>
            <w:vMerge w:val="restart"/>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Общая </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площадь</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м2</w:t>
            </w:r>
          </w:p>
        </w:tc>
        <w:tc>
          <w:tcPr>
            <w:tcW w:w="847" w:type="dxa"/>
            <w:vMerge w:val="restart"/>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Площадь под зелеными насаждениями</w:t>
            </w:r>
          </w:p>
        </w:tc>
        <w:tc>
          <w:tcPr>
            <w:tcW w:w="1421" w:type="dxa"/>
            <w:gridSpan w:val="2"/>
            <w:tcBorders>
              <w:bottom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Деревья </w:t>
            </w:r>
            <w:proofErr w:type="spellStart"/>
            <w:r w:rsidRPr="00EA5903">
              <w:rPr>
                <w:rFonts w:ascii="Times New Roman" w:hAnsi="Times New Roman" w:cs="Times New Roman"/>
                <w:sz w:val="20"/>
                <w:szCs w:val="20"/>
              </w:rPr>
              <w:t>шт</w:t>
            </w:r>
            <w:proofErr w:type="spellEnd"/>
          </w:p>
        </w:tc>
        <w:tc>
          <w:tcPr>
            <w:tcW w:w="2551" w:type="dxa"/>
            <w:gridSpan w:val="3"/>
            <w:tcBorders>
              <w:bottom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Кустарники</w:t>
            </w:r>
          </w:p>
        </w:tc>
        <w:tc>
          <w:tcPr>
            <w:tcW w:w="1418" w:type="dxa"/>
            <w:gridSpan w:val="2"/>
            <w:tcBorders>
              <w:bottom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Розы</w:t>
            </w:r>
          </w:p>
        </w:tc>
        <w:tc>
          <w:tcPr>
            <w:tcW w:w="1588" w:type="dxa"/>
            <w:gridSpan w:val="2"/>
            <w:tcBorders>
              <w:bottom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Дорожки</w:t>
            </w:r>
          </w:p>
        </w:tc>
        <w:tc>
          <w:tcPr>
            <w:tcW w:w="567" w:type="dxa"/>
            <w:vMerge w:val="restart"/>
            <w:tcBorders>
              <w:righ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r w:rsidRPr="00EA5903">
              <w:rPr>
                <w:rFonts w:ascii="Times New Roman" w:hAnsi="Times New Roman" w:cs="Times New Roman"/>
                <w:sz w:val="20"/>
                <w:szCs w:val="20"/>
              </w:rPr>
              <w:t>Цветники м2</w:t>
            </w:r>
          </w:p>
        </w:tc>
        <w:tc>
          <w:tcPr>
            <w:tcW w:w="567" w:type="dxa"/>
            <w:vMerge w:val="restart"/>
            <w:tcBorders>
              <w:righ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r w:rsidRPr="00EA5903">
              <w:rPr>
                <w:rFonts w:ascii="Times New Roman" w:hAnsi="Times New Roman" w:cs="Times New Roman"/>
                <w:sz w:val="20"/>
                <w:szCs w:val="20"/>
              </w:rPr>
              <w:t xml:space="preserve">Скамейки </w:t>
            </w:r>
            <w:proofErr w:type="spellStart"/>
            <w:r w:rsidRPr="00EA5903">
              <w:rPr>
                <w:rFonts w:ascii="Times New Roman" w:hAnsi="Times New Roman" w:cs="Times New Roman"/>
                <w:sz w:val="20"/>
                <w:szCs w:val="20"/>
              </w:rPr>
              <w:t>шт</w:t>
            </w:r>
            <w:proofErr w:type="spellEnd"/>
          </w:p>
        </w:tc>
        <w:tc>
          <w:tcPr>
            <w:tcW w:w="425" w:type="dxa"/>
            <w:vMerge w:val="restart"/>
            <w:tcBorders>
              <w:left w:val="single" w:sz="4" w:space="0" w:color="auto"/>
              <w:righ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r w:rsidRPr="00EA5903">
              <w:rPr>
                <w:rFonts w:ascii="Times New Roman" w:hAnsi="Times New Roman" w:cs="Times New Roman"/>
                <w:sz w:val="20"/>
                <w:szCs w:val="20"/>
              </w:rPr>
              <w:t xml:space="preserve">Урны </w:t>
            </w:r>
            <w:proofErr w:type="spellStart"/>
            <w:r w:rsidRPr="00EA5903">
              <w:rPr>
                <w:rFonts w:ascii="Times New Roman" w:hAnsi="Times New Roman" w:cs="Times New Roman"/>
                <w:sz w:val="20"/>
                <w:szCs w:val="20"/>
              </w:rPr>
              <w:t>шт</w:t>
            </w:r>
            <w:proofErr w:type="spellEnd"/>
          </w:p>
        </w:tc>
        <w:tc>
          <w:tcPr>
            <w:tcW w:w="425" w:type="dxa"/>
            <w:vMerge w:val="restart"/>
            <w:tcBorders>
              <w:left w:val="single" w:sz="4" w:space="0" w:color="auto"/>
              <w:righ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r w:rsidRPr="00EA5903">
              <w:rPr>
                <w:rFonts w:ascii="Times New Roman" w:hAnsi="Times New Roman" w:cs="Times New Roman"/>
                <w:sz w:val="20"/>
                <w:szCs w:val="20"/>
              </w:rPr>
              <w:t xml:space="preserve">Вазоны </w:t>
            </w:r>
            <w:proofErr w:type="spellStart"/>
            <w:r w:rsidRPr="00EA5903">
              <w:rPr>
                <w:rFonts w:ascii="Times New Roman" w:hAnsi="Times New Roman" w:cs="Times New Roman"/>
                <w:sz w:val="20"/>
                <w:szCs w:val="20"/>
              </w:rPr>
              <w:t>шт</w:t>
            </w:r>
            <w:proofErr w:type="spellEnd"/>
          </w:p>
        </w:tc>
        <w:tc>
          <w:tcPr>
            <w:tcW w:w="709" w:type="dxa"/>
            <w:vMerge w:val="restart"/>
            <w:tcBorders>
              <w:left w:val="single" w:sz="4" w:space="0" w:color="auto"/>
              <w:righ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proofErr w:type="spellStart"/>
            <w:proofErr w:type="gramStart"/>
            <w:r w:rsidRPr="00EA5903">
              <w:rPr>
                <w:rFonts w:ascii="Times New Roman" w:hAnsi="Times New Roman" w:cs="Times New Roman"/>
                <w:sz w:val="20"/>
                <w:szCs w:val="20"/>
              </w:rPr>
              <w:t>Ливнеприемники,дренаж</w:t>
            </w:r>
            <w:proofErr w:type="spellEnd"/>
            <w:proofErr w:type="gramEnd"/>
            <w:r w:rsidRPr="00EA5903">
              <w:rPr>
                <w:rFonts w:ascii="Times New Roman" w:hAnsi="Times New Roman" w:cs="Times New Roman"/>
                <w:sz w:val="20"/>
                <w:szCs w:val="20"/>
              </w:rPr>
              <w:t xml:space="preserve"> </w:t>
            </w:r>
            <w:proofErr w:type="spellStart"/>
            <w:r w:rsidRPr="00EA5903">
              <w:rPr>
                <w:rFonts w:ascii="Times New Roman" w:hAnsi="Times New Roman" w:cs="Times New Roman"/>
                <w:sz w:val="20"/>
                <w:szCs w:val="20"/>
              </w:rPr>
              <w:t>шт</w:t>
            </w:r>
            <w:proofErr w:type="spellEnd"/>
          </w:p>
        </w:tc>
        <w:tc>
          <w:tcPr>
            <w:tcW w:w="425" w:type="dxa"/>
            <w:vMerge w:val="restart"/>
            <w:tcBorders>
              <w:left w:val="single" w:sz="4" w:space="0" w:color="auto"/>
              <w:right w:val="single" w:sz="4" w:space="0" w:color="000000"/>
            </w:tcBorders>
            <w:textDirection w:val="btLr"/>
          </w:tcPr>
          <w:p w:rsidR="00EA5903" w:rsidRPr="00EA5903" w:rsidRDefault="00EA5903" w:rsidP="00671532">
            <w:pPr>
              <w:ind w:left="113" w:right="113"/>
              <w:rPr>
                <w:rFonts w:ascii="Times New Roman" w:hAnsi="Times New Roman" w:cs="Times New Roman"/>
                <w:sz w:val="20"/>
                <w:szCs w:val="20"/>
              </w:rPr>
            </w:pPr>
            <w:proofErr w:type="spellStart"/>
            <w:proofErr w:type="gramStart"/>
            <w:r w:rsidRPr="00EA5903">
              <w:rPr>
                <w:rFonts w:ascii="Times New Roman" w:hAnsi="Times New Roman" w:cs="Times New Roman"/>
                <w:sz w:val="20"/>
                <w:szCs w:val="20"/>
              </w:rPr>
              <w:t>МАФ,шт</w:t>
            </w:r>
            <w:proofErr w:type="spellEnd"/>
            <w:proofErr w:type="gramEnd"/>
          </w:p>
        </w:tc>
        <w:tc>
          <w:tcPr>
            <w:tcW w:w="851" w:type="dxa"/>
            <w:vMerge w:val="restart"/>
            <w:tcBorders>
              <w:top w:val="single" w:sz="4" w:space="0" w:color="000000"/>
              <w:left w:val="single" w:sz="4" w:space="0" w:color="000000"/>
              <w:right w:val="single" w:sz="4" w:space="0" w:color="000000"/>
            </w:tcBorders>
            <w:textDirection w:val="btLr"/>
          </w:tcPr>
          <w:p w:rsidR="00EA5903" w:rsidRPr="00EA5903" w:rsidRDefault="00EA5903" w:rsidP="00671532">
            <w:pPr>
              <w:ind w:left="113" w:right="113"/>
              <w:jc w:val="both"/>
              <w:rPr>
                <w:rFonts w:ascii="Times New Roman" w:hAnsi="Times New Roman" w:cs="Times New Roman"/>
                <w:sz w:val="20"/>
                <w:szCs w:val="20"/>
              </w:rPr>
            </w:pPr>
            <w:r w:rsidRPr="00EA5903">
              <w:rPr>
                <w:rFonts w:ascii="Times New Roman" w:hAnsi="Times New Roman" w:cs="Times New Roman"/>
                <w:sz w:val="20"/>
                <w:szCs w:val="20"/>
              </w:rPr>
              <w:t xml:space="preserve">Протяженность/ </w:t>
            </w:r>
            <w:proofErr w:type="spellStart"/>
            <w:r w:rsidRPr="00EA5903">
              <w:rPr>
                <w:rFonts w:ascii="Times New Roman" w:hAnsi="Times New Roman" w:cs="Times New Roman"/>
                <w:sz w:val="20"/>
                <w:szCs w:val="20"/>
              </w:rPr>
              <w:t>пл-дь</w:t>
            </w:r>
            <w:proofErr w:type="spellEnd"/>
            <w:r w:rsidRPr="00EA5903">
              <w:rPr>
                <w:rFonts w:ascii="Times New Roman" w:hAnsi="Times New Roman" w:cs="Times New Roman"/>
                <w:sz w:val="20"/>
                <w:szCs w:val="20"/>
              </w:rPr>
              <w:t xml:space="preserve"> дорожного покрытия, </w:t>
            </w:r>
            <w:r w:rsidRPr="00EA5903">
              <w:rPr>
                <w:rFonts w:ascii="Times New Roman" w:hAnsi="Times New Roman" w:cs="Times New Roman"/>
                <w:sz w:val="20"/>
                <w:szCs w:val="20"/>
              </w:rPr>
              <w:pgNum/>
            </w:r>
            <w:r w:rsidRPr="00EA5903">
              <w:rPr>
                <w:rFonts w:ascii="Times New Roman" w:hAnsi="Times New Roman" w:cs="Times New Roman"/>
                <w:sz w:val="20"/>
                <w:szCs w:val="20"/>
              </w:rPr>
              <w:t>К/м2</w:t>
            </w:r>
          </w:p>
        </w:tc>
        <w:tc>
          <w:tcPr>
            <w:tcW w:w="567" w:type="dxa"/>
            <w:vMerge w:val="restart"/>
            <w:tcBorders>
              <w:top w:val="single" w:sz="4" w:space="0" w:color="000000"/>
              <w:left w:val="single" w:sz="4" w:space="0" w:color="000000"/>
            </w:tcBorders>
            <w:textDirection w:val="btLr"/>
          </w:tcPr>
          <w:p w:rsidR="00EA5903" w:rsidRPr="00EA5903" w:rsidRDefault="00EA5903" w:rsidP="00671532">
            <w:pPr>
              <w:ind w:left="113" w:right="113"/>
              <w:rPr>
                <w:rFonts w:ascii="Times New Roman" w:hAnsi="Times New Roman" w:cs="Times New Roman"/>
                <w:sz w:val="20"/>
                <w:szCs w:val="20"/>
              </w:rPr>
            </w:pPr>
            <w:proofErr w:type="spellStart"/>
            <w:proofErr w:type="gramStart"/>
            <w:r w:rsidRPr="00EA5903">
              <w:rPr>
                <w:rFonts w:ascii="Times New Roman" w:hAnsi="Times New Roman" w:cs="Times New Roman"/>
                <w:sz w:val="20"/>
                <w:szCs w:val="20"/>
              </w:rPr>
              <w:t>Бордюры,м.п</w:t>
            </w:r>
            <w:proofErr w:type="spellEnd"/>
            <w:proofErr w:type="gramEnd"/>
          </w:p>
        </w:tc>
      </w:tr>
      <w:tr w:rsidR="00EA5903" w:rsidRPr="00EA5903" w:rsidTr="00555528">
        <w:trPr>
          <w:trHeight w:val="150"/>
        </w:trPr>
        <w:tc>
          <w:tcPr>
            <w:tcW w:w="426" w:type="dxa"/>
            <w:vMerge/>
          </w:tcPr>
          <w:p w:rsidR="00EA5903" w:rsidRPr="00EA5903" w:rsidRDefault="00EA5903" w:rsidP="00671532">
            <w:pPr>
              <w:rPr>
                <w:rFonts w:ascii="Times New Roman" w:hAnsi="Times New Roman" w:cs="Times New Roman"/>
                <w:sz w:val="20"/>
                <w:szCs w:val="20"/>
              </w:rPr>
            </w:pPr>
          </w:p>
        </w:tc>
        <w:tc>
          <w:tcPr>
            <w:tcW w:w="2268" w:type="dxa"/>
            <w:vMerge/>
          </w:tcPr>
          <w:p w:rsidR="00EA5903" w:rsidRPr="00EA5903" w:rsidRDefault="00EA5903" w:rsidP="00671532">
            <w:pPr>
              <w:rPr>
                <w:rFonts w:ascii="Times New Roman" w:hAnsi="Times New Roman" w:cs="Times New Roman"/>
                <w:sz w:val="20"/>
                <w:szCs w:val="20"/>
              </w:rPr>
            </w:pPr>
          </w:p>
        </w:tc>
        <w:tc>
          <w:tcPr>
            <w:tcW w:w="1134" w:type="dxa"/>
            <w:vMerge/>
          </w:tcPr>
          <w:p w:rsidR="00EA5903" w:rsidRPr="00EA5903" w:rsidRDefault="00EA5903" w:rsidP="00671532">
            <w:pPr>
              <w:rPr>
                <w:rFonts w:ascii="Times New Roman" w:hAnsi="Times New Roman" w:cs="Times New Roman"/>
                <w:sz w:val="20"/>
                <w:szCs w:val="20"/>
              </w:rPr>
            </w:pPr>
          </w:p>
        </w:tc>
        <w:tc>
          <w:tcPr>
            <w:tcW w:w="847" w:type="dxa"/>
            <w:vMerge/>
          </w:tcPr>
          <w:p w:rsidR="00EA5903" w:rsidRPr="00EA5903" w:rsidRDefault="00EA5903" w:rsidP="00671532">
            <w:pPr>
              <w:rPr>
                <w:rFonts w:ascii="Times New Roman" w:hAnsi="Times New Roman" w:cs="Times New Roman"/>
                <w:sz w:val="20"/>
                <w:szCs w:val="20"/>
              </w:rPr>
            </w:pPr>
          </w:p>
        </w:tc>
        <w:tc>
          <w:tcPr>
            <w:tcW w:w="712" w:type="dxa"/>
            <w:vMerge w:val="restart"/>
            <w:tcBorders>
              <w:top w:val="single" w:sz="4" w:space="0" w:color="auto"/>
              <w:righ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r w:rsidRPr="00EA5903">
              <w:rPr>
                <w:rFonts w:ascii="Times New Roman" w:hAnsi="Times New Roman" w:cs="Times New Roman"/>
                <w:sz w:val="20"/>
                <w:szCs w:val="20"/>
              </w:rPr>
              <w:t>лиственные</w:t>
            </w:r>
          </w:p>
        </w:tc>
        <w:tc>
          <w:tcPr>
            <w:tcW w:w="709" w:type="dxa"/>
            <w:vMerge w:val="restart"/>
            <w:tcBorders>
              <w:top w:val="single" w:sz="4" w:space="0" w:color="auto"/>
              <w:lef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r w:rsidRPr="00EA5903">
              <w:rPr>
                <w:rFonts w:ascii="Times New Roman" w:hAnsi="Times New Roman" w:cs="Times New Roman"/>
                <w:sz w:val="20"/>
                <w:szCs w:val="20"/>
              </w:rPr>
              <w:t>хвойные</w:t>
            </w:r>
          </w:p>
        </w:tc>
        <w:tc>
          <w:tcPr>
            <w:tcW w:w="1417" w:type="dxa"/>
            <w:gridSpan w:val="2"/>
            <w:tcBorders>
              <w:top w:val="single" w:sz="4" w:space="0" w:color="auto"/>
              <w:bottom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Группами </w:t>
            </w:r>
            <w:proofErr w:type="spellStart"/>
            <w:r w:rsidRPr="00EA5903">
              <w:rPr>
                <w:rFonts w:ascii="Times New Roman" w:hAnsi="Times New Roman" w:cs="Times New Roman"/>
                <w:sz w:val="20"/>
                <w:szCs w:val="20"/>
              </w:rPr>
              <w:t>шт</w:t>
            </w:r>
            <w:proofErr w:type="spellEnd"/>
          </w:p>
        </w:tc>
        <w:tc>
          <w:tcPr>
            <w:tcW w:w="1134" w:type="dxa"/>
            <w:vMerge w:val="restart"/>
            <w:tcBorders>
              <w:top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Живая изгородь</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п/м</w:t>
            </w:r>
          </w:p>
        </w:tc>
        <w:tc>
          <w:tcPr>
            <w:tcW w:w="709" w:type="dxa"/>
            <w:vMerge w:val="restart"/>
            <w:tcBorders>
              <w:top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шт</w:t>
            </w:r>
            <w:proofErr w:type="spellEnd"/>
          </w:p>
        </w:tc>
        <w:tc>
          <w:tcPr>
            <w:tcW w:w="709" w:type="dxa"/>
            <w:vMerge w:val="restart"/>
            <w:tcBorders>
              <w:top w:val="single" w:sz="4" w:space="0" w:color="auto"/>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м2</w:t>
            </w:r>
          </w:p>
        </w:tc>
        <w:tc>
          <w:tcPr>
            <w:tcW w:w="879" w:type="dxa"/>
            <w:vMerge w:val="restart"/>
            <w:tcBorders>
              <w:top w:val="single" w:sz="4" w:space="0" w:color="auto"/>
              <w:righ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r w:rsidRPr="00EA5903">
              <w:rPr>
                <w:rFonts w:ascii="Times New Roman" w:hAnsi="Times New Roman" w:cs="Times New Roman"/>
                <w:sz w:val="20"/>
                <w:szCs w:val="20"/>
              </w:rPr>
              <w:t>Всего м2</w:t>
            </w:r>
            <w:bookmarkStart w:id="10" w:name="_GoBack"/>
            <w:bookmarkEnd w:id="10"/>
          </w:p>
        </w:tc>
        <w:tc>
          <w:tcPr>
            <w:tcW w:w="709" w:type="dxa"/>
            <w:vMerge w:val="restart"/>
            <w:tcBorders>
              <w:top w:val="single" w:sz="4" w:space="0" w:color="auto"/>
              <w:lef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r w:rsidRPr="00EA5903">
              <w:rPr>
                <w:rFonts w:ascii="Times New Roman" w:hAnsi="Times New Roman" w:cs="Times New Roman"/>
                <w:sz w:val="20"/>
                <w:szCs w:val="20"/>
              </w:rPr>
              <w:t>Плитка м2</w:t>
            </w:r>
          </w:p>
        </w:tc>
        <w:tc>
          <w:tcPr>
            <w:tcW w:w="567" w:type="dxa"/>
            <w:vMerge/>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vMerge/>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vMerge/>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vMerge/>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vMerge/>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vMerge/>
            <w:tcBorders>
              <w:left w:val="single" w:sz="4" w:space="0" w:color="auto"/>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vMerge/>
            <w:tcBorders>
              <w:left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vMerge/>
            <w:tcBorders>
              <w:lef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rPr>
          <w:cantSplit/>
          <w:trHeight w:val="1362"/>
        </w:trPr>
        <w:tc>
          <w:tcPr>
            <w:tcW w:w="426" w:type="dxa"/>
            <w:vMerge/>
          </w:tcPr>
          <w:p w:rsidR="00EA5903" w:rsidRPr="00EA5903" w:rsidRDefault="00EA5903" w:rsidP="00671532">
            <w:pPr>
              <w:rPr>
                <w:rFonts w:ascii="Times New Roman" w:hAnsi="Times New Roman" w:cs="Times New Roman"/>
                <w:sz w:val="20"/>
                <w:szCs w:val="20"/>
              </w:rPr>
            </w:pPr>
          </w:p>
        </w:tc>
        <w:tc>
          <w:tcPr>
            <w:tcW w:w="2268" w:type="dxa"/>
            <w:vMerge/>
          </w:tcPr>
          <w:p w:rsidR="00EA5903" w:rsidRPr="00EA5903" w:rsidRDefault="00EA5903" w:rsidP="00671532">
            <w:pPr>
              <w:rPr>
                <w:rFonts w:ascii="Times New Roman" w:hAnsi="Times New Roman" w:cs="Times New Roman"/>
                <w:sz w:val="20"/>
                <w:szCs w:val="20"/>
              </w:rPr>
            </w:pPr>
          </w:p>
        </w:tc>
        <w:tc>
          <w:tcPr>
            <w:tcW w:w="1134" w:type="dxa"/>
            <w:vMerge/>
          </w:tcPr>
          <w:p w:rsidR="00EA5903" w:rsidRPr="00EA5903" w:rsidRDefault="00EA5903" w:rsidP="00671532">
            <w:pPr>
              <w:rPr>
                <w:rFonts w:ascii="Times New Roman" w:hAnsi="Times New Roman" w:cs="Times New Roman"/>
                <w:sz w:val="20"/>
                <w:szCs w:val="20"/>
              </w:rPr>
            </w:pPr>
          </w:p>
        </w:tc>
        <w:tc>
          <w:tcPr>
            <w:tcW w:w="847" w:type="dxa"/>
            <w:vMerge/>
          </w:tcPr>
          <w:p w:rsidR="00EA5903" w:rsidRPr="00EA5903" w:rsidRDefault="00EA5903" w:rsidP="00671532">
            <w:pPr>
              <w:rPr>
                <w:rFonts w:ascii="Times New Roman" w:hAnsi="Times New Roman" w:cs="Times New Roman"/>
                <w:sz w:val="20"/>
                <w:szCs w:val="20"/>
              </w:rPr>
            </w:pPr>
          </w:p>
        </w:tc>
        <w:tc>
          <w:tcPr>
            <w:tcW w:w="712" w:type="dxa"/>
            <w:vMerge/>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vMerge/>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auto"/>
              <w:righ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r w:rsidRPr="00EA5903">
              <w:rPr>
                <w:rFonts w:ascii="Times New Roman" w:hAnsi="Times New Roman" w:cs="Times New Roman"/>
                <w:sz w:val="20"/>
                <w:szCs w:val="20"/>
              </w:rPr>
              <w:t>лиственные</w:t>
            </w:r>
          </w:p>
        </w:tc>
        <w:tc>
          <w:tcPr>
            <w:tcW w:w="708" w:type="dxa"/>
            <w:tcBorders>
              <w:top w:val="single" w:sz="4" w:space="0" w:color="auto"/>
              <w:left w:val="single" w:sz="4" w:space="0" w:color="auto"/>
            </w:tcBorders>
            <w:textDirection w:val="btLr"/>
          </w:tcPr>
          <w:p w:rsidR="00EA5903" w:rsidRPr="00EA5903" w:rsidRDefault="00EA5903" w:rsidP="00671532">
            <w:pPr>
              <w:ind w:left="113" w:right="113"/>
              <w:rPr>
                <w:rFonts w:ascii="Times New Roman" w:hAnsi="Times New Roman" w:cs="Times New Roman"/>
                <w:sz w:val="20"/>
                <w:szCs w:val="20"/>
              </w:rPr>
            </w:pPr>
            <w:r w:rsidRPr="00EA5903">
              <w:rPr>
                <w:rFonts w:ascii="Times New Roman" w:hAnsi="Times New Roman" w:cs="Times New Roman"/>
                <w:sz w:val="20"/>
                <w:szCs w:val="20"/>
              </w:rPr>
              <w:t>Хвойные</w:t>
            </w:r>
          </w:p>
        </w:tc>
        <w:tc>
          <w:tcPr>
            <w:tcW w:w="1134" w:type="dxa"/>
            <w:vMerge/>
          </w:tcPr>
          <w:p w:rsidR="00EA5903" w:rsidRPr="00EA5903" w:rsidRDefault="00EA5903" w:rsidP="00671532">
            <w:pPr>
              <w:rPr>
                <w:rFonts w:ascii="Times New Roman" w:hAnsi="Times New Roman" w:cs="Times New Roman"/>
                <w:sz w:val="20"/>
                <w:szCs w:val="20"/>
              </w:rPr>
            </w:pPr>
          </w:p>
        </w:tc>
        <w:tc>
          <w:tcPr>
            <w:tcW w:w="709" w:type="dxa"/>
            <w:vMerge/>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vMerge/>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vMerge/>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vMerge/>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vMerge/>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vMerge/>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vMerge/>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vMerge/>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vMerge/>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vMerge/>
            <w:tcBorders>
              <w:left w:val="single" w:sz="4" w:space="0" w:color="auto"/>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vMerge/>
            <w:tcBorders>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vMerge/>
            <w:tcBorders>
              <w:lef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2</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3</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4</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5</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6</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7</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8</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9</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10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11</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w:t>
            </w: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w:t>
            </w:r>
          </w:p>
        </w:tc>
        <w:tc>
          <w:tcPr>
            <w:tcW w:w="425" w:type="dxa"/>
            <w:tcBorders>
              <w:top w:val="nil"/>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19</w:t>
            </w:r>
          </w:p>
        </w:tc>
        <w:tc>
          <w:tcPr>
            <w:tcW w:w="851" w:type="dxa"/>
            <w:tcBorders>
              <w:top w:val="single" w:sz="4" w:space="0" w:color="000000"/>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21</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Сквер «Малыш»</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(озеленение мкрн.1, дом 28)</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6780</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6000</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22</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780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103</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Сквер «Васильева»</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(благоустройство 1 </w:t>
            </w:r>
            <w:proofErr w:type="spellStart"/>
            <w:r w:rsidRPr="00EA5903">
              <w:rPr>
                <w:rFonts w:ascii="Times New Roman" w:hAnsi="Times New Roman" w:cs="Times New Roman"/>
                <w:sz w:val="20"/>
                <w:szCs w:val="20"/>
              </w:rPr>
              <w:t>мкрн</w:t>
            </w:r>
            <w:proofErr w:type="spellEnd"/>
            <w:r w:rsidRPr="00EA5903">
              <w:rPr>
                <w:rFonts w:ascii="Times New Roman" w:hAnsi="Times New Roman" w:cs="Times New Roman"/>
                <w:sz w:val="20"/>
                <w:szCs w:val="20"/>
              </w:rPr>
              <w:t xml:space="preserve"> сквер Васильева у АТБ)</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5500</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3870</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19</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w:t>
            </w: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1630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Сквер «Дружба»</w:t>
            </w:r>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(благоустройство сквера «Дружба»)</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2695</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2357</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24</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25</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198</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471</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1057,6</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1057,6</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19</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325</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Сквер у гостиницы </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(озеленение сквер у гостиницы)</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21756</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11076</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72</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26</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w:t>
            </w: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175</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307</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10680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1029</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50</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lastRenderedPageBreak/>
              <w:t>5</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Сквер «Титан»</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(озеленение сквера «Титан»)</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31334</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16854</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445</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96</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139</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74</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1039/3117</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175</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8962</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8434</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  456</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27</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33</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w:t>
            </w: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1957</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Благоустройство 13 квартал</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3300</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3006</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75</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49/147</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294</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219</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Сквер </w:t>
            </w:r>
            <w:proofErr w:type="gramStart"/>
            <w:r w:rsidRPr="00EA5903">
              <w:rPr>
                <w:rFonts w:ascii="Times New Roman" w:hAnsi="Times New Roman" w:cs="Times New Roman"/>
                <w:sz w:val="20"/>
                <w:szCs w:val="20"/>
              </w:rPr>
              <w:t>у маг</w:t>
            </w:r>
            <w:proofErr w:type="gramEnd"/>
            <w:r w:rsidRPr="00EA5903">
              <w:rPr>
                <w:rFonts w:ascii="Times New Roman" w:hAnsi="Times New Roman" w:cs="Times New Roman"/>
                <w:sz w:val="20"/>
                <w:szCs w:val="20"/>
              </w:rPr>
              <w:t xml:space="preserve">. «Мясной край» </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(благоустройство ул. Гайдара </w:t>
            </w:r>
            <w:proofErr w:type="spellStart"/>
            <w:r w:rsidRPr="00EA5903">
              <w:rPr>
                <w:rFonts w:ascii="Times New Roman" w:hAnsi="Times New Roman" w:cs="Times New Roman"/>
                <w:sz w:val="20"/>
                <w:szCs w:val="20"/>
              </w:rPr>
              <w:t>сев.стор</w:t>
            </w:r>
            <w:proofErr w:type="spellEnd"/>
            <w:r w:rsidRPr="00EA5903">
              <w:rPr>
                <w:rFonts w:ascii="Times New Roman" w:hAnsi="Times New Roman" w:cs="Times New Roman"/>
                <w:sz w:val="20"/>
                <w:szCs w:val="20"/>
              </w:rPr>
              <w:t>. кафе (сквера у кафе «Хельга»)</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2828</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2328</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w:t>
            </w: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500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500</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Сквер «Кольцо»</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(озеленение сквер «Кольцо»)</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4636</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4206</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130</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288/1440</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240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437</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430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233</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390</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w:t>
            </w:r>
          </w:p>
        </w:tc>
        <w:tc>
          <w:tcPr>
            <w:tcW w:w="2268" w:type="dxa"/>
          </w:tcPr>
          <w:p w:rsidR="00EA5903" w:rsidRPr="00EA5903" w:rsidRDefault="00EA5903" w:rsidP="00671532">
            <w:pPr>
              <w:ind w:right="34"/>
              <w:rPr>
                <w:rFonts w:ascii="Times New Roman" w:hAnsi="Times New Roman" w:cs="Times New Roman"/>
                <w:sz w:val="20"/>
                <w:szCs w:val="20"/>
              </w:rPr>
            </w:pPr>
            <w:r w:rsidRPr="00EA5903">
              <w:rPr>
                <w:rFonts w:ascii="Times New Roman" w:hAnsi="Times New Roman" w:cs="Times New Roman"/>
                <w:sz w:val="20"/>
                <w:szCs w:val="20"/>
              </w:rPr>
              <w:t>Сквер «Кольцо»</w:t>
            </w:r>
          </w:p>
          <w:p w:rsidR="00EA5903" w:rsidRPr="00EA5903" w:rsidRDefault="00EA5903" w:rsidP="00671532">
            <w:pPr>
              <w:ind w:right="34"/>
              <w:rPr>
                <w:rFonts w:ascii="Times New Roman" w:hAnsi="Times New Roman" w:cs="Times New Roman"/>
                <w:sz w:val="20"/>
                <w:szCs w:val="20"/>
              </w:rPr>
            </w:pPr>
            <w:r w:rsidRPr="00EA5903">
              <w:rPr>
                <w:rFonts w:ascii="Times New Roman" w:hAnsi="Times New Roman" w:cs="Times New Roman"/>
                <w:sz w:val="20"/>
                <w:szCs w:val="20"/>
              </w:rPr>
              <w:t>(озеленение сквер «Кольцо»)</w:t>
            </w:r>
          </w:p>
        </w:tc>
        <w:tc>
          <w:tcPr>
            <w:tcW w:w="1134" w:type="dxa"/>
          </w:tcPr>
          <w:p w:rsidR="00EA5903" w:rsidRPr="00EA5903" w:rsidRDefault="00EA5903" w:rsidP="00671532">
            <w:pPr>
              <w:ind w:right="34"/>
              <w:rPr>
                <w:rFonts w:ascii="Times New Roman" w:hAnsi="Times New Roman" w:cs="Times New Roman"/>
                <w:sz w:val="20"/>
                <w:szCs w:val="20"/>
              </w:rPr>
            </w:pP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172/259</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Сквер «Космос»</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(благоустройство узла </w:t>
            </w:r>
            <w:proofErr w:type="gramStart"/>
            <w:r w:rsidRPr="00EA5903">
              <w:rPr>
                <w:rFonts w:ascii="Times New Roman" w:hAnsi="Times New Roman" w:cs="Times New Roman"/>
                <w:sz w:val="20"/>
                <w:szCs w:val="20"/>
              </w:rPr>
              <w:t>связи )</w:t>
            </w:r>
            <w:proofErr w:type="gram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12162</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6492</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98</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54</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60</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65/325</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292</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508</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1667</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1667</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58</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27</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23</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720,74</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Сквер у почты</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(благоустройство узла </w:t>
            </w:r>
            <w:proofErr w:type="gramStart"/>
            <w:r w:rsidRPr="00EA5903">
              <w:rPr>
                <w:rFonts w:ascii="Times New Roman" w:hAnsi="Times New Roman" w:cs="Times New Roman"/>
                <w:sz w:val="20"/>
                <w:szCs w:val="20"/>
              </w:rPr>
              <w:t>связи )</w:t>
            </w:r>
            <w:proofErr w:type="gram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2500</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2500</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125</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184</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w:t>
            </w: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Сквер </w:t>
            </w:r>
            <w:proofErr w:type="gramStart"/>
            <w:r w:rsidRPr="00EA5903">
              <w:rPr>
                <w:rFonts w:ascii="Times New Roman" w:hAnsi="Times New Roman" w:cs="Times New Roman"/>
                <w:sz w:val="20"/>
                <w:szCs w:val="20"/>
              </w:rPr>
              <w:t>у  «</w:t>
            </w:r>
            <w:proofErr w:type="gramEnd"/>
            <w:r w:rsidRPr="00EA5903">
              <w:rPr>
                <w:rFonts w:ascii="Times New Roman" w:hAnsi="Times New Roman" w:cs="Times New Roman"/>
                <w:sz w:val="20"/>
                <w:szCs w:val="20"/>
              </w:rPr>
              <w:t xml:space="preserve">Ласточки» (озеленение </w:t>
            </w:r>
            <w:proofErr w:type="spellStart"/>
            <w:r w:rsidRPr="00EA5903">
              <w:rPr>
                <w:rFonts w:ascii="Times New Roman" w:hAnsi="Times New Roman" w:cs="Times New Roman"/>
                <w:sz w:val="20"/>
                <w:szCs w:val="20"/>
              </w:rPr>
              <w:t>мкрн</w:t>
            </w:r>
            <w:proofErr w:type="spellEnd"/>
            <w:r w:rsidRPr="00EA5903">
              <w:rPr>
                <w:rFonts w:ascii="Times New Roman" w:hAnsi="Times New Roman" w:cs="Times New Roman"/>
                <w:sz w:val="20"/>
                <w:szCs w:val="20"/>
              </w:rPr>
              <w:t>. 2, дом 12 (сквер детского садика «Ласточка»)</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6450</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6450</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21</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Сквер </w:t>
            </w:r>
            <w:proofErr w:type="spellStart"/>
            <w:proofErr w:type="gramStart"/>
            <w:r w:rsidRPr="00EA5903">
              <w:rPr>
                <w:rFonts w:ascii="Times New Roman" w:hAnsi="Times New Roman" w:cs="Times New Roman"/>
                <w:sz w:val="20"/>
                <w:szCs w:val="20"/>
              </w:rPr>
              <w:t>у«</w:t>
            </w:r>
            <w:proofErr w:type="gramEnd"/>
            <w:r w:rsidRPr="00EA5903">
              <w:rPr>
                <w:rFonts w:ascii="Times New Roman" w:hAnsi="Times New Roman" w:cs="Times New Roman"/>
                <w:sz w:val="20"/>
                <w:szCs w:val="20"/>
              </w:rPr>
              <w:t>Алёнушки</w:t>
            </w:r>
            <w:proofErr w:type="spellEnd"/>
            <w:r w:rsidRPr="00EA5903">
              <w:rPr>
                <w:rFonts w:ascii="Times New Roman" w:hAnsi="Times New Roman" w:cs="Times New Roman"/>
                <w:sz w:val="20"/>
                <w:szCs w:val="20"/>
              </w:rPr>
              <w:t>»</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lastRenderedPageBreak/>
              <w:t xml:space="preserve">(озеленение в р-не </w:t>
            </w:r>
            <w:proofErr w:type="spellStart"/>
            <w:r w:rsidRPr="00EA5903">
              <w:rPr>
                <w:rFonts w:ascii="Times New Roman" w:hAnsi="Times New Roman" w:cs="Times New Roman"/>
                <w:sz w:val="20"/>
                <w:szCs w:val="20"/>
              </w:rPr>
              <w:t>мкрн</w:t>
            </w:r>
            <w:proofErr w:type="spellEnd"/>
            <w:r w:rsidRPr="00EA5903">
              <w:rPr>
                <w:rFonts w:ascii="Times New Roman" w:hAnsi="Times New Roman" w:cs="Times New Roman"/>
                <w:sz w:val="20"/>
                <w:szCs w:val="20"/>
              </w:rPr>
              <w:t>. 2, дом 25 и д/с «Аленушка»)</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lastRenderedPageBreak/>
              <w:t>6480</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6480</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Сквер у «Белоснежки»</w:t>
            </w:r>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(благоустройство в районе школы № 3 (между 3и 4 школой)</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1494</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1054</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440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Сквер «Память»</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(озеленение в р-не дома 13, 2 </w:t>
            </w:r>
            <w:proofErr w:type="spellStart"/>
            <w:r w:rsidRPr="00EA5903">
              <w:rPr>
                <w:rFonts w:ascii="Times New Roman" w:hAnsi="Times New Roman" w:cs="Times New Roman"/>
                <w:sz w:val="20"/>
                <w:szCs w:val="20"/>
              </w:rPr>
              <w:t>мкрн</w:t>
            </w:r>
            <w:proofErr w:type="spellEnd"/>
            <w:r w:rsidRPr="00EA5903">
              <w:rPr>
                <w:rFonts w:ascii="Times New Roman" w:hAnsi="Times New Roman" w:cs="Times New Roman"/>
                <w:sz w:val="20"/>
                <w:szCs w:val="20"/>
              </w:rPr>
              <w:t xml:space="preserve"> сквера «Память»)</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4695</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2815</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w:t>
            </w: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220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450</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1880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Интернациональный </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(озеленение 13 квартала (сквер Интернациональный)</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6375</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3920</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29</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185/389</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206</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542</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2082</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1780</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22</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825</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Ул.Сопина</w:t>
            </w:r>
            <w:proofErr w:type="spellEnd"/>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 xml:space="preserve">(автодорога по ул. </w:t>
            </w:r>
            <w:proofErr w:type="spellStart"/>
            <w:r w:rsidRPr="00EA5903">
              <w:rPr>
                <w:rFonts w:ascii="Times New Roman" w:hAnsi="Times New Roman" w:cs="Times New Roman"/>
                <w:sz w:val="20"/>
                <w:szCs w:val="20"/>
              </w:rPr>
              <w:t>Сопина</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4240</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3870</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198</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370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37</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w:t>
            </w: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0,458/ 3389,2</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920</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Ул.Магдесяна</w:t>
            </w:r>
            <w:proofErr w:type="spellEnd"/>
            <w:r w:rsidRPr="00EA5903">
              <w:rPr>
                <w:rFonts w:ascii="Times New Roman" w:hAnsi="Times New Roman" w:cs="Times New Roman"/>
                <w:sz w:val="20"/>
                <w:szCs w:val="20"/>
              </w:rPr>
              <w:t xml:space="preserve">(автодорога по </w:t>
            </w:r>
            <w:proofErr w:type="spellStart"/>
            <w:r w:rsidRPr="00EA5903">
              <w:rPr>
                <w:rFonts w:ascii="Times New Roman" w:hAnsi="Times New Roman" w:cs="Times New Roman"/>
                <w:sz w:val="20"/>
                <w:szCs w:val="20"/>
              </w:rPr>
              <w:t>ул.Магдесяна</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4829,5</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0,743/ 4829,5</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1150</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19</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Ул.Главная</w:t>
            </w:r>
            <w:proofErr w:type="spellEnd"/>
            <w:r w:rsidRPr="00EA5903">
              <w:rPr>
                <w:rFonts w:ascii="Times New Roman" w:hAnsi="Times New Roman" w:cs="Times New Roman"/>
                <w:sz w:val="20"/>
                <w:szCs w:val="20"/>
              </w:rPr>
              <w:t xml:space="preserve"> (автодорога по </w:t>
            </w:r>
            <w:proofErr w:type="spellStart"/>
            <w:r w:rsidRPr="00EA5903">
              <w:rPr>
                <w:rFonts w:ascii="Times New Roman" w:hAnsi="Times New Roman" w:cs="Times New Roman"/>
                <w:sz w:val="20"/>
                <w:szCs w:val="20"/>
              </w:rPr>
              <w:t>ул.Проектная</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2683</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w:t>
            </w:r>
          </w:p>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0,415/ 2683</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550</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Ул.Парковая</w:t>
            </w:r>
            <w:proofErr w:type="spellEnd"/>
            <w:r w:rsidRPr="00EA5903">
              <w:rPr>
                <w:rFonts w:ascii="Times New Roman" w:hAnsi="Times New Roman" w:cs="Times New Roman"/>
                <w:sz w:val="20"/>
                <w:szCs w:val="20"/>
              </w:rPr>
              <w:t xml:space="preserve"> (автодорога по </w:t>
            </w:r>
            <w:proofErr w:type="spellStart"/>
            <w:r w:rsidRPr="00EA5903">
              <w:rPr>
                <w:rFonts w:ascii="Times New Roman" w:hAnsi="Times New Roman" w:cs="Times New Roman"/>
                <w:sz w:val="20"/>
                <w:szCs w:val="20"/>
              </w:rPr>
              <w:t>ул.Р.Каменева</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2846,5</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0,524/ 2846,5</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450</w:t>
            </w:r>
          </w:p>
        </w:tc>
      </w:tr>
      <w:tr w:rsidR="00EA5903" w:rsidRPr="00EA5903" w:rsidTr="00555528">
        <w:trPr>
          <w:trHeight w:val="2407"/>
        </w:trPr>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lastRenderedPageBreak/>
              <w:t>21</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Ул.Беседина</w:t>
            </w:r>
            <w:proofErr w:type="spellEnd"/>
            <w:r w:rsidRPr="00EA5903">
              <w:rPr>
                <w:rFonts w:ascii="Times New Roman" w:hAnsi="Times New Roman" w:cs="Times New Roman"/>
                <w:sz w:val="20"/>
                <w:szCs w:val="20"/>
              </w:rPr>
              <w:t xml:space="preserve">(Дорожная сеть </w:t>
            </w:r>
            <w:proofErr w:type="spellStart"/>
            <w:proofErr w:type="gramStart"/>
            <w:r w:rsidRPr="00EA5903">
              <w:rPr>
                <w:rFonts w:ascii="Times New Roman" w:hAnsi="Times New Roman" w:cs="Times New Roman"/>
                <w:sz w:val="20"/>
                <w:szCs w:val="20"/>
              </w:rPr>
              <w:t>ул.Беседина,включающая</w:t>
            </w:r>
            <w:proofErr w:type="spellEnd"/>
            <w:proofErr w:type="gramEnd"/>
            <w:r w:rsidRPr="00EA5903">
              <w:rPr>
                <w:rFonts w:ascii="Times New Roman" w:hAnsi="Times New Roman" w:cs="Times New Roman"/>
                <w:sz w:val="20"/>
                <w:szCs w:val="20"/>
              </w:rPr>
              <w:t xml:space="preserve"> в </w:t>
            </w:r>
            <w:proofErr w:type="spellStart"/>
            <w:r w:rsidRPr="00EA5903">
              <w:rPr>
                <w:rFonts w:ascii="Times New Roman" w:hAnsi="Times New Roman" w:cs="Times New Roman"/>
                <w:sz w:val="20"/>
                <w:szCs w:val="20"/>
              </w:rPr>
              <w:t>себя:автодорога</w:t>
            </w:r>
            <w:proofErr w:type="spellEnd"/>
            <w:r w:rsidRPr="00EA5903">
              <w:rPr>
                <w:rFonts w:ascii="Times New Roman" w:hAnsi="Times New Roman" w:cs="Times New Roman"/>
                <w:sz w:val="20"/>
                <w:szCs w:val="20"/>
              </w:rPr>
              <w:t xml:space="preserve"> по </w:t>
            </w:r>
            <w:proofErr w:type="spellStart"/>
            <w:r w:rsidRPr="00EA5903">
              <w:rPr>
                <w:rFonts w:ascii="Times New Roman" w:hAnsi="Times New Roman" w:cs="Times New Roman"/>
                <w:sz w:val="20"/>
                <w:szCs w:val="20"/>
              </w:rPr>
              <w:t>ул.Беседина,внутриквартальный</w:t>
            </w:r>
            <w:proofErr w:type="spellEnd"/>
            <w:r w:rsidRPr="00EA5903">
              <w:rPr>
                <w:rFonts w:ascii="Times New Roman" w:hAnsi="Times New Roman" w:cs="Times New Roman"/>
                <w:sz w:val="20"/>
                <w:szCs w:val="20"/>
              </w:rPr>
              <w:t xml:space="preserve"> проезд от </w:t>
            </w:r>
            <w:proofErr w:type="spellStart"/>
            <w:r w:rsidRPr="00EA5903">
              <w:rPr>
                <w:rFonts w:ascii="Times New Roman" w:hAnsi="Times New Roman" w:cs="Times New Roman"/>
                <w:sz w:val="20"/>
                <w:szCs w:val="20"/>
              </w:rPr>
              <w:t>ул.Беседина</w:t>
            </w:r>
            <w:proofErr w:type="spellEnd"/>
            <w:r w:rsidRPr="00EA5903">
              <w:rPr>
                <w:rFonts w:ascii="Times New Roman" w:hAnsi="Times New Roman" w:cs="Times New Roman"/>
                <w:sz w:val="20"/>
                <w:szCs w:val="20"/>
              </w:rPr>
              <w:t xml:space="preserve"> к дому 16 </w:t>
            </w:r>
            <w:proofErr w:type="spellStart"/>
            <w:r w:rsidRPr="00EA5903">
              <w:rPr>
                <w:rFonts w:ascii="Times New Roman" w:hAnsi="Times New Roman" w:cs="Times New Roman"/>
                <w:sz w:val="20"/>
                <w:szCs w:val="20"/>
              </w:rPr>
              <w:t>микр.Корявко,внутриквартальный</w:t>
            </w:r>
            <w:proofErr w:type="spellEnd"/>
            <w:r w:rsidRPr="00EA5903">
              <w:rPr>
                <w:rFonts w:ascii="Times New Roman" w:hAnsi="Times New Roman" w:cs="Times New Roman"/>
                <w:sz w:val="20"/>
                <w:szCs w:val="20"/>
              </w:rPr>
              <w:t xml:space="preserve">  проезд от </w:t>
            </w:r>
            <w:proofErr w:type="spellStart"/>
            <w:r w:rsidRPr="00EA5903">
              <w:rPr>
                <w:rFonts w:ascii="Times New Roman" w:hAnsi="Times New Roman" w:cs="Times New Roman"/>
                <w:sz w:val="20"/>
                <w:szCs w:val="20"/>
              </w:rPr>
              <w:t>ул.Беседина</w:t>
            </w:r>
            <w:proofErr w:type="spellEnd"/>
            <w:r w:rsidRPr="00EA5903">
              <w:rPr>
                <w:rFonts w:ascii="Times New Roman" w:hAnsi="Times New Roman" w:cs="Times New Roman"/>
                <w:sz w:val="20"/>
                <w:szCs w:val="20"/>
              </w:rPr>
              <w:t xml:space="preserve"> между д.18 и д.19 </w:t>
            </w:r>
            <w:proofErr w:type="spellStart"/>
            <w:r w:rsidRPr="00EA5903">
              <w:rPr>
                <w:rFonts w:ascii="Times New Roman" w:hAnsi="Times New Roman" w:cs="Times New Roman"/>
                <w:sz w:val="20"/>
                <w:szCs w:val="20"/>
              </w:rPr>
              <w:t>микр.Корявко</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3807</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0,638/ 3807</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834</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22</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Ул.Просвещения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4453,3</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0,707/ 4453,3</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200</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23</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Ул.Воинов</w:t>
            </w:r>
            <w:proofErr w:type="spellEnd"/>
            <w:r w:rsidRPr="00EA5903">
              <w:rPr>
                <w:rFonts w:ascii="Times New Roman" w:hAnsi="Times New Roman" w:cs="Times New Roman"/>
                <w:sz w:val="20"/>
                <w:szCs w:val="20"/>
              </w:rPr>
              <w:t>-Интернационалистов</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15056,6</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23/-</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2,259/ 15056,6</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1400</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24</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Ул.Батова</w:t>
            </w:r>
            <w:proofErr w:type="spellEnd"/>
            <w:r w:rsidRPr="00EA5903">
              <w:rPr>
                <w:rFonts w:ascii="Times New Roman" w:hAnsi="Times New Roman" w:cs="Times New Roman"/>
                <w:sz w:val="20"/>
                <w:szCs w:val="20"/>
              </w:rPr>
              <w:t xml:space="preserve"> (дорога, проезжая </w:t>
            </w:r>
            <w:proofErr w:type="spellStart"/>
            <w:r w:rsidRPr="00EA5903">
              <w:rPr>
                <w:rFonts w:ascii="Times New Roman" w:hAnsi="Times New Roman" w:cs="Times New Roman"/>
                <w:sz w:val="20"/>
                <w:szCs w:val="20"/>
              </w:rPr>
              <w:t>частьул.Батова</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8833,7</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1,387/ 8833,7</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25</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Ул.Таврическая</w:t>
            </w:r>
            <w:proofErr w:type="spellEnd"/>
            <w:r w:rsidRPr="00EA5903">
              <w:rPr>
                <w:rFonts w:ascii="Times New Roman" w:hAnsi="Times New Roman" w:cs="Times New Roman"/>
                <w:sz w:val="20"/>
                <w:szCs w:val="20"/>
              </w:rPr>
              <w:t xml:space="preserve"> (дорога, проезжая </w:t>
            </w:r>
            <w:proofErr w:type="spellStart"/>
            <w:r w:rsidRPr="00EA5903">
              <w:rPr>
                <w:rFonts w:ascii="Times New Roman" w:hAnsi="Times New Roman" w:cs="Times New Roman"/>
                <w:sz w:val="20"/>
                <w:szCs w:val="20"/>
              </w:rPr>
              <w:t>частьул.Таврическая</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10975,6</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1,694/ 10975,6</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26</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Ул.Калоева</w:t>
            </w:r>
            <w:proofErr w:type="spellEnd"/>
            <w:r w:rsidRPr="00EA5903">
              <w:rPr>
                <w:rFonts w:ascii="Times New Roman" w:hAnsi="Times New Roman" w:cs="Times New Roman"/>
                <w:sz w:val="20"/>
                <w:szCs w:val="20"/>
              </w:rPr>
              <w:t xml:space="preserve"> (дорога, проезжая </w:t>
            </w:r>
            <w:proofErr w:type="spellStart"/>
            <w:r w:rsidRPr="00EA5903">
              <w:rPr>
                <w:rFonts w:ascii="Times New Roman" w:hAnsi="Times New Roman" w:cs="Times New Roman"/>
                <w:sz w:val="20"/>
                <w:szCs w:val="20"/>
              </w:rPr>
              <w:t>частьул.Калоева</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3272</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0,818/ 3272</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27</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Ул.Бережного</w:t>
            </w:r>
            <w:proofErr w:type="spellEnd"/>
            <w:r w:rsidRPr="00EA5903">
              <w:rPr>
                <w:rFonts w:ascii="Times New Roman" w:hAnsi="Times New Roman" w:cs="Times New Roman"/>
                <w:sz w:val="20"/>
                <w:szCs w:val="20"/>
              </w:rPr>
              <w:t xml:space="preserve"> (дорога, проезжая </w:t>
            </w:r>
            <w:proofErr w:type="spellStart"/>
            <w:r w:rsidRPr="00EA5903">
              <w:rPr>
                <w:rFonts w:ascii="Times New Roman" w:hAnsi="Times New Roman" w:cs="Times New Roman"/>
                <w:sz w:val="20"/>
                <w:szCs w:val="20"/>
              </w:rPr>
              <w:t>частьул.Бережного</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4389,6</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0,744/ 4389,6</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28</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Ул.Гагарина</w:t>
            </w:r>
            <w:proofErr w:type="spellEnd"/>
            <w:r w:rsidRPr="00EA5903">
              <w:rPr>
                <w:rFonts w:ascii="Times New Roman" w:hAnsi="Times New Roman" w:cs="Times New Roman"/>
                <w:sz w:val="20"/>
                <w:szCs w:val="20"/>
              </w:rPr>
              <w:t xml:space="preserve"> (дорога, проезжая </w:t>
            </w:r>
            <w:proofErr w:type="spellStart"/>
            <w:r w:rsidRPr="00EA5903">
              <w:rPr>
                <w:rFonts w:ascii="Times New Roman" w:hAnsi="Times New Roman" w:cs="Times New Roman"/>
                <w:sz w:val="20"/>
                <w:szCs w:val="20"/>
              </w:rPr>
              <w:t>частьул.Бережного</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2236</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0,559/ 2236</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29</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Ул.Октябрьская</w:t>
            </w:r>
            <w:proofErr w:type="spellEnd"/>
            <w:r w:rsidRPr="00EA5903">
              <w:rPr>
                <w:rFonts w:ascii="Times New Roman" w:hAnsi="Times New Roman" w:cs="Times New Roman"/>
                <w:sz w:val="20"/>
                <w:szCs w:val="20"/>
              </w:rPr>
              <w:t xml:space="preserve"> (дорога, проезжая </w:t>
            </w:r>
            <w:proofErr w:type="spellStart"/>
            <w:r w:rsidRPr="00EA5903">
              <w:rPr>
                <w:rFonts w:ascii="Times New Roman" w:hAnsi="Times New Roman" w:cs="Times New Roman"/>
                <w:sz w:val="20"/>
                <w:szCs w:val="20"/>
              </w:rPr>
              <w:t>частьул.Октябрьская</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11717,3</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2,163/ 11717,3</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lastRenderedPageBreak/>
              <w:t>30</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Ул.Центральная</w:t>
            </w:r>
            <w:proofErr w:type="spellEnd"/>
            <w:r w:rsidRPr="00EA5903">
              <w:rPr>
                <w:rFonts w:ascii="Times New Roman" w:hAnsi="Times New Roman" w:cs="Times New Roman"/>
                <w:sz w:val="20"/>
                <w:szCs w:val="20"/>
              </w:rPr>
              <w:t xml:space="preserve"> (дорога, </w:t>
            </w:r>
            <w:proofErr w:type="spellStart"/>
            <w:r w:rsidRPr="00EA5903">
              <w:rPr>
                <w:rFonts w:ascii="Times New Roman" w:hAnsi="Times New Roman" w:cs="Times New Roman"/>
                <w:sz w:val="20"/>
                <w:szCs w:val="20"/>
              </w:rPr>
              <w:t>презжая</w:t>
            </w:r>
            <w:proofErr w:type="spellEnd"/>
            <w:r w:rsidRPr="00EA5903">
              <w:rPr>
                <w:rFonts w:ascii="Times New Roman" w:hAnsi="Times New Roman" w:cs="Times New Roman"/>
                <w:sz w:val="20"/>
                <w:szCs w:val="20"/>
              </w:rPr>
              <w:t xml:space="preserve"> </w:t>
            </w:r>
            <w:proofErr w:type="spellStart"/>
            <w:proofErr w:type="gramStart"/>
            <w:r w:rsidRPr="00EA5903">
              <w:rPr>
                <w:rFonts w:ascii="Times New Roman" w:hAnsi="Times New Roman" w:cs="Times New Roman"/>
                <w:sz w:val="20"/>
                <w:szCs w:val="20"/>
              </w:rPr>
              <w:t>часть,с.Суворово</w:t>
            </w:r>
            <w:proofErr w:type="spellEnd"/>
            <w:proofErr w:type="gramEnd"/>
            <w:r w:rsidRPr="00EA5903">
              <w:rPr>
                <w:rFonts w:ascii="Times New Roman" w:hAnsi="Times New Roman" w:cs="Times New Roman"/>
                <w:sz w:val="20"/>
                <w:szCs w:val="20"/>
              </w:rPr>
              <w:t xml:space="preserve">, </w:t>
            </w:r>
            <w:proofErr w:type="spellStart"/>
            <w:r w:rsidRPr="00EA5903">
              <w:rPr>
                <w:rFonts w:ascii="Times New Roman" w:hAnsi="Times New Roman" w:cs="Times New Roman"/>
                <w:sz w:val="20"/>
                <w:szCs w:val="20"/>
              </w:rPr>
              <w:t>ул.Центральная</w:t>
            </w:r>
            <w:proofErr w:type="spellEnd"/>
            <w:r w:rsidRPr="00EA5903">
              <w:rPr>
                <w:rFonts w:ascii="Times New Roman" w:hAnsi="Times New Roman" w:cs="Times New Roman"/>
                <w:sz w:val="20"/>
                <w:szCs w:val="20"/>
              </w:rPr>
              <w:t>)</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5179</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0,866/ 5179</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31</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Ул.Пролетарская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1438,4</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0,708/ 1438,4</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32</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Ул.Фестивальная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7059,1</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1,091/ 7059,1</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33</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Ул.Скроцкого</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4589</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0,706/ 4589</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34</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Ул.Солнечная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3435,7</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0,651/ 3435,7</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35</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Ул.Кантемировская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4400,5</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0,721/ 4400,5</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36</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Ул.Литовская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5156</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0,818/ 5156</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37</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Ул.Театральная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5307,3</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0,879/ 5307,3</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38</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Ул.Толбухина</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8637,5</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1,392/ 8637,5</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39</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Ул.Садовая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2728</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0,682/ 2728</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40</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ПроездПролетарская-Скроцкого</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1575</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1575</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41</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ПроездСолнечная</w:t>
            </w:r>
            <w:proofErr w:type="spellEnd"/>
            <w:r w:rsidRPr="00EA5903">
              <w:rPr>
                <w:rFonts w:ascii="Times New Roman" w:hAnsi="Times New Roman" w:cs="Times New Roman"/>
                <w:sz w:val="20"/>
                <w:szCs w:val="20"/>
              </w:rPr>
              <w:t>-Литовская</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1626</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0,271/ 626</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42</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ПроездТолбухина</w:t>
            </w:r>
            <w:proofErr w:type="spellEnd"/>
            <w:r w:rsidRPr="00EA5903">
              <w:rPr>
                <w:rFonts w:ascii="Times New Roman" w:hAnsi="Times New Roman" w:cs="Times New Roman"/>
                <w:sz w:val="20"/>
                <w:szCs w:val="20"/>
              </w:rPr>
              <w:t>-Литовская</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1000</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1000</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43</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Ул.Морская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9509,5</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1,463/ 9509,5</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lastRenderedPageBreak/>
              <w:t>44</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Ул.Степная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5469,3</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0,927/ 5469,3</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45</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Ул.Южная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4268</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1,067/ 4268</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46</w:t>
            </w:r>
          </w:p>
        </w:tc>
        <w:tc>
          <w:tcPr>
            <w:tcW w:w="2268"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Автодорога по </w:t>
            </w:r>
            <w:proofErr w:type="spellStart"/>
            <w:r w:rsidRPr="00EA5903">
              <w:rPr>
                <w:rFonts w:ascii="Times New Roman" w:hAnsi="Times New Roman" w:cs="Times New Roman"/>
                <w:sz w:val="20"/>
                <w:szCs w:val="20"/>
              </w:rPr>
              <w:t>пер.к</w:t>
            </w:r>
            <w:proofErr w:type="spellEnd"/>
            <w:r w:rsidRPr="00EA5903">
              <w:rPr>
                <w:rFonts w:ascii="Times New Roman" w:hAnsi="Times New Roman" w:cs="Times New Roman"/>
                <w:sz w:val="20"/>
                <w:szCs w:val="20"/>
              </w:rPr>
              <w:t xml:space="preserve"> </w:t>
            </w:r>
            <w:proofErr w:type="spellStart"/>
            <w:r w:rsidRPr="00EA5903">
              <w:rPr>
                <w:rFonts w:ascii="Times New Roman" w:hAnsi="Times New Roman" w:cs="Times New Roman"/>
                <w:sz w:val="20"/>
                <w:szCs w:val="20"/>
              </w:rPr>
              <w:t>ул.Садовая+ул.Садовая</w:t>
            </w:r>
            <w:proofErr w:type="spellEnd"/>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6801,4</w:t>
            </w:r>
          </w:p>
        </w:tc>
        <w:tc>
          <w:tcPr>
            <w:tcW w:w="847" w:type="dxa"/>
          </w:tcPr>
          <w:p w:rsidR="00EA5903" w:rsidRPr="00EA5903" w:rsidRDefault="00EA5903" w:rsidP="00671532">
            <w:pPr>
              <w:rPr>
                <w:rFonts w:ascii="Times New Roman" w:hAnsi="Times New Roman" w:cs="Times New Roman"/>
                <w:sz w:val="20"/>
                <w:szCs w:val="20"/>
              </w:rPr>
            </w:pP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1,327/ 6801,4</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47</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Ул.Иванищева</w:t>
            </w:r>
            <w:proofErr w:type="spellEnd"/>
            <w:r w:rsidRPr="00EA5903">
              <w:rPr>
                <w:rFonts w:ascii="Times New Roman" w:hAnsi="Times New Roman" w:cs="Times New Roman"/>
                <w:sz w:val="20"/>
                <w:szCs w:val="20"/>
              </w:rPr>
              <w:t>(</w:t>
            </w:r>
            <w:proofErr w:type="spellStart"/>
            <w:r w:rsidRPr="00EA5903">
              <w:rPr>
                <w:rFonts w:ascii="Times New Roman" w:hAnsi="Times New Roman" w:cs="Times New Roman"/>
                <w:sz w:val="20"/>
                <w:szCs w:val="20"/>
              </w:rPr>
              <w:t>кЖ</w:t>
            </w:r>
            <w:proofErr w:type="spellEnd"/>
            <w:r w:rsidRPr="00EA5903">
              <w:rPr>
                <w:rFonts w:ascii="Times New Roman" w:hAnsi="Times New Roman" w:cs="Times New Roman"/>
                <w:sz w:val="20"/>
                <w:szCs w:val="20"/>
              </w:rPr>
              <w:t>/д)</w:t>
            </w:r>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(автодорога по ул. Иванищева)</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5600</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2612</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51</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111</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38</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2988</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1,997/ 9265,35</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3060</w:t>
            </w: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48</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Ул.Иванищева</w:t>
            </w:r>
            <w:proofErr w:type="spellEnd"/>
            <w:r w:rsidRPr="00EA5903">
              <w:rPr>
                <w:rFonts w:ascii="Times New Roman" w:hAnsi="Times New Roman" w:cs="Times New Roman"/>
                <w:sz w:val="20"/>
                <w:szCs w:val="20"/>
              </w:rPr>
              <w:t xml:space="preserve">(к </w:t>
            </w:r>
            <w:proofErr w:type="spellStart"/>
            <w:r w:rsidRPr="00EA5903">
              <w:rPr>
                <w:rFonts w:ascii="Times New Roman" w:hAnsi="Times New Roman" w:cs="Times New Roman"/>
                <w:sz w:val="20"/>
                <w:szCs w:val="20"/>
              </w:rPr>
              <w:t>Степн</w:t>
            </w:r>
            <w:proofErr w:type="spellEnd"/>
            <w:r w:rsidRPr="00EA5903">
              <w:rPr>
                <w:rFonts w:ascii="Times New Roman" w:hAnsi="Times New Roman" w:cs="Times New Roman"/>
                <w:sz w:val="20"/>
                <w:szCs w:val="20"/>
              </w:rPr>
              <w:t>.)</w:t>
            </w:r>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(автодорога по ул. Иванищева)</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6100</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5300</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205</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21</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800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9265,35</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920</w:t>
            </w:r>
          </w:p>
          <w:p w:rsidR="00EA5903" w:rsidRPr="00EA5903" w:rsidRDefault="00EA5903" w:rsidP="00671532">
            <w:pPr>
              <w:rPr>
                <w:rFonts w:ascii="Times New Roman" w:hAnsi="Times New Roman" w:cs="Times New Roman"/>
                <w:sz w:val="20"/>
                <w:szCs w:val="20"/>
              </w:rPr>
            </w:pPr>
          </w:p>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49</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Ул.Симферопольская</w:t>
            </w:r>
            <w:proofErr w:type="spellEnd"/>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(озеленение в р-не ул. Симферопольская)</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46177</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43129</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530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125</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79</w:t>
            </w: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422/1392</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1783</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1348</w:t>
            </w: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3048</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168</w:t>
            </w: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26</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49</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19</w:t>
            </w: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15/1</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50</w:t>
            </w:r>
          </w:p>
        </w:tc>
        <w:tc>
          <w:tcPr>
            <w:tcW w:w="2268" w:type="dxa"/>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Ул.Гайдара</w:t>
            </w:r>
            <w:proofErr w:type="spellEnd"/>
            <w:r w:rsidRPr="00EA5903">
              <w:rPr>
                <w:rFonts w:ascii="Times New Roman" w:hAnsi="Times New Roman" w:cs="Times New Roman"/>
                <w:sz w:val="20"/>
                <w:szCs w:val="20"/>
              </w:rPr>
              <w:t xml:space="preserve">(к </w:t>
            </w:r>
            <w:proofErr w:type="spellStart"/>
            <w:r w:rsidRPr="00EA5903">
              <w:rPr>
                <w:rFonts w:ascii="Times New Roman" w:hAnsi="Times New Roman" w:cs="Times New Roman"/>
                <w:sz w:val="20"/>
                <w:szCs w:val="20"/>
              </w:rPr>
              <w:t>ул.Воинов</w:t>
            </w:r>
            <w:proofErr w:type="spellEnd"/>
            <w:r w:rsidRPr="00EA5903">
              <w:rPr>
                <w:rFonts w:ascii="Times New Roman" w:hAnsi="Times New Roman" w:cs="Times New Roman"/>
                <w:sz w:val="20"/>
                <w:szCs w:val="20"/>
              </w:rPr>
              <w:t>-Интернационалистов)</w:t>
            </w:r>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w:t>
            </w:r>
            <w:proofErr w:type="spellStart"/>
            <w:r w:rsidRPr="00EA5903">
              <w:rPr>
                <w:rFonts w:ascii="Times New Roman" w:hAnsi="Times New Roman" w:cs="Times New Roman"/>
                <w:sz w:val="20"/>
                <w:szCs w:val="20"/>
              </w:rPr>
              <w:t>благоустройствоул</w:t>
            </w:r>
            <w:proofErr w:type="spellEnd"/>
            <w:r w:rsidRPr="00EA5903">
              <w:rPr>
                <w:rFonts w:ascii="Times New Roman" w:hAnsi="Times New Roman" w:cs="Times New Roman"/>
                <w:sz w:val="20"/>
                <w:szCs w:val="20"/>
              </w:rPr>
              <w:t>. Гайдара)</w:t>
            </w: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9000</w:t>
            </w:r>
          </w:p>
        </w:tc>
        <w:tc>
          <w:tcPr>
            <w:tcW w:w="847"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6400</w:t>
            </w:r>
          </w:p>
        </w:tc>
        <w:tc>
          <w:tcPr>
            <w:tcW w:w="712"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218</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71</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1134" w:type="dxa"/>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600/1800</w:t>
            </w:r>
          </w:p>
        </w:tc>
        <w:tc>
          <w:tcPr>
            <w:tcW w:w="709"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879"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2600</w:t>
            </w:r>
          </w:p>
        </w:tc>
        <w:tc>
          <w:tcPr>
            <w:tcW w:w="709" w:type="dxa"/>
            <w:tcBorders>
              <w:lef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21</w:t>
            </w:r>
          </w:p>
        </w:tc>
        <w:tc>
          <w:tcPr>
            <w:tcW w:w="425"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709"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w:t>
            </w:r>
          </w:p>
        </w:tc>
        <w:tc>
          <w:tcPr>
            <w:tcW w:w="425"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w:t>
            </w:r>
          </w:p>
        </w:tc>
        <w:tc>
          <w:tcPr>
            <w:tcW w:w="851" w:type="dxa"/>
            <w:tcBorders>
              <w:left w:val="single" w:sz="4" w:space="0" w:color="auto"/>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2,358/ 11842,5</w:t>
            </w:r>
          </w:p>
        </w:tc>
        <w:tc>
          <w:tcPr>
            <w:tcW w:w="567" w:type="dxa"/>
            <w:tcBorders>
              <w:lef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3900</w:t>
            </w: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51</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Ул.Гайдара</w:t>
            </w:r>
            <w:proofErr w:type="spellEnd"/>
            <w:proofErr w:type="gramStart"/>
            <w:r w:rsidRPr="00EA5903">
              <w:rPr>
                <w:rFonts w:ascii="Times New Roman" w:hAnsi="Times New Roman" w:cs="Times New Roman"/>
                <w:sz w:val="20"/>
                <w:szCs w:val="20"/>
              </w:rPr>
              <w:t xml:space="preserve">   (</w:t>
            </w:r>
            <w:proofErr w:type="gramEnd"/>
            <w:r w:rsidRPr="00EA5903">
              <w:rPr>
                <w:rFonts w:ascii="Times New Roman" w:hAnsi="Times New Roman" w:cs="Times New Roman"/>
                <w:sz w:val="20"/>
                <w:szCs w:val="20"/>
              </w:rPr>
              <w:t>к Ж/д) (благоустройство ул. Гайдара)</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10029</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8823</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259</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41</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w:t>
            </w: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270</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1206</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60</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w:t>
            </w: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w:t>
            </w: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11842,5</w:t>
            </w: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52</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Ул.Степная</w:t>
            </w:r>
            <w:proofErr w:type="spellEnd"/>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(озеленение ул. Степная)</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5856</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4629</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1227</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0,943/ 5185</w:t>
            </w: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53</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Ул.Железнодорожная</w:t>
            </w:r>
            <w:proofErr w:type="spellEnd"/>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lastRenderedPageBreak/>
              <w:t>(</w:t>
            </w:r>
            <w:proofErr w:type="spellStart"/>
            <w:r w:rsidRPr="00EA5903">
              <w:rPr>
                <w:rFonts w:ascii="Times New Roman" w:hAnsi="Times New Roman" w:cs="Times New Roman"/>
                <w:sz w:val="20"/>
                <w:szCs w:val="20"/>
              </w:rPr>
              <w:t>атодорога</w:t>
            </w:r>
            <w:proofErr w:type="spellEnd"/>
            <w:r w:rsidRPr="00EA5903">
              <w:rPr>
                <w:rFonts w:ascii="Times New Roman" w:hAnsi="Times New Roman" w:cs="Times New Roman"/>
                <w:sz w:val="20"/>
                <w:szCs w:val="20"/>
              </w:rPr>
              <w:t xml:space="preserve"> по ул. </w:t>
            </w:r>
            <w:proofErr w:type="spellStart"/>
            <w:r w:rsidRPr="00EA5903">
              <w:rPr>
                <w:rFonts w:ascii="Times New Roman" w:hAnsi="Times New Roman" w:cs="Times New Roman"/>
                <w:sz w:val="20"/>
                <w:szCs w:val="20"/>
              </w:rPr>
              <w:t>Железнодорожная+пер</w:t>
            </w:r>
            <w:proofErr w:type="spellEnd"/>
            <w:r w:rsidRPr="00EA5903">
              <w:rPr>
                <w:rFonts w:ascii="Times New Roman" w:hAnsi="Times New Roman" w:cs="Times New Roman"/>
                <w:sz w:val="20"/>
                <w:szCs w:val="20"/>
              </w:rPr>
              <w:t>. Железнодорожный)</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lastRenderedPageBreak/>
              <w:t>11122</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10195</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184</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55</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927</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w:t>
            </w: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2,427/ 19307</w:t>
            </w: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748</w:t>
            </w: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54</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Ул.Больничная</w:t>
            </w:r>
            <w:proofErr w:type="spellEnd"/>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 xml:space="preserve">(автодорога по ул. </w:t>
            </w:r>
            <w:proofErr w:type="spellStart"/>
            <w:r w:rsidRPr="00EA5903">
              <w:rPr>
                <w:rFonts w:ascii="Times New Roman" w:hAnsi="Times New Roman" w:cs="Times New Roman"/>
                <w:sz w:val="20"/>
                <w:szCs w:val="20"/>
              </w:rPr>
              <w:t>Больничная+площадка</w:t>
            </w:r>
            <w:proofErr w:type="spellEnd"/>
            <w:r w:rsidRPr="00EA5903">
              <w:rPr>
                <w:rFonts w:ascii="Times New Roman" w:hAnsi="Times New Roman" w:cs="Times New Roman"/>
                <w:sz w:val="20"/>
                <w:szCs w:val="20"/>
              </w:rPr>
              <w:t xml:space="preserve"> остановки у </w:t>
            </w:r>
            <w:proofErr w:type="spellStart"/>
            <w:r w:rsidRPr="00EA5903">
              <w:rPr>
                <w:rFonts w:ascii="Times New Roman" w:hAnsi="Times New Roman" w:cs="Times New Roman"/>
                <w:sz w:val="20"/>
                <w:szCs w:val="20"/>
              </w:rPr>
              <w:t>больницы+пер</w:t>
            </w:r>
            <w:proofErr w:type="spellEnd"/>
            <w:r w:rsidRPr="00EA5903">
              <w:rPr>
                <w:rFonts w:ascii="Times New Roman" w:hAnsi="Times New Roman" w:cs="Times New Roman"/>
                <w:sz w:val="20"/>
                <w:szCs w:val="20"/>
              </w:rPr>
              <w:t xml:space="preserve">. </w:t>
            </w:r>
            <w:proofErr w:type="spellStart"/>
            <w:r w:rsidRPr="00EA5903">
              <w:rPr>
                <w:rFonts w:ascii="Times New Roman" w:hAnsi="Times New Roman" w:cs="Times New Roman"/>
                <w:sz w:val="20"/>
                <w:szCs w:val="20"/>
              </w:rPr>
              <w:t>Больничный+остановка</w:t>
            </w:r>
            <w:proofErr w:type="spellEnd"/>
            <w:r w:rsidRPr="00EA5903">
              <w:rPr>
                <w:rFonts w:ascii="Times New Roman" w:hAnsi="Times New Roman" w:cs="Times New Roman"/>
                <w:sz w:val="20"/>
                <w:szCs w:val="20"/>
              </w:rPr>
              <w:t xml:space="preserve"> у больницы на </w:t>
            </w:r>
            <w:proofErr w:type="spellStart"/>
            <w:r w:rsidRPr="00EA5903">
              <w:rPr>
                <w:rFonts w:ascii="Times New Roman" w:hAnsi="Times New Roman" w:cs="Times New Roman"/>
                <w:sz w:val="20"/>
                <w:szCs w:val="20"/>
              </w:rPr>
              <w:t>трассе+остановка</w:t>
            </w:r>
            <w:proofErr w:type="spellEnd"/>
            <w:r w:rsidRPr="00EA5903">
              <w:rPr>
                <w:rFonts w:ascii="Times New Roman" w:hAnsi="Times New Roman" w:cs="Times New Roman"/>
                <w:sz w:val="20"/>
                <w:szCs w:val="20"/>
              </w:rPr>
              <w:t xml:space="preserve"> у больницы по ул. Больничная)</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6260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3900</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116</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388/1164</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2360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1,879/ 12045,5</w:t>
            </w: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200</w:t>
            </w: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Кладбище Восточное</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60 000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Кладбище Северное</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50 000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Кладбище Георгиевское</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15 000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Кладбище городское старое</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10 000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Кладбище Западное</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6 200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Кладбище Южное</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14 000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55</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roofErr w:type="spellStart"/>
            <w:r w:rsidRPr="00EA5903">
              <w:rPr>
                <w:rFonts w:ascii="Times New Roman" w:hAnsi="Times New Roman" w:cs="Times New Roman"/>
                <w:sz w:val="20"/>
                <w:szCs w:val="20"/>
              </w:rPr>
              <w:t>Ул.Школьная</w:t>
            </w:r>
            <w:proofErr w:type="spellEnd"/>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(автодорога по ул. Школьной)</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4100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3946</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144</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154</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2/1</w:t>
            </w: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1,724/ 11322,1</w:t>
            </w: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tabs>
                <w:tab w:val="left" w:pos="635"/>
              </w:tabs>
              <w:rPr>
                <w:rFonts w:ascii="Times New Roman" w:hAnsi="Times New Roman" w:cs="Times New Roman"/>
                <w:sz w:val="20"/>
                <w:szCs w:val="20"/>
              </w:rPr>
            </w:pPr>
            <w:r w:rsidRPr="00EA5903">
              <w:rPr>
                <w:rFonts w:ascii="Times New Roman" w:hAnsi="Times New Roman" w:cs="Times New Roman"/>
                <w:sz w:val="20"/>
                <w:szCs w:val="20"/>
              </w:rPr>
              <w:t>3600</w:t>
            </w: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56</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Бульвар №1</w:t>
            </w:r>
          </w:p>
          <w:p w:rsidR="00EA5903" w:rsidRPr="00EA5903" w:rsidRDefault="00EA5903" w:rsidP="00671532">
            <w:pPr>
              <w:rPr>
                <w:rFonts w:ascii="Times New Roman" w:hAnsi="Times New Roman" w:cs="Times New Roman"/>
                <w:color w:val="FF0000"/>
                <w:sz w:val="20"/>
                <w:szCs w:val="20"/>
              </w:rPr>
            </w:pPr>
            <w:r w:rsidRPr="00EA5903">
              <w:rPr>
                <w:rFonts w:ascii="Times New Roman" w:hAnsi="Times New Roman" w:cs="Times New Roman"/>
                <w:sz w:val="20"/>
                <w:szCs w:val="20"/>
              </w:rPr>
              <w:t xml:space="preserve">(озеленение бульвара вдоль </w:t>
            </w:r>
            <w:proofErr w:type="spellStart"/>
            <w:r w:rsidRPr="00EA5903">
              <w:rPr>
                <w:rFonts w:ascii="Times New Roman" w:hAnsi="Times New Roman" w:cs="Times New Roman"/>
                <w:sz w:val="20"/>
                <w:szCs w:val="20"/>
              </w:rPr>
              <w:t>мкрн</w:t>
            </w:r>
            <w:proofErr w:type="spellEnd"/>
            <w:r w:rsidRPr="00EA5903">
              <w:rPr>
                <w:rFonts w:ascii="Times New Roman" w:hAnsi="Times New Roman" w:cs="Times New Roman"/>
                <w:sz w:val="20"/>
                <w:szCs w:val="20"/>
              </w:rPr>
              <w:t xml:space="preserve"> 2, дом 16)</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11098</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6954</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52</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40</w:t>
            </w: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72/216</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145</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221</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4144</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4144</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57</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Бульвар №2</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(озеленение бульвара № 2)</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26710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21530</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152</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106</w:t>
            </w: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129/645</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86</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3089</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2743</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w:t>
            </w: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w:t>
            </w: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1454</w:t>
            </w: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lastRenderedPageBreak/>
              <w:t>58</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Бульвар №3</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(озеленение бульвара от ул. Симферопольская до арки)</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10686</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5876</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48</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62</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80</w:t>
            </w: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73/365,58/63</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262</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386</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4175,4</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4175,4</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325</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w:t>
            </w: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w:t>
            </w: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1357</w:t>
            </w: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59</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Бульвар №4</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(озеленение бульвара в р-не ул. </w:t>
            </w:r>
            <w:proofErr w:type="spellStart"/>
            <w:r w:rsidRPr="00EA5903">
              <w:rPr>
                <w:rFonts w:ascii="Times New Roman" w:hAnsi="Times New Roman" w:cs="Times New Roman"/>
                <w:sz w:val="20"/>
                <w:szCs w:val="20"/>
              </w:rPr>
              <w:t>Симферопольскаямкрн</w:t>
            </w:r>
            <w:proofErr w:type="spellEnd"/>
            <w:r w:rsidRPr="00EA5903">
              <w:rPr>
                <w:rFonts w:ascii="Times New Roman" w:hAnsi="Times New Roman" w:cs="Times New Roman"/>
                <w:sz w:val="20"/>
                <w:szCs w:val="20"/>
              </w:rPr>
              <w:t xml:space="preserve"> 2, дом 17)</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6014</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5584</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108</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121</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38</w:t>
            </w: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10/30</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71</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430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430</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60</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Бульвар №5</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(благоустройство 2 </w:t>
            </w:r>
            <w:proofErr w:type="spellStart"/>
            <w:r w:rsidRPr="00EA5903">
              <w:rPr>
                <w:rFonts w:ascii="Times New Roman" w:hAnsi="Times New Roman" w:cs="Times New Roman"/>
                <w:sz w:val="20"/>
                <w:szCs w:val="20"/>
              </w:rPr>
              <w:t>мкрн</w:t>
            </w:r>
            <w:proofErr w:type="spellEnd"/>
            <w:r w:rsidRPr="00EA5903">
              <w:rPr>
                <w:rFonts w:ascii="Times New Roman" w:hAnsi="Times New Roman" w:cs="Times New Roman"/>
                <w:sz w:val="20"/>
                <w:szCs w:val="20"/>
              </w:rPr>
              <w:t>, дом 22)</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8408</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7628</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105</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32</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w:t>
            </w: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27</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780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780</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61</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Бульвар №6</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(благоустройство 2 </w:t>
            </w:r>
            <w:proofErr w:type="spellStart"/>
            <w:r w:rsidRPr="00EA5903">
              <w:rPr>
                <w:rFonts w:ascii="Times New Roman" w:hAnsi="Times New Roman" w:cs="Times New Roman"/>
                <w:sz w:val="20"/>
                <w:szCs w:val="20"/>
              </w:rPr>
              <w:t>мкрн</w:t>
            </w:r>
            <w:proofErr w:type="spellEnd"/>
            <w:r w:rsidRPr="00EA5903">
              <w:rPr>
                <w:rFonts w:ascii="Times New Roman" w:hAnsi="Times New Roman" w:cs="Times New Roman"/>
                <w:sz w:val="20"/>
                <w:szCs w:val="20"/>
              </w:rPr>
              <w:t>, дом 23)</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7052</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6762</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65</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97</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300/1500</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290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62</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Бульвар №7</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(озеленение 2 </w:t>
            </w:r>
            <w:proofErr w:type="spellStart"/>
            <w:r w:rsidRPr="00EA5903">
              <w:rPr>
                <w:rFonts w:ascii="Times New Roman" w:hAnsi="Times New Roman" w:cs="Times New Roman"/>
                <w:sz w:val="20"/>
                <w:szCs w:val="20"/>
              </w:rPr>
              <w:t>мкрн</w:t>
            </w:r>
            <w:proofErr w:type="spellEnd"/>
            <w:r w:rsidRPr="00EA5903">
              <w:rPr>
                <w:rFonts w:ascii="Times New Roman" w:hAnsi="Times New Roman" w:cs="Times New Roman"/>
                <w:sz w:val="20"/>
                <w:szCs w:val="20"/>
              </w:rPr>
              <w:t>, дом 24 сквер)</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8292</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6995</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115</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39</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17</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2095</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2095</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12</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w:t>
            </w: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1313,34</w:t>
            </w: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63</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 xml:space="preserve">Озеленение </w:t>
            </w:r>
            <w:proofErr w:type="spellStart"/>
            <w:r w:rsidRPr="00EA5903">
              <w:rPr>
                <w:rFonts w:ascii="Times New Roman" w:hAnsi="Times New Roman" w:cs="Times New Roman"/>
                <w:sz w:val="20"/>
                <w:szCs w:val="20"/>
              </w:rPr>
              <w:t>мкрн</w:t>
            </w:r>
            <w:proofErr w:type="spellEnd"/>
            <w:r w:rsidRPr="00EA5903">
              <w:rPr>
                <w:rFonts w:ascii="Times New Roman" w:hAnsi="Times New Roman" w:cs="Times New Roman"/>
                <w:sz w:val="20"/>
                <w:szCs w:val="20"/>
              </w:rPr>
              <w:t xml:space="preserve"> 1 дом 23 сквер (ул. Воинов-Интернационалистов)</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13692</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13241</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58</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451</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64</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Дом детского творчества</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(озеленение в р-не ул. Гайдара)</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1070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619</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13</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65</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База отдыха «Уют»</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44000</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ИТОГО</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672970,8</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247401</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4083</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1445</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752</w:t>
            </w: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273</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3850/12852</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4140</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5531</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61537</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29390</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1540</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262</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325</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81</w:t>
            </w: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116/3</w:t>
            </w: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75</w:t>
            </w: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38,006/245744,3</w:t>
            </w: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25884,08</w:t>
            </w: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66</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Парк Победы</w:t>
            </w:r>
          </w:p>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(парк вертикальной планировки)</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257875</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242755</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2097</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551</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220</w:t>
            </w: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1411</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518</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800</w:t>
            </w: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14716</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1170</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15</w:t>
            </w: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7</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9</w:t>
            </w: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r w:rsidR="00EA5903" w:rsidRPr="00EA5903" w:rsidTr="00555528">
        <w:tc>
          <w:tcPr>
            <w:tcW w:w="426"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67</w:t>
            </w:r>
          </w:p>
        </w:tc>
        <w:tc>
          <w:tcPr>
            <w:tcW w:w="2268"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Дорога с. Перекоп</w:t>
            </w: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6941</w:t>
            </w:r>
          </w:p>
        </w:tc>
        <w:tc>
          <w:tcPr>
            <w:tcW w:w="847"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5295</w:t>
            </w:r>
          </w:p>
        </w:tc>
        <w:tc>
          <w:tcPr>
            <w:tcW w:w="712"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53</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79"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r w:rsidRPr="00EA5903">
              <w:rPr>
                <w:rFonts w:ascii="Times New Roman" w:hAnsi="Times New Roman" w:cs="Times New Roman"/>
                <w:sz w:val="20"/>
                <w:szCs w:val="20"/>
              </w:rPr>
              <w:t>1646</w:t>
            </w:r>
          </w:p>
        </w:tc>
        <w:tc>
          <w:tcPr>
            <w:tcW w:w="709"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rsidR="00EA5903" w:rsidRPr="00EA5903" w:rsidRDefault="00EA5903" w:rsidP="00671532">
            <w:pPr>
              <w:rPr>
                <w:rFonts w:ascii="Times New Roman"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EA5903" w:rsidRPr="00EA5903" w:rsidRDefault="00EA5903" w:rsidP="00671532">
            <w:pPr>
              <w:rPr>
                <w:rFonts w:ascii="Times New Roman" w:hAnsi="Times New Roman" w:cs="Times New Roman"/>
                <w:sz w:val="20"/>
                <w:szCs w:val="20"/>
              </w:rPr>
            </w:pPr>
          </w:p>
        </w:tc>
      </w:tr>
    </w:tbl>
    <w:p w:rsidR="00EA5903" w:rsidRPr="00EA5903" w:rsidRDefault="00EA5903" w:rsidP="00EA5903">
      <w:pPr>
        <w:ind w:left="-142" w:firstLine="913"/>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7797"/>
        <w:gridCol w:w="7229"/>
      </w:tblGrid>
      <w:tr w:rsidR="00EA5903" w:rsidRPr="00EA5903" w:rsidTr="00671532">
        <w:trPr>
          <w:trHeight w:val="1110"/>
        </w:trPr>
        <w:tc>
          <w:tcPr>
            <w:tcW w:w="7797" w:type="dxa"/>
            <w:shd w:val="clear" w:color="auto" w:fill="auto"/>
          </w:tcPr>
          <w:p w:rsidR="00EA5903" w:rsidRPr="00EA5903" w:rsidRDefault="00EA5903" w:rsidP="00671532">
            <w:pPr>
              <w:snapToGrid w:val="0"/>
              <w:rPr>
                <w:rFonts w:ascii="Times New Roman" w:hAnsi="Times New Roman" w:cs="Times New Roman"/>
                <w:sz w:val="24"/>
                <w:szCs w:val="24"/>
              </w:rPr>
            </w:pPr>
            <w:r w:rsidRPr="00EA5903">
              <w:rPr>
                <w:rFonts w:ascii="Times New Roman" w:hAnsi="Times New Roman" w:cs="Times New Roman"/>
                <w:sz w:val="24"/>
                <w:szCs w:val="24"/>
              </w:rPr>
              <w:t>Заказчик:</w:t>
            </w:r>
          </w:p>
        </w:tc>
        <w:tc>
          <w:tcPr>
            <w:tcW w:w="7229" w:type="dxa"/>
            <w:shd w:val="clear" w:color="auto" w:fill="auto"/>
          </w:tcPr>
          <w:p w:rsidR="00EA5903" w:rsidRPr="00EA5903" w:rsidRDefault="00EA5903" w:rsidP="00671532">
            <w:pPr>
              <w:snapToGrid w:val="0"/>
              <w:rPr>
                <w:rFonts w:ascii="Times New Roman" w:hAnsi="Times New Roman" w:cs="Times New Roman"/>
                <w:sz w:val="24"/>
                <w:szCs w:val="24"/>
              </w:rPr>
            </w:pPr>
            <w:r w:rsidRPr="00EA5903">
              <w:rPr>
                <w:rFonts w:ascii="Times New Roman" w:hAnsi="Times New Roman" w:cs="Times New Roman"/>
                <w:sz w:val="24"/>
                <w:szCs w:val="24"/>
              </w:rPr>
              <w:t>Поставщик:</w:t>
            </w:r>
          </w:p>
        </w:tc>
      </w:tr>
      <w:tr w:rsidR="00EA5903" w:rsidRPr="00EA5903" w:rsidTr="00671532">
        <w:tblPrEx>
          <w:tblCellMar>
            <w:left w:w="0" w:type="dxa"/>
            <w:right w:w="0" w:type="dxa"/>
          </w:tblCellMar>
        </w:tblPrEx>
        <w:tc>
          <w:tcPr>
            <w:tcW w:w="7797" w:type="dxa"/>
            <w:shd w:val="clear" w:color="auto" w:fill="auto"/>
          </w:tcPr>
          <w:p w:rsidR="00EA5903" w:rsidRPr="00EA5903" w:rsidRDefault="00EA5903" w:rsidP="00671532">
            <w:pPr>
              <w:rPr>
                <w:rFonts w:ascii="Times New Roman" w:hAnsi="Times New Roman" w:cs="Times New Roman"/>
                <w:sz w:val="24"/>
                <w:szCs w:val="24"/>
              </w:rPr>
            </w:pPr>
            <w:r w:rsidRPr="00EA5903">
              <w:rPr>
                <w:rFonts w:ascii="Times New Roman" w:hAnsi="Times New Roman" w:cs="Times New Roman"/>
                <w:sz w:val="24"/>
                <w:szCs w:val="24"/>
              </w:rPr>
              <w:t>______________/_______________/</w:t>
            </w:r>
          </w:p>
          <w:p w:rsidR="00EA5903" w:rsidRPr="00EA5903" w:rsidRDefault="00EA5903" w:rsidP="00671532">
            <w:pPr>
              <w:rPr>
                <w:rFonts w:ascii="Times New Roman" w:hAnsi="Times New Roman" w:cs="Times New Roman"/>
                <w:sz w:val="24"/>
                <w:szCs w:val="24"/>
              </w:rPr>
            </w:pPr>
            <w:r w:rsidRPr="00EA5903">
              <w:rPr>
                <w:rFonts w:ascii="Times New Roman" w:hAnsi="Times New Roman" w:cs="Times New Roman"/>
                <w:sz w:val="24"/>
                <w:szCs w:val="24"/>
              </w:rPr>
              <w:t xml:space="preserve">М.П. </w:t>
            </w:r>
          </w:p>
        </w:tc>
        <w:tc>
          <w:tcPr>
            <w:tcW w:w="7229" w:type="dxa"/>
            <w:shd w:val="clear" w:color="auto" w:fill="auto"/>
          </w:tcPr>
          <w:p w:rsidR="00EA5903" w:rsidRPr="00EA5903" w:rsidRDefault="00EA5903" w:rsidP="00671532">
            <w:pPr>
              <w:ind w:firstLine="350"/>
              <w:rPr>
                <w:rFonts w:ascii="Times New Roman" w:hAnsi="Times New Roman" w:cs="Times New Roman"/>
                <w:sz w:val="24"/>
                <w:szCs w:val="24"/>
              </w:rPr>
            </w:pPr>
            <w:r w:rsidRPr="00EA5903">
              <w:rPr>
                <w:rFonts w:ascii="Times New Roman" w:hAnsi="Times New Roman" w:cs="Times New Roman"/>
                <w:sz w:val="24"/>
                <w:szCs w:val="24"/>
              </w:rPr>
              <w:t>____________/ _________/</w:t>
            </w:r>
          </w:p>
          <w:p w:rsidR="00EA5903" w:rsidRPr="00EA5903" w:rsidRDefault="00EA5903" w:rsidP="00671532">
            <w:pPr>
              <w:snapToGrid w:val="0"/>
              <w:rPr>
                <w:rFonts w:ascii="Times New Roman" w:hAnsi="Times New Roman" w:cs="Times New Roman"/>
                <w:sz w:val="24"/>
                <w:szCs w:val="24"/>
              </w:rPr>
            </w:pPr>
            <w:r w:rsidRPr="00EA5903">
              <w:rPr>
                <w:rFonts w:ascii="Times New Roman" w:hAnsi="Times New Roman" w:cs="Times New Roman"/>
                <w:sz w:val="24"/>
                <w:szCs w:val="24"/>
              </w:rPr>
              <w:t>М.П.</w:t>
            </w:r>
          </w:p>
        </w:tc>
      </w:tr>
    </w:tbl>
    <w:p w:rsidR="00EA5903" w:rsidRPr="00EA5903" w:rsidRDefault="00EA5903" w:rsidP="00EA5903">
      <w:pPr>
        <w:rPr>
          <w:rFonts w:ascii="Times New Roman" w:eastAsia="Times New Roman" w:hAnsi="Times New Roman" w:cs="Times New Roman"/>
          <w:bCs/>
          <w:sz w:val="24"/>
          <w:szCs w:val="24"/>
          <w:lang w:eastAsia="ru-RU"/>
        </w:rPr>
      </w:pPr>
    </w:p>
    <w:p w:rsidR="00EA5903" w:rsidRPr="00EA5903" w:rsidRDefault="00EA5903" w:rsidP="00EA5903">
      <w:pPr>
        <w:jc w:val="center"/>
        <w:rPr>
          <w:rFonts w:ascii="Times New Roman" w:eastAsia="Times New Roman" w:hAnsi="Times New Roman" w:cs="Times New Roman"/>
          <w:bCs/>
          <w:sz w:val="24"/>
          <w:szCs w:val="24"/>
          <w:lang w:eastAsia="ru-RU"/>
        </w:rPr>
      </w:pPr>
    </w:p>
    <w:p w:rsidR="00EA5903" w:rsidRPr="00EA5903" w:rsidRDefault="00EA5903" w:rsidP="00EA5903">
      <w:pPr>
        <w:rPr>
          <w:rFonts w:ascii="Times New Roman" w:eastAsia="Times New Roman" w:hAnsi="Times New Roman" w:cs="Times New Roman"/>
          <w:bCs/>
          <w:sz w:val="24"/>
          <w:szCs w:val="24"/>
          <w:lang w:eastAsia="ru-RU"/>
        </w:rPr>
      </w:pPr>
    </w:p>
    <w:p w:rsidR="00EA5903" w:rsidRPr="00EA5903" w:rsidRDefault="00EA5903" w:rsidP="00EA5903">
      <w:pPr>
        <w:rPr>
          <w:rFonts w:ascii="Times New Roman" w:eastAsia="Times New Roman" w:hAnsi="Times New Roman" w:cs="Times New Roman"/>
          <w:bCs/>
          <w:sz w:val="24"/>
          <w:szCs w:val="24"/>
          <w:lang w:eastAsia="ru-RU"/>
        </w:rPr>
      </w:pPr>
    </w:p>
    <w:p w:rsidR="00EA5903" w:rsidRPr="00EA5903" w:rsidRDefault="00EA5903" w:rsidP="00EA5903">
      <w:pPr>
        <w:jc w:val="center"/>
        <w:rPr>
          <w:rFonts w:ascii="Times New Roman" w:eastAsia="Times New Roman" w:hAnsi="Times New Roman" w:cs="Times New Roman"/>
          <w:bCs/>
          <w:sz w:val="24"/>
          <w:szCs w:val="24"/>
          <w:lang w:eastAsia="ru-RU"/>
        </w:rPr>
        <w:sectPr w:rsidR="00EA5903" w:rsidRPr="00EA5903" w:rsidSect="00737C27">
          <w:pgSz w:w="16840" w:h="11910" w:orient="landscape"/>
          <w:pgMar w:top="284" w:right="902" w:bottom="568" w:left="561" w:header="0" w:footer="329" w:gutter="0"/>
          <w:cols w:space="720"/>
          <w:docGrid w:linePitch="299"/>
        </w:sectPr>
      </w:pPr>
    </w:p>
    <w:p w:rsidR="00EA5903" w:rsidRPr="00EA5903" w:rsidRDefault="00EA5903" w:rsidP="00EA5903">
      <w:pPr>
        <w:jc w:val="center"/>
        <w:rPr>
          <w:rFonts w:ascii="Times New Roman" w:eastAsia="Times New Roman" w:hAnsi="Times New Roman" w:cs="Times New Roman"/>
          <w:bCs/>
          <w:sz w:val="24"/>
          <w:szCs w:val="24"/>
          <w:lang w:eastAsia="ru-RU"/>
        </w:rPr>
      </w:pPr>
    </w:p>
    <w:tbl>
      <w:tblPr>
        <w:tblW w:w="9791" w:type="dxa"/>
        <w:tblInd w:w="-34" w:type="dxa"/>
        <w:tblLayout w:type="fixed"/>
        <w:tblLook w:val="04A0" w:firstRow="1" w:lastRow="0" w:firstColumn="1" w:lastColumn="0" w:noHBand="0" w:noVBand="1"/>
      </w:tblPr>
      <w:tblGrid>
        <w:gridCol w:w="126"/>
        <w:gridCol w:w="442"/>
        <w:gridCol w:w="8"/>
        <w:gridCol w:w="1098"/>
        <w:gridCol w:w="1098"/>
        <w:gridCol w:w="1120"/>
        <w:gridCol w:w="2399"/>
        <w:gridCol w:w="948"/>
        <w:gridCol w:w="1134"/>
        <w:gridCol w:w="1245"/>
        <w:gridCol w:w="173"/>
      </w:tblGrid>
      <w:tr w:rsidR="00EA5903" w:rsidRPr="00EA5903" w:rsidTr="00671532">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b/>
                <w:bCs/>
                <w:i/>
                <w:iCs/>
                <w:color w:val="000000"/>
                <w:sz w:val="24"/>
                <w:szCs w:val="24"/>
                <w:lang w:eastAsia="ru-RU"/>
              </w:rPr>
            </w:pPr>
          </w:p>
        </w:tc>
        <w:tc>
          <w:tcPr>
            <w:tcW w:w="3327" w:type="dxa"/>
            <w:gridSpan w:val="3"/>
            <w:vMerge w:val="restart"/>
            <w:tcBorders>
              <w:top w:val="nil"/>
              <w:left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Приложение 2</w:t>
            </w:r>
          </w:p>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hAnsi="Times New Roman" w:cs="Times New Roman"/>
                <w:b/>
                <w:i/>
                <w:sz w:val="24"/>
                <w:szCs w:val="24"/>
              </w:rPr>
              <w:t>Техническое задание</w:t>
            </w:r>
            <w:r w:rsidRPr="00EA5903">
              <w:rPr>
                <w:rFonts w:ascii="Times New Roman" w:hAnsi="Times New Roman" w:cs="Times New Roman"/>
                <w:bCs/>
                <w:i/>
                <w:sz w:val="24"/>
                <w:szCs w:val="24"/>
              </w:rPr>
              <w:t xml:space="preserve"> (описание объекта закупки)</w:t>
            </w:r>
          </w:p>
        </w:tc>
      </w:tr>
      <w:tr w:rsidR="00EA5903" w:rsidRPr="00EA5903" w:rsidTr="00671532">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b/>
                <w:bCs/>
                <w:i/>
                <w:iCs/>
                <w:color w:val="000000"/>
                <w:sz w:val="24"/>
                <w:szCs w:val="24"/>
                <w:lang w:eastAsia="ru-RU"/>
              </w:rPr>
            </w:pPr>
          </w:p>
        </w:tc>
        <w:tc>
          <w:tcPr>
            <w:tcW w:w="3327" w:type="dxa"/>
            <w:gridSpan w:val="3"/>
            <w:vMerge/>
            <w:tcBorders>
              <w:left w:val="nil"/>
              <w:bottom w:val="nil"/>
              <w:right w:val="nil"/>
            </w:tcBorders>
            <w:shd w:val="clear" w:color="auto" w:fill="auto"/>
            <w:noWrap/>
            <w:vAlign w:val="bottom"/>
            <w:hideMark/>
          </w:tcPr>
          <w:p w:rsidR="00EA5903" w:rsidRPr="00EA5903" w:rsidRDefault="00EA5903" w:rsidP="00671532">
            <w:pPr>
              <w:rPr>
                <w:rFonts w:ascii="Times New Roman" w:eastAsia="Times New Roman" w:hAnsi="Times New Roman" w:cs="Times New Roman"/>
                <w:color w:val="000000"/>
                <w:sz w:val="24"/>
                <w:szCs w:val="24"/>
                <w:lang w:eastAsia="ru-RU"/>
              </w:rPr>
            </w:pPr>
          </w:p>
        </w:tc>
      </w:tr>
      <w:tr w:rsidR="00EA5903" w:rsidRPr="00EA5903" w:rsidTr="00671532">
        <w:trPr>
          <w:gridBefore w:val="1"/>
          <w:gridAfter w:val="1"/>
          <w:wBefore w:w="126" w:type="dxa"/>
          <w:wAfter w:w="173" w:type="dxa"/>
          <w:trHeight w:val="882"/>
        </w:trPr>
        <w:tc>
          <w:tcPr>
            <w:tcW w:w="9492" w:type="dxa"/>
            <w:gridSpan w:val="9"/>
            <w:tcBorders>
              <w:top w:val="nil"/>
              <w:left w:val="nil"/>
              <w:bottom w:val="nil"/>
              <w:right w:val="nil"/>
            </w:tcBorders>
            <w:shd w:val="clear" w:color="auto" w:fill="auto"/>
            <w:vAlign w:val="bottom"/>
            <w:hideMark/>
          </w:tcPr>
          <w:p w:rsidR="00EA5903" w:rsidRPr="00EA5903" w:rsidRDefault="00EA5903" w:rsidP="00671532">
            <w:pPr>
              <w:jc w:val="center"/>
              <w:rPr>
                <w:rFonts w:ascii="Times New Roman" w:eastAsia="Times New Roman" w:hAnsi="Times New Roman" w:cs="Times New Roman"/>
                <w:b/>
                <w:bCs/>
                <w:color w:val="000000"/>
                <w:sz w:val="24"/>
                <w:szCs w:val="24"/>
                <w:lang w:eastAsia="ru-RU"/>
              </w:rPr>
            </w:pPr>
            <w:r w:rsidRPr="00EA5903">
              <w:rPr>
                <w:rFonts w:ascii="Times New Roman" w:eastAsia="Times New Roman" w:hAnsi="Times New Roman" w:cs="Times New Roman"/>
                <w:b/>
                <w:bCs/>
                <w:color w:val="000000"/>
                <w:sz w:val="24"/>
                <w:szCs w:val="24"/>
                <w:lang w:eastAsia="ru-RU"/>
              </w:rPr>
              <w:t xml:space="preserve">Перечень видов, и стоимости единицы </w:t>
            </w:r>
            <w:proofErr w:type="gramStart"/>
            <w:r w:rsidRPr="00EA5903">
              <w:rPr>
                <w:rFonts w:ascii="Times New Roman" w:eastAsia="Times New Roman" w:hAnsi="Times New Roman" w:cs="Times New Roman"/>
                <w:b/>
                <w:bCs/>
                <w:color w:val="000000"/>
                <w:sz w:val="24"/>
                <w:szCs w:val="24"/>
                <w:lang w:eastAsia="ru-RU"/>
              </w:rPr>
              <w:t>услуг  по</w:t>
            </w:r>
            <w:proofErr w:type="gramEnd"/>
            <w:r w:rsidRPr="00EA5903">
              <w:rPr>
                <w:rFonts w:ascii="Times New Roman" w:eastAsia="Times New Roman" w:hAnsi="Times New Roman" w:cs="Times New Roman"/>
                <w:b/>
                <w:bCs/>
                <w:color w:val="000000"/>
                <w:sz w:val="24"/>
                <w:szCs w:val="24"/>
                <w:lang w:eastAsia="ru-RU"/>
              </w:rPr>
              <w:t xml:space="preserve"> содержанию объектов благоустройства, санитарной очистке и озеленения на территорий муниципального образования городской округ Армянск Республики Крым</w:t>
            </w:r>
          </w:p>
        </w:tc>
      </w:tr>
      <w:tr w:rsidR="00EA5903" w:rsidRPr="00EA5903" w:rsidTr="00671532">
        <w:trPr>
          <w:gridBefore w:val="1"/>
          <w:gridAfter w:val="1"/>
          <w:wBefore w:w="126" w:type="dxa"/>
          <w:wAfter w:w="173" w:type="dxa"/>
          <w:trHeight w:val="608"/>
        </w:trPr>
        <w:tc>
          <w:tcPr>
            <w:tcW w:w="9492" w:type="dxa"/>
            <w:gridSpan w:val="9"/>
            <w:tcBorders>
              <w:top w:val="nil"/>
              <w:left w:val="nil"/>
              <w:bottom w:val="nil"/>
              <w:right w:val="nil"/>
            </w:tcBorders>
            <w:shd w:val="clear" w:color="auto" w:fill="auto"/>
            <w:noWrap/>
            <w:vAlign w:val="bottom"/>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
        </w:tc>
      </w:tr>
      <w:tr w:rsidR="00EA5903" w:rsidRPr="00EA5903" w:rsidTr="00671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2"/>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p>
        </w:tc>
        <w:tc>
          <w:tcPr>
            <w:tcW w:w="6671" w:type="dxa"/>
            <w:gridSpan w:val="6"/>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Наименование </w:t>
            </w:r>
          </w:p>
        </w:tc>
        <w:tc>
          <w:tcPr>
            <w:tcW w:w="1134" w:type="dxa"/>
            <w:vAlign w:val="center"/>
          </w:tcPr>
          <w:p w:rsidR="00EA5903" w:rsidRPr="00EA5903" w:rsidRDefault="00EA5903" w:rsidP="00671532">
            <w:pPr>
              <w:jc w:val="center"/>
              <w:rPr>
                <w:rFonts w:ascii="Times New Roman" w:eastAsia="Times New Roman" w:hAnsi="Times New Roman" w:cs="Times New Roman"/>
                <w:color w:val="000000"/>
                <w:kern w:val="24"/>
                <w:sz w:val="24"/>
                <w:szCs w:val="24"/>
                <w:lang w:eastAsia="ru-RU"/>
              </w:rPr>
            </w:pPr>
            <w:r w:rsidRPr="00EA5903">
              <w:rPr>
                <w:rFonts w:ascii="Times New Roman" w:eastAsia="Times New Roman" w:hAnsi="Times New Roman" w:cs="Times New Roman"/>
                <w:color w:val="000000"/>
                <w:sz w:val="24"/>
                <w:szCs w:val="24"/>
                <w:lang w:eastAsia="ru-RU"/>
              </w:rPr>
              <w:t>Ед. изм.</w:t>
            </w:r>
          </w:p>
        </w:tc>
        <w:tc>
          <w:tcPr>
            <w:tcW w:w="1418" w:type="dxa"/>
            <w:gridSpan w:val="2"/>
            <w:vAlign w:val="center"/>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Средняя цена, за единицу, руб.</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7"/>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w:t>
            </w:r>
          </w:p>
        </w:tc>
        <w:tc>
          <w:tcPr>
            <w:tcW w:w="6671" w:type="dxa"/>
            <w:gridSpan w:val="6"/>
            <w:shd w:val="clear" w:color="000000" w:fill="FFFFFF"/>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Подметание территорий с вывозом мусора</w:t>
            </w:r>
          </w:p>
        </w:tc>
        <w:tc>
          <w:tcPr>
            <w:tcW w:w="1134" w:type="dxa"/>
            <w:shd w:val="clear" w:color="000000" w:fill="FFFFFF"/>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000000" w:fill="FFFFFF"/>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1,80</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9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w:t>
            </w:r>
          </w:p>
        </w:tc>
        <w:tc>
          <w:tcPr>
            <w:tcW w:w="6671" w:type="dxa"/>
            <w:gridSpan w:val="6"/>
            <w:shd w:val="clear" w:color="auto" w:fill="auto"/>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Механизированная уборка</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0,27</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Очистка территорий от случайного мусора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0,13</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Очистка урн от мусора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33,38</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Посадка саженцев деревьев</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3298,23</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6</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sz w:val="24"/>
                <w:szCs w:val="24"/>
                <w:lang w:eastAsia="ru-RU"/>
              </w:rPr>
            </w:pPr>
            <w:r w:rsidRPr="00EA5903">
              <w:rPr>
                <w:rFonts w:ascii="Times New Roman" w:eastAsia="Times New Roman" w:hAnsi="Times New Roman" w:cs="Times New Roman"/>
                <w:sz w:val="24"/>
                <w:szCs w:val="24"/>
                <w:lang w:eastAsia="ru-RU"/>
              </w:rPr>
              <w:t>Посадка роз</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299,43</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7</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Валка деревьев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6986,64</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8</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Распиловка дерева стихийно поваленного</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2744,51</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9</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Глубокая обрезка деревьев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5533,29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10</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Омоложение деревьев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5649,42</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11</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Выкашивание газонов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5,08</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12</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Кошение травы трактором (в </w:t>
            </w:r>
            <w:proofErr w:type="spellStart"/>
            <w:r w:rsidRPr="00EA5903">
              <w:rPr>
                <w:rFonts w:ascii="Times New Roman" w:eastAsia="Times New Roman" w:hAnsi="Times New Roman" w:cs="Times New Roman"/>
                <w:color w:val="000000"/>
                <w:sz w:val="24"/>
                <w:szCs w:val="24"/>
                <w:lang w:eastAsia="ru-RU"/>
              </w:rPr>
              <w:t>т.ч</w:t>
            </w:r>
            <w:proofErr w:type="spellEnd"/>
            <w:r w:rsidRPr="00EA5903">
              <w:rPr>
                <w:rFonts w:ascii="Times New Roman" w:eastAsia="Times New Roman" w:hAnsi="Times New Roman" w:cs="Times New Roman"/>
                <w:color w:val="000000"/>
                <w:sz w:val="24"/>
                <w:szCs w:val="24"/>
                <w:lang w:eastAsia="ru-RU"/>
              </w:rPr>
              <w:t xml:space="preserve"> амброзии полыннолистной и других карантинных объектов)</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3,45</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13</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Стрижка живой изгороди твердолиственных пород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13,41</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14</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Очистка дорожек от травы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13,19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lastRenderedPageBreak/>
              <w:t>15</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Очистка </w:t>
            </w:r>
            <w:proofErr w:type="spellStart"/>
            <w:r w:rsidRPr="00EA5903">
              <w:rPr>
                <w:rFonts w:ascii="Times New Roman" w:eastAsia="Times New Roman" w:hAnsi="Times New Roman" w:cs="Times New Roman"/>
                <w:color w:val="000000"/>
                <w:sz w:val="24"/>
                <w:szCs w:val="24"/>
                <w:lang w:eastAsia="ru-RU"/>
              </w:rPr>
              <w:t>ливнеприемников</w:t>
            </w:r>
            <w:proofErr w:type="spellEnd"/>
            <w:r w:rsidRPr="00EA5903">
              <w:rPr>
                <w:rFonts w:ascii="Times New Roman" w:eastAsia="Times New Roman" w:hAnsi="Times New Roman" w:cs="Times New Roman"/>
                <w:color w:val="000000"/>
                <w:sz w:val="24"/>
                <w:szCs w:val="24"/>
                <w:lang w:eastAsia="ru-RU"/>
              </w:rPr>
              <w:t xml:space="preserve"> вручную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988,69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16</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Очистка дорог от грязи вдоль бордюра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м.п</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27,59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17</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Копание уплотненных почв с разравниванием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51,58</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18</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Замена светильников </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4049,87</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19</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светильников Шар</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4002,54</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20</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кабельной линии СИП</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148,79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21</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кабельной линии АВВГ</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69,84</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22</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лампы</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1621,77</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23</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патрона подвесного керамического</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1217,25</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24</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контактора</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3208,41</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25</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фотореле</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1941,63</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26</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автоматического выключателя</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1557,75</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27</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Замена таймера</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4273,79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28</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Прополка цветников с рыхлением почвы при средней засоренности</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18,90</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29</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Обрезка роз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25,98</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30</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Погрузка на автотранспорт мусора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612,93</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31</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Погрузка на автотранспорт мусора (бревен)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468,82</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32</w:t>
            </w:r>
          </w:p>
          <w:p w:rsidR="00EA5903" w:rsidRPr="00EA5903" w:rsidRDefault="00EA5903" w:rsidP="00671532">
            <w:pPr>
              <w:jc w:val="center"/>
              <w:rPr>
                <w:rFonts w:ascii="Times New Roman" w:eastAsia="Times New Roman" w:hAnsi="Times New Roman" w:cs="Times New Roman"/>
                <w:color w:val="000000"/>
                <w:sz w:val="24"/>
                <w:szCs w:val="24"/>
                <w:lang w:eastAsia="ru-RU"/>
              </w:rPr>
            </w:pP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Погрузка на автотранспорт мусора (сено, листья)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478,46</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33</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Погрузка на автотранспорт мусора (ветки) с вывозом</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366,38</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34</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Уборка территорий от опавших листьев, сучьев с вывозом мусора</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6,58</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lastRenderedPageBreak/>
              <w:t>35</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Известковая окраска поверхностей</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65,67</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36</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Окраска поверхностей металлических</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83,07</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37</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Окраска поверхностей деревянных</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204,70</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38</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Побелка бордюрного камня</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м.п</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11,78</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39</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Покраска бордюрного камня</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м.п</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43,71</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40</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Механизированный полив дорог</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0,14</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41</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Ремонт бордюр</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м.п</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450,06</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42</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Ремонт МАФ</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518,73</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43</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Вывоз ограждения (установка/демонтаж)</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100,84</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44</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Развешивание растяжек</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1638,92</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45</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Развешивание флагов</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362,58</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46</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Расклейка социальной рекламы</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7830,69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47</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Полив цветочных и древесно-кустарниковых растений </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2,64</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48</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 xml:space="preserve">Очистка цветников от стеблей цветочных растений </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6,49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49</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Содержание фонтана</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1057,80</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50</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Заполнение песочниц песком вручную</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7275,52</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51</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Установка скамеек</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24827,19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52</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Установка ливневых решеток</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5521,65</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53</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Установка урн</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proofErr w:type="spellStart"/>
            <w:r w:rsidRPr="00EA5903">
              <w:rPr>
                <w:rFonts w:ascii="Times New Roman" w:eastAsia="Times New Roman" w:hAnsi="Times New Roman" w:cs="Times New Roman"/>
                <w:color w:val="000000"/>
                <w:sz w:val="24"/>
                <w:szCs w:val="24"/>
                <w:lang w:eastAsia="ru-RU"/>
              </w:rPr>
              <w:t>шт</w:t>
            </w:r>
            <w:proofErr w:type="spellEnd"/>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4791,69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54</w:t>
            </w:r>
          </w:p>
        </w:tc>
        <w:tc>
          <w:tcPr>
            <w:tcW w:w="6671" w:type="dxa"/>
            <w:gridSpan w:val="6"/>
            <w:shd w:val="clear" w:color="auto" w:fill="auto"/>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Планировка земельных участков</w:t>
            </w:r>
          </w:p>
        </w:tc>
        <w:tc>
          <w:tcPr>
            <w:tcW w:w="1134" w:type="dxa"/>
            <w:shd w:val="clear" w:color="auto" w:fill="auto"/>
            <w:vAlign w:val="center"/>
            <w:hideMark/>
          </w:tcPr>
          <w:p w:rsidR="00EA5903" w:rsidRPr="00EA5903" w:rsidRDefault="00EA5903" w:rsidP="00671532">
            <w:pPr>
              <w:jc w:val="cente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250,00</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55</w:t>
            </w:r>
          </w:p>
        </w:tc>
        <w:tc>
          <w:tcPr>
            <w:tcW w:w="6671" w:type="dxa"/>
            <w:gridSpan w:val="6"/>
            <w:shd w:val="clear" w:color="auto" w:fill="auto"/>
            <w:vAlign w:val="center"/>
            <w:hideMark/>
          </w:tcPr>
          <w:p w:rsidR="00EA5903" w:rsidRPr="00EA5903" w:rsidRDefault="00EA5903" w:rsidP="00671532">
            <w:pP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Очистка территорий от снега</w:t>
            </w:r>
          </w:p>
        </w:tc>
        <w:tc>
          <w:tcPr>
            <w:tcW w:w="1134" w:type="dxa"/>
            <w:shd w:val="clear" w:color="auto" w:fill="auto"/>
            <w:vAlign w:val="center"/>
            <w:hideMark/>
          </w:tcPr>
          <w:p w:rsidR="00EA5903" w:rsidRPr="00EA5903" w:rsidRDefault="00EA5903" w:rsidP="00671532">
            <w:pPr>
              <w:jc w:val="cente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2,8</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56</w:t>
            </w:r>
          </w:p>
        </w:tc>
        <w:tc>
          <w:tcPr>
            <w:tcW w:w="6671" w:type="dxa"/>
            <w:gridSpan w:val="6"/>
            <w:shd w:val="clear" w:color="auto" w:fill="auto"/>
            <w:vAlign w:val="center"/>
            <w:hideMark/>
          </w:tcPr>
          <w:p w:rsidR="00EA5903" w:rsidRPr="00EA5903" w:rsidRDefault="00EA5903" w:rsidP="00671532">
            <w:pP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Очистка территорий от наледи</w:t>
            </w:r>
          </w:p>
        </w:tc>
        <w:tc>
          <w:tcPr>
            <w:tcW w:w="1134" w:type="dxa"/>
            <w:shd w:val="clear" w:color="auto" w:fill="auto"/>
            <w:vAlign w:val="center"/>
            <w:hideMark/>
          </w:tcPr>
          <w:p w:rsidR="00EA5903" w:rsidRPr="00EA5903" w:rsidRDefault="00EA5903" w:rsidP="00671532">
            <w:pPr>
              <w:jc w:val="cente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6,08</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lastRenderedPageBreak/>
              <w:t>57</w:t>
            </w:r>
          </w:p>
        </w:tc>
        <w:tc>
          <w:tcPr>
            <w:tcW w:w="6671" w:type="dxa"/>
            <w:gridSpan w:val="6"/>
            <w:shd w:val="clear" w:color="auto" w:fill="auto"/>
            <w:vAlign w:val="center"/>
            <w:hideMark/>
          </w:tcPr>
          <w:p w:rsidR="00EA5903" w:rsidRPr="00EA5903" w:rsidRDefault="00EA5903" w:rsidP="00671532">
            <w:pP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Механизированное сгребание снега</w:t>
            </w:r>
          </w:p>
        </w:tc>
        <w:tc>
          <w:tcPr>
            <w:tcW w:w="1134" w:type="dxa"/>
            <w:shd w:val="clear" w:color="auto" w:fill="auto"/>
            <w:vAlign w:val="center"/>
            <w:hideMark/>
          </w:tcPr>
          <w:p w:rsidR="00EA5903" w:rsidRPr="00EA5903" w:rsidRDefault="00EA5903" w:rsidP="00671532">
            <w:pPr>
              <w:jc w:val="cente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0,09</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58</w:t>
            </w:r>
          </w:p>
        </w:tc>
        <w:tc>
          <w:tcPr>
            <w:tcW w:w="6671" w:type="dxa"/>
            <w:gridSpan w:val="6"/>
            <w:shd w:val="clear" w:color="auto" w:fill="auto"/>
            <w:vAlign w:val="center"/>
            <w:hideMark/>
          </w:tcPr>
          <w:p w:rsidR="00EA5903" w:rsidRPr="00EA5903" w:rsidRDefault="00EA5903" w:rsidP="00671532">
            <w:pP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Посыпка территорий ПГС вручную</w:t>
            </w:r>
          </w:p>
        </w:tc>
        <w:tc>
          <w:tcPr>
            <w:tcW w:w="1134" w:type="dxa"/>
            <w:shd w:val="clear" w:color="auto" w:fill="auto"/>
            <w:vAlign w:val="center"/>
            <w:hideMark/>
          </w:tcPr>
          <w:p w:rsidR="00EA5903" w:rsidRPr="00EA5903" w:rsidRDefault="00EA5903" w:rsidP="00671532">
            <w:pPr>
              <w:jc w:val="cente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8,92</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EA5903" w:rsidRPr="00EA5903" w:rsidRDefault="00EA5903" w:rsidP="00671532">
            <w:pPr>
              <w:rPr>
                <w:rFonts w:ascii="Times New Roman" w:eastAsia="Times New Roman" w:hAnsi="Times New Roman" w:cs="Times New Roman"/>
                <w:color w:val="000000"/>
                <w:sz w:val="24"/>
                <w:szCs w:val="24"/>
                <w:lang w:eastAsia="ru-RU"/>
              </w:rPr>
            </w:pPr>
            <w:r w:rsidRPr="00EA5903">
              <w:rPr>
                <w:rFonts w:ascii="Times New Roman" w:eastAsia="Times New Roman" w:hAnsi="Times New Roman" w:cs="Times New Roman"/>
                <w:color w:val="000000"/>
                <w:sz w:val="24"/>
                <w:szCs w:val="24"/>
                <w:lang w:eastAsia="ru-RU"/>
              </w:rPr>
              <w:t>59</w:t>
            </w:r>
          </w:p>
        </w:tc>
        <w:tc>
          <w:tcPr>
            <w:tcW w:w="6671" w:type="dxa"/>
            <w:gridSpan w:val="6"/>
            <w:shd w:val="clear" w:color="auto" w:fill="auto"/>
            <w:vAlign w:val="center"/>
            <w:hideMark/>
          </w:tcPr>
          <w:p w:rsidR="00EA5903" w:rsidRPr="00EA5903" w:rsidRDefault="00EA5903" w:rsidP="00671532">
            <w:pP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Посыпка территорий ПГС механизированная</w:t>
            </w:r>
          </w:p>
        </w:tc>
        <w:tc>
          <w:tcPr>
            <w:tcW w:w="1134" w:type="dxa"/>
            <w:shd w:val="clear" w:color="auto" w:fill="auto"/>
            <w:vAlign w:val="center"/>
            <w:hideMark/>
          </w:tcPr>
          <w:p w:rsidR="00EA5903" w:rsidRPr="00EA5903" w:rsidRDefault="00EA5903" w:rsidP="00671532">
            <w:pPr>
              <w:jc w:val="center"/>
              <w:rPr>
                <w:rFonts w:ascii="Times New Roman" w:hAnsi="Times New Roman" w:cs="Times New Roman"/>
                <w:color w:val="000000"/>
                <w:sz w:val="24"/>
                <w:szCs w:val="24"/>
                <w:lang w:eastAsia="ru-RU"/>
              </w:rPr>
            </w:pPr>
            <w:r w:rsidRPr="00EA5903">
              <w:rPr>
                <w:rFonts w:ascii="Times New Roman" w:hAnsi="Times New Roman" w:cs="Times New Roman"/>
                <w:color w:val="000000"/>
                <w:sz w:val="24"/>
                <w:szCs w:val="24"/>
                <w:lang w:eastAsia="ru-RU"/>
              </w:rPr>
              <w:t>м2</w:t>
            </w:r>
          </w:p>
        </w:tc>
        <w:tc>
          <w:tcPr>
            <w:tcW w:w="1418" w:type="dxa"/>
            <w:gridSpan w:val="2"/>
            <w:shd w:val="clear" w:color="auto" w:fill="auto"/>
            <w:noWrap/>
            <w:vAlign w:val="center"/>
            <w:hideMark/>
          </w:tcPr>
          <w:p w:rsidR="00EA5903" w:rsidRPr="00EA5903" w:rsidRDefault="00EA5903" w:rsidP="00671532">
            <w:pPr>
              <w:jc w:val="center"/>
              <w:rPr>
                <w:rFonts w:ascii="Times New Roman" w:hAnsi="Times New Roman" w:cs="Times New Roman"/>
                <w:color w:val="000000"/>
                <w:sz w:val="24"/>
                <w:szCs w:val="24"/>
              </w:rPr>
            </w:pPr>
            <w:r w:rsidRPr="00EA5903">
              <w:rPr>
                <w:rFonts w:ascii="Times New Roman" w:hAnsi="Times New Roman" w:cs="Times New Roman"/>
                <w:color w:val="000000"/>
                <w:sz w:val="24"/>
                <w:szCs w:val="24"/>
              </w:rPr>
              <w:t>0,30</w:t>
            </w:r>
          </w:p>
        </w:tc>
      </w:tr>
      <w:tr w:rsidR="00EA5903" w:rsidRPr="00EA5903" w:rsidTr="0067153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7239" w:type="dxa"/>
            <w:gridSpan w:val="8"/>
            <w:shd w:val="clear" w:color="000000" w:fill="FFFFFF"/>
            <w:noWrap/>
            <w:vAlign w:val="center"/>
          </w:tcPr>
          <w:p w:rsidR="00EA5903" w:rsidRPr="00EA5903" w:rsidRDefault="00EA5903" w:rsidP="00671532">
            <w:pPr>
              <w:jc w:val="center"/>
              <w:rPr>
                <w:rFonts w:ascii="Times New Roman" w:eastAsia="Times New Roman" w:hAnsi="Times New Roman" w:cs="Times New Roman"/>
                <w:b/>
                <w:color w:val="000000"/>
                <w:sz w:val="24"/>
                <w:szCs w:val="24"/>
                <w:lang w:eastAsia="ru-RU"/>
              </w:rPr>
            </w:pPr>
            <w:r w:rsidRPr="00EA5903">
              <w:rPr>
                <w:rFonts w:ascii="Times New Roman" w:eastAsia="Times New Roman" w:hAnsi="Times New Roman" w:cs="Times New Roman"/>
                <w:b/>
                <w:color w:val="000000"/>
                <w:sz w:val="24"/>
                <w:szCs w:val="24"/>
                <w:lang w:eastAsia="ru-RU"/>
              </w:rPr>
              <w:t>ИТОГО</w:t>
            </w:r>
          </w:p>
        </w:tc>
        <w:tc>
          <w:tcPr>
            <w:tcW w:w="2552" w:type="dxa"/>
            <w:gridSpan w:val="3"/>
            <w:shd w:val="clear" w:color="000000" w:fill="FFFFFF"/>
            <w:vAlign w:val="center"/>
          </w:tcPr>
          <w:p w:rsidR="00EA5903" w:rsidRPr="00EA5903" w:rsidRDefault="00EA5903" w:rsidP="00671532">
            <w:pPr>
              <w:jc w:val="center"/>
              <w:rPr>
                <w:rFonts w:ascii="Times New Roman" w:eastAsia="Times New Roman" w:hAnsi="Times New Roman" w:cs="Times New Roman"/>
                <w:b/>
                <w:color w:val="000000"/>
                <w:sz w:val="24"/>
                <w:szCs w:val="24"/>
                <w:lang w:eastAsia="ru-RU"/>
              </w:rPr>
            </w:pPr>
            <w:r w:rsidRPr="00EA5903">
              <w:rPr>
                <w:rFonts w:ascii="Times New Roman" w:eastAsia="Times New Roman" w:hAnsi="Times New Roman" w:cs="Times New Roman"/>
                <w:b/>
                <w:color w:val="000000"/>
                <w:sz w:val="24"/>
                <w:szCs w:val="24"/>
                <w:lang w:eastAsia="ru-RU"/>
              </w:rPr>
              <w:t>104 781,84</w:t>
            </w:r>
          </w:p>
        </w:tc>
      </w:tr>
    </w:tbl>
    <w:p w:rsidR="00EA5903" w:rsidRPr="00EA5903" w:rsidRDefault="00EA5903" w:rsidP="00EA5903">
      <w:pPr>
        <w:rPr>
          <w:rFonts w:ascii="Times New Roman" w:eastAsia="Times New Roman" w:hAnsi="Times New Roman" w:cs="Times New Roman"/>
          <w:bCs/>
          <w:sz w:val="24"/>
          <w:szCs w:val="24"/>
          <w:lang w:eastAsia="ru-RU"/>
        </w:rPr>
      </w:pPr>
    </w:p>
    <w:p w:rsidR="00EA5903" w:rsidRPr="00EA5903" w:rsidRDefault="00EA5903" w:rsidP="007A6013">
      <w:pPr>
        <w:spacing w:after="0" w:line="240" w:lineRule="auto"/>
        <w:ind w:firstLine="709"/>
        <w:jc w:val="center"/>
        <w:rPr>
          <w:rFonts w:ascii="Times New Roman" w:eastAsia="Times New Roman" w:hAnsi="Times New Roman" w:cs="Times New Roman"/>
          <w:b/>
          <w:bCs/>
          <w:sz w:val="24"/>
          <w:szCs w:val="24"/>
          <w:lang w:eastAsia="ru-RU"/>
        </w:rPr>
      </w:pPr>
    </w:p>
    <w:p w:rsidR="007A6013" w:rsidRPr="00EA5903" w:rsidRDefault="007A6013" w:rsidP="007A6013">
      <w:pPr>
        <w:spacing w:after="0" w:line="240" w:lineRule="auto"/>
        <w:ind w:firstLine="709"/>
        <w:jc w:val="both"/>
        <w:rPr>
          <w:rFonts w:ascii="Times New Roman" w:eastAsia="Times New Roman" w:hAnsi="Times New Roman" w:cs="Times New Roman"/>
          <w:b/>
          <w:sz w:val="24"/>
          <w:szCs w:val="24"/>
          <w:lang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sectPr w:rsidR="00EA5903" w:rsidSect="00EA5903">
          <w:footerReference w:type="default" r:id="rId17"/>
          <w:pgSz w:w="11906" w:h="16838"/>
          <w:pgMar w:top="1134" w:right="851" w:bottom="567" w:left="1701" w:header="709" w:footer="709" w:gutter="0"/>
          <w:cols w:space="708"/>
          <w:docGrid w:linePitch="360"/>
        </w:sectPr>
      </w:pPr>
    </w:p>
    <w:p w:rsidR="00EA5903" w:rsidRDefault="00EA5903" w:rsidP="00196778">
      <w:pPr>
        <w:spacing w:after="0" w:line="240" w:lineRule="auto"/>
        <w:ind w:left="568"/>
        <w:jc w:val="center"/>
        <w:rPr>
          <w:rFonts w:ascii="Times New Roman" w:eastAsia="Times New Roman" w:hAnsi="Times New Roman" w:cs="Times New Roman"/>
          <w:b/>
          <w:sz w:val="24"/>
          <w:szCs w:val="24"/>
          <w:lang w:val="en-US" w:eastAsia="ru-RU"/>
        </w:rPr>
      </w:pPr>
    </w:p>
    <w:p w:rsidR="00196778" w:rsidRPr="00EA5903"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EA5903">
        <w:rPr>
          <w:rFonts w:ascii="Times New Roman" w:eastAsia="Times New Roman" w:hAnsi="Times New Roman" w:cs="Times New Roman"/>
          <w:b/>
          <w:sz w:val="24"/>
          <w:szCs w:val="24"/>
          <w:lang w:val="en-US" w:eastAsia="ru-RU"/>
        </w:rPr>
        <w:t>III</w:t>
      </w:r>
      <w:r w:rsidRPr="00EA5903">
        <w:rPr>
          <w:rFonts w:ascii="Times New Roman" w:eastAsia="Times New Roman" w:hAnsi="Times New Roman" w:cs="Times New Roman"/>
          <w:b/>
          <w:sz w:val="24"/>
          <w:szCs w:val="24"/>
          <w:lang w:eastAsia="ru-RU"/>
        </w:rPr>
        <w:t>.</w:t>
      </w:r>
      <w:r w:rsidRPr="00EA5903">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196778" w:rsidRPr="00EA5903" w:rsidRDefault="00196778" w:rsidP="00196778">
      <w:pPr>
        <w:spacing w:after="0" w:line="240" w:lineRule="auto"/>
        <w:ind w:left="568"/>
        <w:jc w:val="center"/>
        <w:rPr>
          <w:rFonts w:ascii="Times New Roman" w:eastAsia="Times New Roman" w:hAnsi="Times New Roman" w:cs="Times New Roman"/>
          <w:b/>
          <w:sz w:val="24"/>
          <w:szCs w:val="24"/>
          <w:lang w:eastAsia="ru-RU"/>
        </w:rPr>
      </w:pPr>
    </w:p>
    <w:p w:rsidR="007A6013" w:rsidRPr="00EA5903" w:rsidRDefault="007A6013" w:rsidP="007A6013">
      <w:pPr>
        <w:spacing w:after="0" w:line="240" w:lineRule="auto"/>
        <w:ind w:firstLine="708"/>
        <w:jc w:val="both"/>
        <w:rPr>
          <w:rFonts w:ascii="Times New Roman" w:hAnsi="Times New Roman" w:cs="Times New Roman"/>
          <w:sz w:val="24"/>
          <w:szCs w:val="24"/>
        </w:rPr>
      </w:pPr>
      <w:r w:rsidRPr="00EA5903">
        <w:rPr>
          <w:rFonts w:ascii="Times New Roman" w:hAnsi="Times New Roman" w:cs="Times New Roman"/>
          <w:sz w:val="24"/>
          <w:szCs w:val="24"/>
        </w:rPr>
        <w:t>В рамках реализации мероприятий муниципальной программы «Формирование современной городской среды муниципального образования городской округ Армянск Республики Крым»</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567"/>
        <w:gridCol w:w="1276"/>
        <w:gridCol w:w="1276"/>
        <w:gridCol w:w="1134"/>
        <w:gridCol w:w="1134"/>
        <w:gridCol w:w="1276"/>
        <w:gridCol w:w="1275"/>
        <w:gridCol w:w="1134"/>
        <w:gridCol w:w="1134"/>
        <w:gridCol w:w="236"/>
        <w:gridCol w:w="1276"/>
      </w:tblGrid>
      <w:tr w:rsidR="007A6013" w:rsidRPr="00EA5903" w:rsidTr="0015092C">
        <w:trPr>
          <w:trHeight w:val="150"/>
        </w:trPr>
        <w:tc>
          <w:tcPr>
            <w:tcW w:w="534" w:type="dxa"/>
            <w:vMerge w:val="restart"/>
            <w:tcBorders>
              <w:top w:val="single" w:sz="4" w:space="0" w:color="auto"/>
              <w:left w:val="single" w:sz="4" w:space="0" w:color="auto"/>
              <w:right w:val="single" w:sz="4" w:space="0" w:color="auto"/>
            </w:tcBorders>
            <w:hideMark/>
          </w:tcPr>
          <w:p w:rsidR="007A6013" w:rsidRPr="00EA5903" w:rsidRDefault="007A6013" w:rsidP="00562F54">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 п/п</w:t>
            </w:r>
          </w:p>
        </w:tc>
        <w:tc>
          <w:tcPr>
            <w:tcW w:w="2976" w:type="dxa"/>
            <w:vMerge w:val="restart"/>
            <w:tcBorders>
              <w:top w:val="single" w:sz="4" w:space="0" w:color="auto"/>
              <w:left w:val="single" w:sz="4" w:space="0" w:color="auto"/>
              <w:right w:val="single" w:sz="4" w:space="0" w:color="auto"/>
            </w:tcBorders>
          </w:tcPr>
          <w:p w:rsidR="007A6013" w:rsidRPr="00EA5903" w:rsidRDefault="007A6013" w:rsidP="00562F54">
            <w:pPr>
              <w:spacing w:after="0" w:line="240" w:lineRule="auto"/>
              <w:jc w:val="center"/>
              <w:rPr>
                <w:rFonts w:ascii="Times New Roman" w:hAnsi="Times New Roman" w:cs="Times New Roman"/>
                <w:sz w:val="24"/>
                <w:szCs w:val="24"/>
              </w:rPr>
            </w:pPr>
          </w:p>
          <w:p w:rsidR="007A6013" w:rsidRPr="00EA5903" w:rsidRDefault="007A6013" w:rsidP="00562F54">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Наименование вида услуг</w:t>
            </w:r>
          </w:p>
        </w:tc>
        <w:tc>
          <w:tcPr>
            <w:tcW w:w="567" w:type="dxa"/>
            <w:vMerge w:val="restart"/>
            <w:tcBorders>
              <w:top w:val="single" w:sz="4" w:space="0" w:color="auto"/>
              <w:left w:val="single" w:sz="4" w:space="0" w:color="auto"/>
              <w:right w:val="single" w:sz="4" w:space="0" w:color="auto"/>
            </w:tcBorders>
            <w:hideMark/>
          </w:tcPr>
          <w:p w:rsidR="007A6013" w:rsidRPr="00EA5903" w:rsidRDefault="007A6013" w:rsidP="00562F54">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Ед. изм.</w:t>
            </w:r>
          </w:p>
        </w:tc>
        <w:tc>
          <w:tcPr>
            <w:tcW w:w="9875" w:type="dxa"/>
            <w:gridSpan w:val="9"/>
            <w:tcBorders>
              <w:top w:val="single" w:sz="4" w:space="0" w:color="auto"/>
              <w:left w:val="single" w:sz="4" w:space="0" w:color="auto"/>
              <w:right w:val="single" w:sz="4" w:space="0" w:color="auto"/>
            </w:tcBorders>
          </w:tcPr>
          <w:p w:rsidR="007A6013" w:rsidRPr="00EA5903" w:rsidRDefault="007A6013"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Цена за ед.</w:t>
            </w:r>
          </w:p>
        </w:tc>
        <w:tc>
          <w:tcPr>
            <w:tcW w:w="1276" w:type="dxa"/>
            <w:vMerge w:val="restart"/>
            <w:tcBorders>
              <w:top w:val="single" w:sz="4" w:space="0" w:color="auto"/>
              <w:left w:val="single" w:sz="4" w:space="0" w:color="auto"/>
              <w:right w:val="single" w:sz="4" w:space="0" w:color="auto"/>
            </w:tcBorders>
          </w:tcPr>
          <w:p w:rsidR="007A6013" w:rsidRPr="00EA5903" w:rsidRDefault="007A6013"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Средняя</w:t>
            </w:r>
          </w:p>
          <w:p w:rsidR="007A6013" w:rsidRPr="00EA5903" w:rsidRDefault="007A6013"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цена</w:t>
            </w:r>
          </w:p>
          <w:p w:rsidR="007A6013" w:rsidRPr="00EA5903" w:rsidRDefault="007A6013" w:rsidP="00562F54">
            <w:pPr>
              <w:autoSpaceDE w:val="0"/>
              <w:autoSpaceDN w:val="0"/>
              <w:adjustRightInd w:val="0"/>
              <w:spacing w:after="0" w:line="240" w:lineRule="auto"/>
              <w:jc w:val="center"/>
              <w:rPr>
                <w:rFonts w:ascii="Times New Roman" w:hAnsi="Times New Roman" w:cs="Times New Roman"/>
                <w:b/>
                <w:sz w:val="24"/>
                <w:szCs w:val="24"/>
              </w:rPr>
            </w:pPr>
          </w:p>
          <w:p w:rsidR="007A6013" w:rsidRPr="00EA5903" w:rsidRDefault="007A6013"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w:t>
            </w:r>
            <w:proofErr w:type="spellStart"/>
            <w:r w:rsidRPr="00EA5903">
              <w:rPr>
                <w:rFonts w:ascii="Times New Roman" w:hAnsi="Times New Roman" w:cs="Times New Roman"/>
                <w:b/>
                <w:sz w:val="24"/>
                <w:szCs w:val="24"/>
              </w:rPr>
              <w:t>руб</w:t>
            </w:r>
            <w:proofErr w:type="spellEnd"/>
            <w:r w:rsidRPr="00EA5903">
              <w:rPr>
                <w:rFonts w:ascii="Times New Roman" w:hAnsi="Times New Roman" w:cs="Times New Roman"/>
                <w:b/>
                <w:sz w:val="24"/>
                <w:szCs w:val="24"/>
              </w:rPr>
              <w:t>)</w:t>
            </w:r>
          </w:p>
        </w:tc>
      </w:tr>
      <w:tr w:rsidR="0015092C" w:rsidRPr="00EA5903" w:rsidTr="00864DCA">
        <w:trPr>
          <w:trHeight w:val="945"/>
        </w:trPr>
        <w:tc>
          <w:tcPr>
            <w:tcW w:w="534" w:type="dxa"/>
            <w:vMerge/>
            <w:tcBorders>
              <w:left w:val="single" w:sz="4" w:space="0" w:color="auto"/>
              <w:bottom w:val="single" w:sz="4" w:space="0" w:color="auto"/>
              <w:right w:val="single" w:sz="4" w:space="0" w:color="auto"/>
            </w:tcBorders>
            <w:hideMark/>
          </w:tcPr>
          <w:p w:rsidR="0015092C" w:rsidRPr="00EA5903" w:rsidRDefault="0015092C" w:rsidP="00562F54">
            <w:pPr>
              <w:spacing w:after="0" w:line="240" w:lineRule="auto"/>
              <w:jc w:val="center"/>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15092C" w:rsidRPr="00EA5903" w:rsidRDefault="0015092C" w:rsidP="00562F54">
            <w:pPr>
              <w:spacing w:after="0" w:line="240" w:lineRule="auto"/>
              <w:jc w:val="cente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hideMark/>
          </w:tcPr>
          <w:p w:rsidR="0015092C" w:rsidRPr="00EA5903" w:rsidRDefault="0015092C" w:rsidP="00562F54">
            <w:pPr>
              <w:spacing w:after="0" w:line="240" w:lineRule="auto"/>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proofErr w:type="spellStart"/>
            <w:r w:rsidRPr="00EA5903">
              <w:rPr>
                <w:rFonts w:ascii="Times New Roman" w:hAnsi="Times New Roman" w:cs="Times New Roman"/>
                <w:b/>
                <w:sz w:val="24"/>
                <w:szCs w:val="24"/>
              </w:rPr>
              <w:t>Коммерч</w:t>
            </w:r>
            <w:proofErr w:type="spellEnd"/>
            <w:r w:rsidRPr="00EA5903">
              <w:rPr>
                <w:rFonts w:ascii="Times New Roman" w:hAnsi="Times New Roman" w:cs="Times New Roman"/>
                <w:b/>
                <w:sz w:val="24"/>
                <w:szCs w:val="24"/>
              </w:rPr>
              <w:t xml:space="preserve">. </w:t>
            </w:r>
            <w:proofErr w:type="spellStart"/>
            <w:r w:rsidRPr="00EA5903">
              <w:rPr>
                <w:rFonts w:ascii="Times New Roman" w:hAnsi="Times New Roman" w:cs="Times New Roman"/>
                <w:b/>
                <w:sz w:val="24"/>
                <w:szCs w:val="24"/>
              </w:rPr>
              <w:t>предлож</w:t>
            </w:r>
            <w:proofErr w:type="spellEnd"/>
            <w:r w:rsidRPr="00EA5903">
              <w:rPr>
                <w:rFonts w:ascii="Times New Roman" w:hAnsi="Times New Roman" w:cs="Times New Roman"/>
                <w:b/>
                <w:sz w:val="24"/>
                <w:szCs w:val="24"/>
              </w:rPr>
              <w:t xml:space="preserve">.  </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 1</w:t>
            </w:r>
          </w:p>
          <w:p w:rsidR="0015092C" w:rsidRPr="00EA5903" w:rsidRDefault="0015092C" w:rsidP="00562F54">
            <w:pPr>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w:t>
            </w:r>
            <w:proofErr w:type="spellStart"/>
            <w:r w:rsidRPr="00EA5903">
              <w:rPr>
                <w:rFonts w:ascii="Times New Roman" w:hAnsi="Times New Roman" w:cs="Times New Roman"/>
                <w:b/>
                <w:sz w:val="24"/>
                <w:szCs w:val="24"/>
              </w:rPr>
              <w:t>руб</w:t>
            </w:r>
            <w:proofErr w:type="spellEnd"/>
            <w:r w:rsidRPr="00EA5903">
              <w:rPr>
                <w:rFonts w:ascii="Times New Roman" w:hAnsi="Times New Roman" w:cs="Times New Roman"/>
                <w:b/>
                <w:sz w:val="24"/>
                <w:szCs w:val="24"/>
              </w:rPr>
              <w:t>)</w:t>
            </w:r>
          </w:p>
        </w:tc>
        <w:tc>
          <w:tcPr>
            <w:tcW w:w="1276" w:type="dxa"/>
            <w:tcBorders>
              <w:left w:val="single" w:sz="4" w:space="0" w:color="auto"/>
              <w:bottom w:val="single" w:sz="4" w:space="0" w:color="auto"/>
              <w:right w:val="single" w:sz="4" w:space="0" w:color="auto"/>
            </w:tcBorders>
          </w:tcPr>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proofErr w:type="spellStart"/>
            <w:r w:rsidRPr="00EA5903">
              <w:rPr>
                <w:rFonts w:ascii="Times New Roman" w:hAnsi="Times New Roman" w:cs="Times New Roman"/>
                <w:b/>
                <w:sz w:val="24"/>
                <w:szCs w:val="24"/>
              </w:rPr>
              <w:t>Коммерч</w:t>
            </w:r>
            <w:proofErr w:type="spellEnd"/>
            <w:r w:rsidRPr="00EA5903">
              <w:rPr>
                <w:rFonts w:ascii="Times New Roman" w:hAnsi="Times New Roman" w:cs="Times New Roman"/>
                <w:b/>
                <w:sz w:val="24"/>
                <w:szCs w:val="24"/>
              </w:rPr>
              <w:t xml:space="preserve">. </w:t>
            </w:r>
            <w:proofErr w:type="spellStart"/>
            <w:r w:rsidRPr="00EA5903">
              <w:rPr>
                <w:rFonts w:ascii="Times New Roman" w:hAnsi="Times New Roman" w:cs="Times New Roman"/>
                <w:b/>
                <w:sz w:val="24"/>
                <w:szCs w:val="24"/>
              </w:rPr>
              <w:t>предлож</w:t>
            </w:r>
            <w:proofErr w:type="spellEnd"/>
            <w:r w:rsidRPr="00EA5903">
              <w:rPr>
                <w:rFonts w:ascii="Times New Roman" w:hAnsi="Times New Roman" w:cs="Times New Roman"/>
                <w:b/>
                <w:sz w:val="24"/>
                <w:szCs w:val="24"/>
              </w:rPr>
              <w:t xml:space="preserve">.  </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 2</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w:t>
            </w:r>
            <w:proofErr w:type="spellStart"/>
            <w:r w:rsidRPr="00EA5903">
              <w:rPr>
                <w:rFonts w:ascii="Times New Roman" w:hAnsi="Times New Roman" w:cs="Times New Roman"/>
                <w:b/>
                <w:sz w:val="24"/>
                <w:szCs w:val="24"/>
              </w:rPr>
              <w:t>руб</w:t>
            </w:r>
            <w:proofErr w:type="spellEnd"/>
            <w:r w:rsidRPr="00EA5903">
              <w:rPr>
                <w:rFonts w:ascii="Times New Roman" w:hAnsi="Times New Roman" w:cs="Times New Roman"/>
                <w:b/>
                <w:sz w:val="24"/>
                <w:szCs w:val="24"/>
              </w:rPr>
              <w:t>)</w:t>
            </w:r>
          </w:p>
        </w:tc>
        <w:tc>
          <w:tcPr>
            <w:tcW w:w="1134" w:type="dxa"/>
            <w:tcBorders>
              <w:top w:val="nil"/>
              <w:left w:val="single" w:sz="4" w:space="0" w:color="auto"/>
              <w:bottom w:val="single" w:sz="4" w:space="0" w:color="auto"/>
              <w:right w:val="single" w:sz="4" w:space="0" w:color="auto"/>
            </w:tcBorders>
          </w:tcPr>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proofErr w:type="spellStart"/>
            <w:r w:rsidRPr="00EA5903">
              <w:rPr>
                <w:rFonts w:ascii="Times New Roman" w:hAnsi="Times New Roman" w:cs="Times New Roman"/>
                <w:b/>
                <w:sz w:val="24"/>
                <w:szCs w:val="24"/>
              </w:rPr>
              <w:t>Коммерч.предлож</w:t>
            </w:r>
            <w:proofErr w:type="spellEnd"/>
            <w:r w:rsidRPr="00EA5903">
              <w:rPr>
                <w:rFonts w:ascii="Times New Roman" w:hAnsi="Times New Roman" w:cs="Times New Roman"/>
                <w:b/>
                <w:sz w:val="24"/>
                <w:szCs w:val="24"/>
              </w:rPr>
              <w:t xml:space="preserve"> </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 3</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w:t>
            </w:r>
            <w:proofErr w:type="spellStart"/>
            <w:r w:rsidRPr="00EA5903">
              <w:rPr>
                <w:rFonts w:ascii="Times New Roman" w:hAnsi="Times New Roman" w:cs="Times New Roman"/>
                <w:b/>
                <w:sz w:val="24"/>
                <w:szCs w:val="24"/>
              </w:rPr>
              <w:t>руб</w:t>
            </w:r>
            <w:proofErr w:type="spellEnd"/>
            <w:r w:rsidRPr="00EA5903">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proofErr w:type="spellStart"/>
            <w:r w:rsidRPr="00EA5903">
              <w:rPr>
                <w:rFonts w:ascii="Times New Roman" w:hAnsi="Times New Roman" w:cs="Times New Roman"/>
                <w:b/>
                <w:sz w:val="24"/>
                <w:szCs w:val="24"/>
              </w:rPr>
              <w:t>Коммерч.предлож</w:t>
            </w:r>
            <w:proofErr w:type="spellEnd"/>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 4</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w:t>
            </w:r>
            <w:proofErr w:type="spellStart"/>
            <w:r w:rsidRPr="00EA5903">
              <w:rPr>
                <w:rFonts w:ascii="Times New Roman" w:hAnsi="Times New Roman" w:cs="Times New Roman"/>
                <w:b/>
                <w:sz w:val="24"/>
                <w:szCs w:val="24"/>
              </w:rPr>
              <w:t>руб</w:t>
            </w:r>
            <w:proofErr w:type="spellEnd"/>
            <w:r w:rsidRPr="00EA5903">
              <w:rPr>
                <w:rFonts w:ascii="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proofErr w:type="spellStart"/>
            <w:r w:rsidRPr="00EA5903">
              <w:rPr>
                <w:rFonts w:ascii="Times New Roman" w:hAnsi="Times New Roman" w:cs="Times New Roman"/>
                <w:b/>
                <w:sz w:val="24"/>
                <w:szCs w:val="24"/>
              </w:rPr>
              <w:t>Коммерч</w:t>
            </w:r>
            <w:proofErr w:type="spellEnd"/>
            <w:r w:rsidRPr="00EA5903">
              <w:rPr>
                <w:rFonts w:ascii="Times New Roman" w:hAnsi="Times New Roman" w:cs="Times New Roman"/>
                <w:b/>
                <w:sz w:val="24"/>
                <w:szCs w:val="24"/>
              </w:rPr>
              <w:t xml:space="preserve">. </w:t>
            </w:r>
            <w:proofErr w:type="spellStart"/>
            <w:r w:rsidRPr="00EA5903">
              <w:rPr>
                <w:rFonts w:ascii="Times New Roman" w:hAnsi="Times New Roman" w:cs="Times New Roman"/>
                <w:b/>
                <w:sz w:val="24"/>
                <w:szCs w:val="24"/>
              </w:rPr>
              <w:t>предлож</w:t>
            </w:r>
            <w:proofErr w:type="spellEnd"/>
            <w:r w:rsidRPr="00EA5903">
              <w:rPr>
                <w:rFonts w:ascii="Times New Roman" w:hAnsi="Times New Roman" w:cs="Times New Roman"/>
                <w:b/>
                <w:sz w:val="24"/>
                <w:szCs w:val="24"/>
              </w:rPr>
              <w:t xml:space="preserve">.  </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 5</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w:t>
            </w:r>
            <w:proofErr w:type="spellStart"/>
            <w:r w:rsidRPr="00EA5903">
              <w:rPr>
                <w:rFonts w:ascii="Times New Roman" w:hAnsi="Times New Roman" w:cs="Times New Roman"/>
                <w:b/>
                <w:sz w:val="24"/>
                <w:szCs w:val="24"/>
              </w:rPr>
              <w:t>руб</w:t>
            </w:r>
            <w:proofErr w:type="spellEnd"/>
            <w:r w:rsidRPr="00EA5903">
              <w:rPr>
                <w:rFonts w:ascii="Times New Roman" w:hAnsi="Times New Roman" w:cs="Times New Roman"/>
                <w:b/>
                <w:sz w:val="24"/>
                <w:szCs w:val="24"/>
              </w:rPr>
              <w:t>)</w:t>
            </w:r>
          </w:p>
        </w:tc>
        <w:tc>
          <w:tcPr>
            <w:tcW w:w="1275" w:type="dxa"/>
            <w:tcBorders>
              <w:left w:val="single" w:sz="4" w:space="0" w:color="auto"/>
              <w:bottom w:val="single" w:sz="4" w:space="0" w:color="auto"/>
              <w:right w:val="single" w:sz="4" w:space="0" w:color="auto"/>
            </w:tcBorders>
          </w:tcPr>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proofErr w:type="spellStart"/>
            <w:r w:rsidRPr="00EA5903">
              <w:rPr>
                <w:rFonts w:ascii="Times New Roman" w:hAnsi="Times New Roman" w:cs="Times New Roman"/>
                <w:b/>
                <w:sz w:val="24"/>
                <w:szCs w:val="24"/>
              </w:rPr>
              <w:t>Коммерч</w:t>
            </w:r>
            <w:proofErr w:type="spellEnd"/>
            <w:r w:rsidRPr="00EA5903">
              <w:rPr>
                <w:rFonts w:ascii="Times New Roman" w:hAnsi="Times New Roman" w:cs="Times New Roman"/>
                <w:b/>
                <w:sz w:val="24"/>
                <w:szCs w:val="24"/>
              </w:rPr>
              <w:t xml:space="preserve">. </w:t>
            </w:r>
            <w:proofErr w:type="spellStart"/>
            <w:r w:rsidRPr="00EA5903">
              <w:rPr>
                <w:rFonts w:ascii="Times New Roman" w:hAnsi="Times New Roman" w:cs="Times New Roman"/>
                <w:b/>
                <w:sz w:val="24"/>
                <w:szCs w:val="24"/>
              </w:rPr>
              <w:t>предлож</w:t>
            </w:r>
            <w:proofErr w:type="spellEnd"/>
            <w:r w:rsidRPr="00EA5903">
              <w:rPr>
                <w:rFonts w:ascii="Times New Roman" w:hAnsi="Times New Roman" w:cs="Times New Roman"/>
                <w:b/>
                <w:sz w:val="24"/>
                <w:szCs w:val="24"/>
              </w:rPr>
              <w:t xml:space="preserve">.  </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 6</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w:t>
            </w:r>
            <w:proofErr w:type="spellStart"/>
            <w:r w:rsidRPr="00EA5903">
              <w:rPr>
                <w:rFonts w:ascii="Times New Roman" w:hAnsi="Times New Roman" w:cs="Times New Roman"/>
                <w:b/>
                <w:sz w:val="24"/>
                <w:szCs w:val="24"/>
              </w:rPr>
              <w:t>руб</w:t>
            </w:r>
            <w:proofErr w:type="spellEnd"/>
            <w:r w:rsidRPr="00EA5903">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proofErr w:type="spellStart"/>
            <w:r w:rsidRPr="00EA5903">
              <w:rPr>
                <w:rFonts w:ascii="Times New Roman" w:hAnsi="Times New Roman" w:cs="Times New Roman"/>
                <w:b/>
                <w:sz w:val="24"/>
                <w:szCs w:val="24"/>
              </w:rPr>
              <w:t>Коммер</w:t>
            </w:r>
            <w:proofErr w:type="spellEnd"/>
            <w:r w:rsidRPr="00EA5903">
              <w:rPr>
                <w:rFonts w:ascii="Times New Roman" w:hAnsi="Times New Roman" w:cs="Times New Roman"/>
                <w:b/>
                <w:sz w:val="24"/>
                <w:szCs w:val="24"/>
              </w:rPr>
              <w:t xml:space="preserve">. </w:t>
            </w:r>
            <w:proofErr w:type="spellStart"/>
            <w:r w:rsidRPr="00EA5903">
              <w:rPr>
                <w:rFonts w:ascii="Times New Roman" w:hAnsi="Times New Roman" w:cs="Times New Roman"/>
                <w:b/>
                <w:sz w:val="24"/>
                <w:szCs w:val="24"/>
              </w:rPr>
              <w:t>предлож</w:t>
            </w:r>
            <w:proofErr w:type="spellEnd"/>
            <w:r w:rsidRPr="00EA5903">
              <w:rPr>
                <w:rFonts w:ascii="Times New Roman" w:hAnsi="Times New Roman" w:cs="Times New Roman"/>
                <w:b/>
                <w:sz w:val="24"/>
                <w:szCs w:val="24"/>
              </w:rPr>
              <w:t xml:space="preserve">.  </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 7</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w:t>
            </w:r>
            <w:proofErr w:type="spellStart"/>
            <w:r w:rsidRPr="00EA5903">
              <w:rPr>
                <w:rFonts w:ascii="Times New Roman" w:hAnsi="Times New Roman" w:cs="Times New Roman"/>
                <w:b/>
                <w:sz w:val="24"/>
                <w:szCs w:val="24"/>
              </w:rPr>
              <w:t>руб</w:t>
            </w:r>
            <w:proofErr w:type="spellEnd"/>
            <w:r w:rsidRPr="00EA5903">
              <w:rPr>
                <w:rFonts w:ascii="Times New Roman" w:hAnsi="Times New Roman" w:cs="Times New Roman"/>
                <w:b/>
                <w:sz w:val="24"/>
                <w:szCs w:val="24"/>
              </w:rPr>
              <w:t>)</w:t>
            </w:r>
          </w:p>
        </w:tc>
        <w:tc>
          <w:tcPr>
            <w:tcW w:w="1370" w:type="dxa"/>
            <w:gridSpan w:val="2"/>
            <w:tcBorders>
              <w:top w:val="single" w:sz="4" w:space="0" w:color="auto"/>
              <w:left w:val="single" w:sz="4" w:space="0" w:color="auto"/>
              <w:bottom w:val="single" w:sz="4" w:space="0" w:color="auto"/>
              <w:right w:val="single" w:sz="4" w:space="0" w:color="auto"/>
            </w:tcBorders>
          </w:tcPr>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proofErr w:type="spellStart"/>
            <w:r w:rsidRPr="00EA5903">
              <w:rPr>
                <w:rFonts w:ascii="Times New Roman" w:hAnsi="Times New Roman" w:cs="Times New Roman"/>
                <w:b/>
                <w:sz w:val="24"/>
                <w:szCs w:val="24"/>
              </w:rPr>
              <w:t>Коммерчпредлож</w:t>
            </w:r>
            <w:proofErr w:type="spellEnd"/>
            <w:r w:rsidRPr="00EA5903">
              <w:rPr>
                <w:rFonts w:ascii="Times New Roman" w:hAnsi="Times New Roman" w:cs="Times New Roman"/>
                <w:b/>
                <w:sz w:val="24"/>
                <w:szCs w:val="24"/>
              </w:rPr>
              <w:t xml:space="preserve">.  </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 8</w:t>
            </w:r>
          </w:p>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r w:rsidRPr="00EA5903">
              <w:rPr>
                <w:rFonts w:ascii="Times New Roman" w:hAnsi="Times New Roman" w:cs="Times New Roman"/>
                <w:b/>
                <w:sz w:val="24"/>
                <w:szCs w:val="24"/>
              </w:rPr>
              <w:t>(</w:t>
            </w:r>
            <w:proofErr w:type="spellStart"/>
            <w:r w:rsidRPr="00EA5903">
              <w:rPr>
                <w:rFonts w:ascii="Times New Roman" w:hAnsi="Times New Roman" w:cs="Times New Roman"/>
                <w:b/>
                <w:sz w:val="24"/>
                <w:szCs w:val="24"/>
              </w:rPr>
              <w:t>руб</w:t>
            </w:r>
            <w:proofErr w:type="spellEnd"/>
            <w:r w:rsidRPr="00EA5903">
              <w:rPr>
                <w:rFonts w:ascii="Times New Roman" w:hAnsi="Times New Roman" w:cs="Times New Roman"/>
                <w:b/>
                <w:sz w:val="24"/>
                <w:szCs w:val="24"/>
              </w:rPr>
              <w:t>)</w:t>
            </w:r>
          </w:p>
        </w:tc>
        <w:tc>
          <w:tcPr>
            <w:tcW w:w="1276" w:type="dxa"/>
            <w:vMerge/>
            <w:tcBorders>
              <w:left w:val="single" w:sz="4" w:space="0" w:color="auto"/>
              <w:bottom w:val="single" w:sz="4" w:space="0" w:color="auto"/>
              <w:right w:val="single" w:sz="4" w:space="0" w:color="auto"/>
            </w:tcBorders>
          </w:tcPr>
          <w:p w:rsidR="0015092C" w:rsidRPr="00EA5903" w:rsidRDefault="0015092C" w:rsidP="00562F54">
            <w:pPr>
              <w:autoSpaceDE w:val="0"/>
              <w:autoSpaceDN w:val="0"/>
              <w:adjustRightInd w:val="0"/>
              <w:spacing w:after="0" w:line="240" w:lineRule="auto"/>
              <w:jc w:val="center"/>
              <w:rPr>
                <w:rFonts w:ascii="Times New Roman" w:hAnsi="Times New Roman" w:cs="Times New Roman"/>
                <w:b/>
                <w:sz w:val="24"/>
                <w:szCs w:val="24"/>
              </w:rPr>
            </w:pPr>
          </w:p>
        </w:tc>
      </w:tr>
      <w:tr w:rsidR="007A6013" w:rsidRPr="00EA5903" w:rsidTr="0015092C">
        <w:tc>
          <w:tcPr>
            <w:tcW w:w="534" w:type="dxa"/>
            <w:tcBorders>
              <w:top w:val="single" w:sz="4" w:space="0" w:color="auto"/>
              <w:left w:val="single" w:sz="4" w:space="0" w:color="auto"/>
              <w:bottom w:val="single" w:sz="4" w:space="0" w:color="auto"/>
              <w:right w:val="single" w:sz="4" w:space="0" w:color="auto"/>
            </w:tcBorders>
            <w:hideMark/>
          </w:tcPr>
          <w:p w:rsidR="007A6013" w:rsidRPr="00EA5903" w:rsidRDefault="007A6013" w:rsidP="00562F54">
            <w:pPr>
              <w:spacing w:after="0" w:line="240" w:lineRule="auto"/>
              <w:jc w:val="center"/>
              <w:rPr>
                <w:rFonts w:ascii="Times New Roman" w:hAnsi="Times New Roman" w:cs="Times New Roman"/>
                <w:sz w:val="24"/>
                <w:szCs w:val="24"/>
              </w:rPr>
            </w:pPr>
          </w:p>
        </w:tc>
        <w:tc>
          <w:tcPr>
            <w:tcW w:w="14694" w:type="dxa"/>
            <w:gridSpan w:val="12"/>
            <w:tcBorders>
              <w:top w:val="single" w:sz="4" w:space="0" w:color="auto"/>
              <w:left w:val="single" w:sz="4" w:space="0" w:color="auto"/>
              <w:bottom w:val="single" w:sz="4" w:space="0" w:color="auto"/>
              <w:right w:val="single" w:sz="4" w:space="0" w:color="auto"/>
            </w:tcBorders>
          </w:tcPr>
          <w:p w:rsidR="007A6013" w:rsidRPr="00EA5903" w:rsidRDefault="00562F54" w:rsidP="00562F54">
            <w:pPr>
              <w:spacing w:after="0" w:line="240" w:lineRule="auto"/>
              <w:rPr>
                <w:rFonts w:ascii="Times New Roman" w:hAnsi="Times New Roman" w:cs="Times New Roman"/>
                <w:b/>
                <w:sz w:val="24"/>
                <w:szCs w:val="24"/>
              </w:rPr>
            </w:pPr>
            <w:r w:rsidRPr="00EA5903">
              <w:rPr>
                <w:rFonts w:ascii="Times New Roman" w:hAnsi="Times New Roman" w:cs="Times New Roman"/>
                <w:sz w:val="24"/>
                <w:szCs w:val="24"/>
              </w:rPr>
              <w:t>Оказание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r w:rsidR="007A6013" w:rsidRPr="00EA5903">
              <w:rPr>
                <w:rFonts w:ascii="Times New Roman" w:hAnsi="Times New Roman" w:cs="Times New Roman"/>
                <w:b/>
                <w:sz w:val="24"/>
                <w:szCs w:val="24"/>
              </w:rPr>
              <w:t xml:space="preserve">  </w:t>
            </w:r>
          </w:p>
        </w:tc>
      </w:tr>
      <w:tr w:rsidR="0015092C" w:rsidRPr="00EA5903" w:rsidTr="00801626">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Подметание территорий с вывозом мусора</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rPr>
            </w:pPr>
            <w:r>
              <w:rPr>
                <w:rFonts w:ascii="Times New Roman" w:hAnsi="Times New Roman" w:cs="Times New Roman"/>
              </w:rPr>
              <w:t>1,78</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rPr>
            </w:pPr>
            <w:r>
              <w:rPr>
                <w:rFonts w:ascii="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rPr>
            </w:pPr>
            <w:r>
              <w:rPr>
                <w:rFonts w:ascii="Times New Roman" w:hAnsi="Times New Roman" w:cs="Times New Roman"/>
              </w:rPr>
              <w:t>1,83</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rPr>
            </w:pPr>
            <w:r>
              <w:rPr>
                <w:rFonts w:ascii="Times New Roman" w:hAnsi="Times New Roman" w:cs="Times New Roman"/>
              </w:rPr>
              <w:t>1,80</w:t>
            </w:r>
          </w:p>
        </w:tc>
      </w:tr>
      <w:tr w:rsidR="0015092C" w:rsidRPr="00EA5903" w:rsidTr="00C847EC">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Механизированная уборка</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0,26</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0,28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0,27</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0,27</w:t>
            </w:r>
          </w:p>
        </w:tc>
      </w:tr>
      <w:tr w:rsidR="0015092C" w:rsidRPr="00EA5903" w:rsidTr="00360351">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Очистка территорий от случайного мусора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0,11</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0,12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0,16</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0,13</w:t>
            </w:r>
          </w:p>
        </w:tc>
      </w:tr>
      <w:tr w:rsidR="0015092C" w:rsidRPr="00EA5903" w:rsidTr="00E5023E">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Очистка урн от мусора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33,32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33,48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33,34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33,38</w:t>
            </w:r>
          </w:p>
        </w:tc>
      </w:tr>
      <w:tr w:rsidR="0015092C" w:rsidRPr="00EA5903" w:rsidTr="00E712EB">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Посадка саженцев деревьев</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3240,23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3350,24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3304,23</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3298,23</w:t>
            </w:r>
          </w:p>
        </w:tc>
      </w:tr>
      <w:tr w:rsidR="0015092C" w:rsidRPr="00EA5903" w:rsidTr="00D84C44">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Посадка роз</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298,41</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300,02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299,85</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299,43</w:t>
            </w:r>
          </w:p>
        </w:tc>
      </w:tr>
      <w:tr w:rsidR="0015092C" w:rsidRPr="00EA5903" w:rsidTr="00F91BD5">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Валка деревьев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6984,56</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6988,67</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6986,70</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6986,64</w:t>
            </w:r>
          </w:p>
        </w:tc>
      </w:tr>
      <w:tr w:rsidR="0015092C" w:rsidRPr="00EA5903" w:rsidTr="0050647C">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8</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Распиловка дерева стихийно поваленного</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2743,71</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2744,74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2745,08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2744,51</w:t>
            </w:r>
          </w:p>
        </w:tc>
      </w:tr>
      <w:tr w:rsidR="0015092C" w:rsidRPr="00EA5903" w:rsidTr="009E0987">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9</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Глубокая обрезка деревьев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5501,89</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5582,04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5515,95</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5533,29</w:t>
            </w:r>
          </w:p>
        </w:tc>
      </w:tr>
      <w:tr w:rsidR="0015092C" w:rsidRPr="00EA5903" w:rsidTr="00D66936">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Омоложение деревьев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5648,67</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5650,04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5649,54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5649,42</w:t>
            </w:r>
          </w:p>
        </w:tc>
      </w:tr>
      <w:tr w:rsidR="0015092C" w:rsidRPr="00EA5903" w:rsidTr="00202E0B">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Выкашивание газонов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5,06</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5,08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5,10</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5,08</w:t>
            </w:r>
          </w:p>
        </w:tc>
      </w:tr>
      <w:tr w:rsidR="0015092C" w:rsidRPr="00EA5903" w:rsidTr="001860FF">
        <w:trPr>
          <w:trHeight w:val="910"/>
        </w:trPr>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lastRenderedPageBreak/>
              <w:t>12</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 xml:space="preserve">Кошение травы </w:t>
            </w:r>
            <w:proofErr w:type="gramStart"/>
            <w:r w:rsidRPr="009D6337">
              <w:rPr>
                <w:rFonts w:ascii="Times New Roman" w:hAnsi="Times New Roman" w:cs="Times New Roman"/>
                <w:color w:val="000000"/>
                <w:lang w:eastAsia="ru-RU"/>
              </w:rPr>
              <w:t>трактором</w:t>
            </w:r>
            <w:r>
              <w:rPr>
                <w:rFonts w:ascii="Times New Roman" w:hAnsi="Times New Roman" w:cs="Times New Roman"/>
                <w:color w:val="000000"/>
                <w:lang w:eastAsia="ru-RU"/>
              </w:rPr>
              <w:t xml:space="preserve"> </w:t>
            </w:r>
            <w:r w:rsidRPr="009D6337">
              <w:rPr>
                <w:rFonts w:ascii="Times New Roman" w:hAnsi="Times New Roman" w:cs="Times New Roman"/>
                <w:color w:val="000000"/>
                <w:lang w:eastAsia="ru-RU"/>
              </w:rPr>
              <w:t xml:space="preserve"> (</w:t>
            </w:r>
            <w:proofErr w:type="gramEnd"/>
            <w:r w:rsidRPr="009D6337">
              <w:rPr>
                <w:rFonts w:ascii="Times New Roman" w:hAnsi="Times New Roman" w:cs="Times New Roman"/>
                <w:color w:val="000000"/>
                <w:lang w:eastAsia="ru-RU"/>
              </w:rPr>
              <w:t xml:space="preserve">в </w:t>
            </w:r>
            <w:proofErr w:type="spellStart"/>
            <w:r w:rsidRPr="009D6337">
              <w:rPr>
                <w:rFonts w:ascii="Times New Roman" w:hAnsi="Times New Roman" w:cs="Times New Roman"/>
                <w:color w:val="000000"/>
                <w:lang w:eastAsia="ru-RU"/>
              </w:rPr>
              <w:t>т.ч</w:t>
            </w:r>
            <w:proofErr w:type="spellEnd"/>
            <w:r w:rsidRPr="009D6337">
              <w:rPr>
                <w:rFonts w:ascii="Times New Roman" w:hAnsi="Times New Roman" w:cs="Times New Roman"/>
                <w:color w:val="000000"/>
                <w:lang w:eastAsia="ru-RU"/>
              </w:rPr>
              <w:t>. амброзии полыннолистной и других карантинных объектов)</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3,44</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3,46</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3,45</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3,45</w:t>
            </w:r>
          </w:p>
        </w:tc>
      </w:tr>
      <w:tr w:rsidR="0015092C" w:rsidRPr="00EA5903" w:rsidTr="008B134F">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13</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Стрижка живой изгороди твердолиственных пород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13,36</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13,45</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13,41</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13,41</w:t>
            </w:r>
          </w:p>
        </w:tc>
      </w:tr>
      <w:tr w:rsidR="0015092C" w:rsidRPr="00EA5903" w:rsidTr="004A7BF2">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14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Pr="009D6337" w:rsidRDefault="0015092C" w:rsidP="00105232">
            <w:pPr>
              <w:spacing w:after="0" w:line="240" w:lineRule="auto"/>
              <w:rPr>
                <w:rFonts w:ascii="Times New Roman" w:hAnsi="Times New Roman" w:cs="Times New Roman"/>
                <w:color w:val="000000"/>
                <w:lang w:eastAsia="ru-RU"/>
              </w:rPr>
            </w:pPr>
            <w:r w:rsidRPr="009D6337">
              <w:rPr>
                <w:rFonts w:ascii="Times New Roman" w:hAnsi="Times New Roman" w:cs="Times New Roman"/>
                <w:color w:val="000000"/>
                <w:lang w:eastAsia="ru-RU"/>
              </w:rPr>
              <w:t>Очистка дорожек от травы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13,16</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13,22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13,18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13,19</w:t>
            </w:r>
          </w:p>
        </w:tc>
      </w:tr>
      <w:tr w:rsidR="0015092C" w:rsidRPr="00EA5903" w:rsidTr="00933F59">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15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Очистка </w:t>
            </w:r>
            <w:proofErr w:type="spellStart"/>
            <w:r>
              <w:rPr>
                <w:rFonts w:ascii="Times New Roman" w:hAnsi="Times New Roman" w:cs="Times New Roman"/>
                <w:color w:val="000000"/>
                <w:sz w:val="24"/>
                <w:szCs w:val="24"/>
                <w:lang w:eastAsia="ru-RU"/>
              </w:rPr>
              <w:t>ливнеприемников</w:t>
            </w:r>
            <w:proofErr w:type="spellEnd"/>
            <w:r>
              <w:rPr>
                <w:rFonts w:ascii="Times New Roman" w:hAnsi="Times New Roman" w:cs="Times New Roman"/>
                <w:color w:val="000000"/>
                <w:sz w:val="24"/>
                <w:szCs w:val="24"/>
                <w:lang w:eastAsia="ru-RU"/>
              </w:rPr>
              <w:t xml:space="preserve"> вручную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986,67</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990,69</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988,72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988,69</w:t>
            </w:r>
          </w:p>
        </w:tc>
      </w:tr>
      <w:tr w:rsidR="0015092C" w:rsidRPr="00EA5903" w:rsidTr="00C12515">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16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Pr="000A4319"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Очистка дорог от грязи вдоль бордюра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м.п</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27,57</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27,59</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27,61</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27,59</w:t>
            </w:r>
          </w:p>
        </w:tc>
      </w:tr>
      <w:tr w:rsidR="0015092C" w:rsidRPr="00EA5903" w:rsidTr="00D55902">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17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Pr="000A4319"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Копание уплотненных почв с разравниванием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51,55</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51,58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51,58</w:t>
            </w:r>
          </w:p>
        </w:tc>
      </w:tr>
      <w:tr w:rsidR="0015092C" w:rsidRPr="00EA5903" w:rsidTr="00984062">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18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светильников</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4049,78</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4050,02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4049,80</w:t>
            </w: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4049,87</w:t>
            </w:r>
          </w:p>
        </w:tc>
      </w:tr>
      <w:tr w:rsidR="0015092C" w:rsidRPr="00EA5903" w:rsidTr="00524B15">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19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светильников Шар</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4002,28</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4003,04</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4002,31</w:t>
            </w: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4002,54</w:t>
            </w:r>
          </w:p>
        </w:tc>
      </w:tr>
      <w:tr w:rsidR="0015092C" w:rsidRPr="00EA5903" w:rsidTr="00CF3C14">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кабельной линии СИП</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148,72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148,85</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148,79</w:t>
            </w: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148,79</w:t>
            </w:r>
          </w:p>
        </w:tc>
      </w:tr>
      <w:tr w:rsidR="0015092C" w:rsidRPr="00EA5903" w:rsidTr="00063637">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кабельной линии АВВГ</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69,51</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70,02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70,00</w:t>
            </w: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69,84</w:t>
            </w:r>
          </w:p>
        </w:tc>
      </w:tr>
      <w:tr w:rsidR="0015092C" w:rsidRPr="00EA5903" w:rsidTr="00A17943">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лампы</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1621,39</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1621,87</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1622,04</w:t>
            </w: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1621,77</w:t>
            </w:r>
          </w:p>
        </w:tc>
      </w:tr>
      <w:tr w:rsidR="0015092C" w:rsidRPr="00EA5903" w:rsidTr="002205A6">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патрона подвесного керамического</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1216,31</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1218,42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1217,01</w:t>
            </w: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1217,25</w:t>
            </w:r>
          </w:p>
        </w:tc>
      </w:tr>
      <w:tr w:rsidR="0015092C" w:rsidRPr="00EA5903" w:rsidTr="00672DED">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контактора</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3207,96</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3208,02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3209,24</w:t>
            </w: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3208,41</w:t>
            </w:r>
          </w:p>
        </w:tc>
      </w:tr>
      <w:tr w:rsidR="0015092C" w:rsidRPr="00EA5903" w:rsidTr="00DA22BE">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фотореле</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1940,51</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1942,43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1941,94</w:t>
            </w: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1941,63</w:t>
            </w:r>
          </w:p>
        </w:tc>
      </w:tr>
      <w:tr w:rsidR="0015092C" w:rsidRPr="00EA5903" w:rsidTr="00F56591">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автоматического выключателя</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1557,69</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1557,82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1557,75</w:t>
            </w: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1557,75</w:t>
            </w:r>
          </w:p>
        </w:tc>
      </w:tr>
      <w:tr w:rsidR="0015092C" w:rsidRPr="00EA5903" w:rsidTr="00D059DE">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таймера</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4273,41</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4274,13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4273,82</w:t>
            </w: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4273,79</w:t>
            </w:r>
          </w:p>
        </w:tc>
      </w:tr>
      <w:tr w:rsidR="0015092C" w:rsidRPr="00EA5903" w:rsidTr="00C500AE">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Прополка цветников с рыхлением почвы при средней засоренности</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18,73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19,02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18,95</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18,90</w:t>
            </w:r>
          </w:p>
        </w:tc>
      </w:tr>
      <w:tr w:rsidR="0015092C" w:rsidRPr="00EA5903" w:rsidTr="00C8169D">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29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Обрезка роз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25,79</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25,94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26,21</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25,98</w:t>
            </w:r>
          </w:p>
        </w:tc>
      </w:tr>
      <w:tr w:rsidR="0015092C" w:rsidRPr="00EA5903" w:rsidTr="00B532A9">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lang w:val="en-US"/>
              </w:rPr>
            </w:pPr>
            <w:r w:rsidRPr="00EA5903">
              <w:rPr>
                <w:rFonts w:ascii="Times New Roman" w:hAnsi="Times New Roman" w:cs="Times New Roman"/>
                <w:sz w:val="24"/>
                <w:szCs w:val="24"/>
              </w:rPr>
              <w:lastRenderedPageBreak/>
              <w:t>30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Погрузка на автотранспорт мусора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612,70</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613,21</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612,89</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612,93</w:t>
            </w:r>
          </w:p>
        </w:tc>
      </w:tr>
      <w:tr w:rsidR="0015092C" w:rsidRPr="00EA5903" w:rsidTr="00D7288A">
        <w:trPr>
          <w:trHeight w:val="435"/>
        </w:trPr>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31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Погрузка на автотранспорт мусора (бревен)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468,30</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469,23</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468,94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468,82</w:t>
            </w:r>
          </w:p>
        </w:tc>
      </w:tr>
      <w:tr w:rsidR="0015092C" w:rsidRPr="00EA5903" w:rsidTr="00E855BF">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32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Погрузка на автотранспорт мусора (сено, листья)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478,15</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479,06</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478,16</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478,46</w:t>
            </w:r>
          </w:p>
        </w:tc>
      </w:tr>
      <w:tr w:rsidR="0015092C" w:rsidRPr="00EA5903" w:rsidTr="00ED0604">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33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Погрузка на автотранспорт мусора (ветки) с вывозом</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366,05</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366,82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366,28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366,38</w:t>
            </w:r>
          </w:p>
        </w:tc>
      </w:tr>
      <w:tr w:rsidR="0015092C" w:rsidRPr="00EA5903" w:rsidTr="0026340E">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34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Уборка территорий от опавших листьев, сучьев с вывозом мусора</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6,52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6,60</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6,63</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6,58</w:t>
            </w:r>
          </w:p>
        </w:tc>
      </w:tr>
      <w:tr w:rsidR="0015092C" w:rsidRPr="00EA5903" w:rsidTr="0043455F">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35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Pr="00D1138A"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Из</w:t>
            </w:r>
            <w:r w:rsidRPr="00D1138A">
              <w:rPr>
                <w:rFonts w:ascii="Times New Roman" w:hAnsi="Times New Roman" w:cs="Times New Roman"/>
                <w:color w:val="000000"/>
                <w:sz w:val="24"/>
                <w:szCs w:val="24"/>
                <w:lang w:eastAsia="ru-RU"/>
              </w:rPr>
              <w:t>вестковая окраска</w:t>
            </w:r>
            <w:r>
              <w:rPr>
                <w:rFonts w:ascii="Times New Roman" w:hAnsi="Times New Roman" w:cs="Times New Roman"/>
                <w:color w:val="000000"/>
                <w:sz w:val="24"/>
                <w:szCs w:val="24"/>
                <w:lang w:eastAsia="ru-RU"/>
              </w:rPr>
              <w:t xml:space="preserve"> поверхностей</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65,42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65,56</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66,02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65,67</w:t>
            </w:r>
          </w:p>
        </w:tc>
      </w:tr>
      <w:tr w:rsidR="0015092C" w:rsidRPr="00EA5903" w:rsidTr="0015092C">
        <w:trPr>
          <w:trHeight w:val="913"/>
        </w:trPr>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36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Окраска поверхностей металлических</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82,93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83,04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83,24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83,07</w:t>
            </w:r>
          </w:p>
        </w:tc>
      </w:tr>
      <w:tr w:rsidR="0015092C" w:rsidRPr="00EA5903" w:rsidTr="0048743D">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37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Окраска поверхностей деревянных</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204,32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205,10</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204,68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204,70</w:t>
            </w:r>
          </w:p>
        </w:tc>
      </w:tr>
      <w:tr w:rsidR="0015092C" w:rsidRPr="00EA5903" w:rsidTr="00BE5A4C">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38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Побелка бордюрного камня</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м.п</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11,68</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11,92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11,73</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11,78</w:t>
            </w:r>
          </w:p>
        </w:tc>
      </w:tr>
      <w:tr w:rsidR="0015092C" w:rsidRPr="00EA5903" w:rsidTr="006C369A">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39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Покраска бордюрного камня</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м.п</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43,56</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43,85</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43,73</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43,71</w:t>
            </w:r>
          </w:p>
        </w:tc>
      </w:tr>
      <w:tr w:rsidR="0015092C" w:rsidRPr="00EA5903" w:rsidTr="009322BB">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40</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Механизированный полив дорог</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0,12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0,14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0,15</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0,14</w:t>
            </w:r>
          </w:p>
        </w:tc>
      </w:tr>
      <w:tr w:rsidR="0015092C" w:rsidRPr="00EA5903" w:rsidTr="00337B39">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41</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Ремонт бордюр</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м.п</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449,85</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450,08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450,24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450,06</w:t>
            </w:r>
          </w:p>
        </w:tc>
      </w:tr>
      <w:tr w:rsidR="0015092C" w:rsidRPr="00EA5903" w:rsidTr="00C63898">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42</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Ремонт МАФ</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518,50</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518,66</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519,04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518,73</w:t>
            </w:r>
          </w:p>
        </w:tc>
      </w:tr>
      <w:tr w:rsidR="0015092C" w:rsidRPr="00EA5903" w:rsidTr="00DD0D1B">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43</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Вывоз ограждения (установка/демонтаж)</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100,62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100,91</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101,00</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100,84</w:t>
            </w:r>
          </w:p>
        </w:tc>
      </w:tr>
      <w:tr w:rsidR="0015092C" w:rsidRPr="00EA5903" w:rsidTr="00770BF4">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lastRenderedPageBreak/>
              <w:t>44</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Развешивание растяжек</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1638,75</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1639,06</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1638,94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1638,92</w:t>
            </w:r>
          </w:p>
        </w:tc>
      </w:tr>
      <w:tr w:rsidR="0015092C" w:rsidRPr="00EA5903" w:rsidTr="00F2488D">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45</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Развешивание флагов</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362,07</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362,89</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362,77</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362,58</w:t>
            </w:r>
          </w:p>
        </w:tc>
      </w:tr>
      <w:tr w:rsidR="0015092C" w:rsidRPr="00EA5903" w:rsidTr="00B57122">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46</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Расклейка социальной рекламы</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7830,16</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7831,04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7830,88</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7830,69</w:t>
            </w:r>
          </w:p>
        </w:tc>
      </w:tr>
      <w:tr w:rsidR="0015092C" w:rsidRPr="00EA5903" w:rsidTr="00914E7A">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47</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Полив цветочных и древесно-кустарниковых растений</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2,55</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2,64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2,72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2,64</w:t>
            </w:r>
          </w:p>
        </w:tc>
      </w:tr>
      <w:tr w:rsidR="0015092C" w:rsidRPr="00EA5903" w:rsidTr="009B5730">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48</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Очистка цветников от стеблей цветочных растений</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6,45</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6,54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6,49</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6,49</w:t>
            </w:r>
          </w:p>
        </w:tc>
      </w:tr>
      <w:tr w:rsidR="0015092C" w:rsidRPr="00EA5903" w:rsidTr="006170B4">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49</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Содержание фонтана</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1057,43</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1057,96</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1058,00</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9D6337" w:rsidRDefault="0015092C" w:rsidP="00105232">
            <w:p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9D6337" w:rsidRDefault="0015092C" w:rsidP="00105232">
            <w:pPr>
              <w:spacing w:after="0" w:line="240" w:lineRule="auto"/>
              <w:jc w:val="center"/>
              <w:rPr>
                <w:rFonts w:ascii="Times New Roman" w:hAnsi="Times New Roman" w:cs="Times New Roman"/>
                <w:color w:val="000000"/>
              </w:rPr>
            </w:pPr>
            <w:r>
              <w:rPr>
                <w:rFonts w:ascii="Times New Roman" w:hAnsi="Times New Roman" w:cs="Times New Roman"/>
                <w:color w:val="000000"/>
              </w:rPr>
              <w:t>1057,80</w:t>
            </w:r>
          </w:p>
        </w:tc>
      </w:tr>
      <w:tr w:rsidR="0015092C" w:rsidRPr="00EA5903" w:rsidTr="00E73D78">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50</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Заполнение песочниц песком вручную</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7275,09</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7275,65</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7275,82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7275,52</w:t>
            </w:r>
          </w:p>
        </w:tc>
      </w:tr>
      <w:tr w:rsidR="0015092C" w:rsidRPr="00EA5903" w:rsidTr="00F22B26">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51</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Установка скамеек</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24826,02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24827,02</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24828,54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24827,19</w:t>
            </w:r>
          </w:p>
        </w:tc>
      </w:tr>
      <w:tr w:rsidR="0015092C" w:rsidRPr="00EA5903" w:rsidTr="00297ACA">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52</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Установка ливневых решеток</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5521,10</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5522,01</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5521,84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5521,65</w:t>
            </w:r>
          </w:p>
        </w:tc>
      </w:tr>
      <w:tr w:rsidR="0015092C" w:rsidRPr="00EA5903" w:rsidTr="00A8381F">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53</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Установка урн</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4791,37</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4792,06</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4791,65</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4791,69</w:t>
            </w:r>
          </w:p>
        </w:tc>
      </w:tr>
      <w:tr w:rsidR="0015092C" w:rsidRPr="00EA5903" w:rsidTr="00DE5B72">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54</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Планировка земельных участков</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300,00</w:t>
            </w:r>
          </w:p>
        </w:tc>
        <w:tc>
          <w:tcPr>
            <w:tcW w:w="1370" w:type="dxa"/>
            <w:gridSpan w:val="2"/>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c>
          <w:tcPr>
            <w:tcW w:w="12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250,00</w:t>
            </w:r>
          </w:p>
        </w:tc>
      </w:tr>
      <w:tr w:rsidR="0015092C" w:rsidRPr="00EA5903" w:rsidTr="00792745">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55</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Очистка территорий от снега</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2,74</w:t>
            </w:r>
          </w:p>
        </w:tc>
        <w:tc>
          <w:tcPr>
            <w:tcW w:w="1276"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2,82</w:t>
            </w:r>
          </w:p>
        </w:tc>
        <w:tc>
          <w:tcPr>
            <w:tcW w:w="1134"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2,84</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7368DA" w:rsidRDefault="0015092C" w:rsidP="0010523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7368DA" w:rsidRDefault="0015092C" w:rsidP="00105232">
            <w:pPr>
              <w:jc w:val="center"/>
              <w:rPr>
                <w:rFonts w:ascii="Times New Roman" w:hAnsi="Times New Roman" w:cs="Times New Roman"/>
                <w:color w:val="000000"/>
                <w:sz w:val="24"/>
                <w:szCs w:val="24"/>
              </w:rPr>
            </w:pPr>
            <w:r w:rsidRPr="007368DA">
              <w:rPr>
                <w:rFonts w:ascii="Times New Roman" w:hAnsi="Times New Roman" w:cs="Times New Roman"/>
                <w:color w:val="000000"/>
                <w:sz w:val="24"/>
                <w:szCs w:val="24"/>
              </w:rPr>
              <w:t>2,80</w:t>
            </w:r>
          </w:p>
        </w:tc>
      </w:tr>
      <w:tr w:rsidR="0015092C" w:rsidRPr="00EA5903" w:rsidTr="00D05F32">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56</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Очистка территорий от наледи</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6,06</w:t>
            </w:r>
          </w:p>
        </w:tc>
        <w:tc>
          <w:tcPr>
            <w:tcW w:w="1276"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6,07</w:t>
            </w:r>
          </w:p>
        </w:tc>
        <w:tc>
          <w:tcPr>
            <w:tcW w:w="1134"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6,10</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7368DA" w:rsidRDefault="0015092C" w:rsidP="0010523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7368DA" w:rsidRDefault="0015092C" w:rsidP="00105232">
            <w:pPr>
              <w:jc w:val="center"/>
              <w:rPr>
                <w:rFonts w:ascii="Times New Roman" w:hAnsi="Times New Roman" w:cs="Times New Roman"/>
                <w:color w:val="000000"/>
                <w:sz w:val="24"/>
                <w:szCs w:val="24"/>
              </w:rPr>
            </w:pPr>
            <w:r w:rsidRPr="007368DA">
              <w:rPr>
                <w:rFonts w:ascii="Times New Roman" w:hAnsi="Times New Roman" w:cs="Times New Roman"/>
                <w:color w:val="000000"/>
                <w:sz w:val="24"/>
                <w:szCs w:val="24"/>
              </w:rPr>
              <w:t>6,08</w:t>
            </w:r>
          </w:p>
        </w:tc>
      </w:tr>
      <w:tr w:rsidR="0015092C" w:rsidRPr="00EA5903" w:rsidTr="007C7CD5">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57</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Механизированное сгребание снега</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0,07</w:t>
            </w:r>
          </w:p>
        </w:tc>
        <w:tc>
          <w:tcPr>
            <w:tcW w:w="1276"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0,09</w:t>
            </w:r>
          </w:p>
        </w:tc>
        <w:tc>
          <w:tcPr>
            <w:tcW w:w="1134"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0,10</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7368DA" w:rsidRDefault="0015092C" w:rsidP="0010523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7368DA" w:rsidRDefault="0015092C" w:rsidP="00105232">
            <w:pPr>
              <w:jc w:val="center"/>
              <w:rPr>
                <w:rFonts w:ascii="Times New Roman" w:hAnsi="Times New Roman" w:cs="Times New Roman"/>
                <w:color w:val="000000"/>
                <w:sz w:val="24"/>
                <w:szCs w:val="24"/>
              </w:rPr>
            </w:pPr>
            <w:r w:rsidRPr="007368DA">
              <w:rPr>
                <w:rFonts w:ascii="Times New Roman" w:hAnsi="Times New Roman" w:cs="Times New Roman"/>
                <w:color w:val="000000"/>
                <w:sz w:val="24"/>
                <w:szCs w:val="24"/>
              </w:rPr>
              <w:t>0,09</w:t>
            </w:r>
          </w:p>
        </w:tc>
      </w:tr>
      <w:tr w:rsidR="0015092C" w:rsidRPr="00EA5903" w:rsidTr="001601A2">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58</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Посыпка территорий ПГС вручную</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8,84</w:t>
            </w:r>
          </w:p>
        </w:tc>
        <w:tc>
          <w:tcPr>
            <w:tcW w:w="1276"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8,91</w:t>
            </w:r>
          </w:p>
        </w:tc>
        <w:tc>
          <w:tcPr>
            <w:tcW w:w="1134"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9,00</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7368DA" w:rsidRDefault="0015092C" w:rsidP="0010523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7368DA" w:rsidRDefault="0015092C" w:rsidP="00105232">
            <w:pPr>
              <w:jc w:val="center"/>
              <w:rPr>
                <w:rFonts w:ascii="Times New Roman" w:hAnsi="Times New Roman" w:cs="Times New Roman"/>
                <w:color w:val="000000"/>
                <w:sz w:val="24"/>
                <w:szCs w:val="24"/>
              </w:rPr>
            </w:pPr>
            <w:r w:rsidRPr="007368DA">
              <w:rPr>
                <w:rFonts w:ascii="Times New Roman" w:hAnsi="Times New Roman" w:cs="Times New Roman"/>
                <w:color w:val="000000"/>
                <w:sz w:val="24"/>
                <w:szCs w:val="24"/>
              </w:rPr>
              <w:t>8,92</w:t>
            </w:r>
          </w:p>
        </w:tc>
      </w:tr>
      <w:tr w:rsidR="0015092C" w:rsidRPr="00EA5903" w:rsidTr="0015092C">
        <w:trPr>
          <w:trHeight w:val="613"/>
        </w:trPr>
        <w:tc>
          <w:tcPr>
            <w:tcW w:w="534" w:type="dxa"/>
            <w:tcBorders>
              <w:top w:val="single" w:sz="4" w:space="0" w:color="auto"/>
              <w:left w:val="single" w:sz="4" w:space="0" w:color="auto"/>
              <w:bottom w:val="single" w:sz="4" w:space="0" w:color="auto"/>
              <w:right w:val="single" w:sz="4" w:space="0" w:color="auto"/>
            </w:tcBorders>
          </w:tcPr>
          <w:p w:rsidR="0015092C" w:rsidRPr="00EA5903" w:rsidRDefault="0015092C" w:rsidP="00105232">
            <w:pPr>
              <w:spacing w:after="0" w:line="240" w:lineRule="auto"/>
              <w:jc w:val="center"/>
              <w:rPr>
                <w:rFonts w:ascii="Times New Roman" w:hAnsi="Times New Roman" w:cs="Times New Roman"/>
                <w:sz w:val="24"/>
                <w:szCs w:val="24"/>
              </w:rPr>
            </w:pPr>
            <w:r w:rsidRPr="00EA5903">
              <w:rPr>
                <w:rFonts w:ascii="Times New Roman" w:hAnsi="Times New Roman" w:cs="Times New Roman"/>
                <w:sz w:val="24"/>
                <w:szCs w:val="24"/>
              </w:rPr>
              <w:t>59</w:t>
            </w:r>
          </w:p>
        </w:tc>
        <w:tc>
          <w:tcPr>
            <w:tcW w:w="2976"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Посыпка территорий ПГС механизированная</w:t>
            </w:r>
          </w:p>
        </w:tc>
        <w:tc>
          <w:tcPr>
            <w:tcW w:w="567"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276"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0,28</w:t>
            </w:r>
          </w:p>
        </w:tc>
        <w:tc>
          <w:tcPr>
            <w:tcW w:w="1276"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0,31</w:t>
            </w:r>
          </w:p>
        </w:tc>
        <w:tc>
          <w:tcPr>
            <w:tcW w:w="1134" w:type="dxa"/>
            <w:tcBorders>
              <w:top w:val="single" w:sz="4" w:space="0" w:color="auto"/>
              <w:left w:val="single" w:sz="4" w:space="0" w:color="auto"/>
              <w:bottom w:val="single" w:sz="4" w:space="0" w:color="auto"/>
              <w:right w:val="single" w:sz="4" w:space="0" w:color="auto"/>
            </w:tcBorders>
            <w:vAlign w:val="center"/>
          </w:tcPr>
          <w:p w:rsidR="0015092C" w:rsidRPr="00F87621" w:rsidRDefault="0015092C" w:rsidP="00105232">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0A4319" w:rsidRDefault="0015092C" w:rsidP="0010523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5092C" w:rsidRDefault="0015092C" w:rsidP="00105232">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092C" w:rsidRDefault="0015092C" w:rsidP="00105232">
            <w:pPr>
              <w:spacing w:after="0" w:line="240" w:lineRule="auto"/>
              <w:jc w:val="center"/>
              <w:rPr>
                <w:rFonts w:ascii="Times New Roman" w:hAnsi="Times New Roman" w:cs="Times New Roman"/>
                <w:color w:val="000000"/>
                <w:sz w:val="24"/>
                <w:szCs w:val="24"/>
              </w:rPr>
            </w:pPr>
          </w:p>
        </w:tc>
        <w:tc>
          <w:tcPr>
            <w:tcW w:w="1370" w:type="dxa"/>
            <w:gridSpan w:val="2"/>
            <w:tcBorders>
              <w:top w:val="single" w:sz="4" w:space="0" w:color="auto"/>
              <w:left w:val="single" w:sz="4" w:space="0" w:color="auto"/>
              <w:bottom w:val="single" w:sz="4" w:space="0" w:color="auto"/>
              <w:right w:val="single" w:sz="4" w:space="0" w:color="auto"/>
            </w:tcBorders>
          </w:tcPr>
          <w:p w:rsidR="0015092C" w:rsidRPr="007368DA" w:rsidRDefault="0015092C" w:rsidP="0010523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5092C" w:rsidRPr="007368DA" w:rsidRDefault="0015092C" w:rsidP="00105232">
            <w:pPr>
              <w:jc w:val="center"/>
              <w:rPr>
                <w:rFonts w:ascii="Times New Roman" w:hAnsi="Times New Roman" w:cs="Times New Roman"/>
                <w:color w:val="000000"/>
                <w:sz w:val="24"/>
                <w:szCs w:val="24"/>
              </w:rPr>
            </w:pPr>
            <w:r w:rsidRPr="007368DA">
              <w:rPr>
                <w:rFonts w:ascii="Times New Roman" w:hAnsi="Times New Roman" w:cs="Times New Roman"/>
                <w:color w:val="000000"/>
                <w:sz w:val="24"/>
                <w:szCs w:val="24"/>
              </w:rPr>
              <w:t>0,30</w:t>
            </w:r>
          </w:p>
        </w:tc>
      </w:tr>
      <w:tr w:rsidR="007A6013" w:rsidRPr="00EA5903" w:rsidTr="0015092C">
        <w:tc>
          <w:tcPr>
            <w:tcW w:w="534" w:type="dxa"/>
            <w:tcBorders>
              <w:top w:val="single" w:sz="4" w:space="0" w:color="auto"/>
              <w:left w:val="single" w:sz="4" w:space="0" w:color="auto"/>
              <w:bottom w:val="single" w:sz="4" w:space="0" w:color="auto"/>
              <w:right w:val="single" w:sz="4" w:space="0" w:color="auto"/>
            </w:tcBorders>
          </w:tcPr>
          <w:p w:rsidR="007A6013" w:rsidRPr="00EA5903" w:rsidRDefault="007A6013" w:rsidP="00562F54">
            <w:pPr>
              <w:spacing w:after="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bottom"/>
          </w:tcPr>
          <w:p w:rsidR="007A6013" w:rsidRPr="00EA5903" w:rsidRDefault="007A6013" w:rsidP="00562F54">
            <w:pPr>
              <w:spacing w:after="0" w:line="240" w:lineRule="auto"/>
              <w:rPr>
                <w:rFonts w:ascii="Times New Roman" w:hAnsi="Times New Roman" w:cs="Times New Roman"/>
                <w:b/>
                <w:color w:val="000000"/>
                <w:sz w:val="24"/>
                <w:szCs w:val="24"/>
                <w:lang w:eastAsia="ru-RU"/>
              </w:rPr>
            </w:pPr>
            <w:r w:rsidRPr="00EA5903">
              <w:rPr>
                <w:rFonts w:ascii="Times New Roman" w:hAnsi="Times New Roman" w:cs="Times New Roman"/>
                <w:b/>
                <w:color w:val="000000"/>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rsidR="007A6013" w:rsidRPr="00EA5903" w:rsidRDefault="007A6013" w:rsidP="00562F54">
            <w:pPr>
              <w:spacing w:after="0" w:line="240" w:lineRule="auto"/>
              <w:jc w:val="center"/>
              <w:rPr>
                <w:rFonts w:ascii="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7A6013" w:rsidRPr="00EA5903" w:rsidRDefault="007A6013" w:rsidP="00562F54">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7A6013" w:rsidRPr="00EA5903" w:rsidRDefault="007A6013" w:rsidP="00562F54">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7A6013" w:rsidRPr="00EA5903" w:rsidRDefault="007A6013" w:rsidP="00562F54">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7A6013" w:rsidRPr="00EA5903" w:rsidRDefault="007A6013" w:rsidP="00562F54">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7A6013" w:rsidRPr="00EA5903" w:rsidRDefault="007A6013" w:rsidP="00562F54">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7A6013" w:rsidRPr="00EA5903" w:rsidRDefault="007A6013" w:rsidP="00562F54">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7A6013" w:rsidRPr="00EA5903" w:rsidRDefault="007A6013" w:rsidP="00562F54">
            <w:pPr>
              <w:spacing w:after="0" w:line="240" w:lineRule="auto"/>
              <w:jc w:val="center"/>
              <w:rPr>
                <w:rFonts w:ascii="Times New Roman" w:hAnsi="Times New Roman" w:cs="Times New Roman"/>
                <w:b/>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7A6013" w:rsidRPr="00EA5903" w:rsidRDefault="007A6013" w:rsidP="00562F54">
            <w:pPr>
              <w:spacing w:after="0" w:line="240" w:lineRule="auto"/>
              <w:jc w:val="center"/>
              <w:rPr>
                <w:rFonts w:ascii="Times New Roman" w:hAnsi="Times New Roman" w:cs="Times New Roman"/>
                <w:b/>
                <w:color w:val="000000"/>
                <w:sz w:val="24"/>
                <w:szCs w:val="24"/>
              </w:rPr>
            </w:pPr>
          </w:p>
        </w:tc>
        <w:tc>
          <w:tcPr>
            <w:tcW w:w="236" w:type="dxa"/>
            <w:tcBorders>
              <w:top w:val="single" w:sz="4" w:space="0" w:color="auto"/>
              <w:left w:val="single" w:sz="4" w:space="0" w:color="auto"/>
              <w:bottom w:val="single" w:sz="4" w:space="0" w:color="auto"/>
              <w:right w:val="single" w:sz="4" w:space="0" w:color="auto"/>
            </w:tcBorders>
          </w:tcPr>
          <w:p w:rsidR="007A6013" w:rsidRPr="00EA5903" w:rsidRDefault="007A6013" w:rsidP="00562F54">
            <w:pPr>
              <w:spacing w:after="0" w:line="240" w:lineRule="auto"/>
              <w:jc w:val="center"/>
              <w:rPr>
                <w:rFonts w:ascii="Times New Roman" w:hAnsi="Times New Roman" w:cs="Times New Roman"/>
                <w:b/>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7A6013" w:rsidRPr="00EA5903" w:rsidRDefault="00105232" w:rsidP="00562F54">
            <w:pPr>
              <w:spacing w:after="0" w:line="240" w:lineRule="auto"/>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rPr>
              <w:t>104781,84</w:t>
            </w:r>
          </w:p>
        </w:tc>
      </w:tr>
    </w:tbl>
    <w:p w:rsidR="007A6013" w:rsidRPr="00EA5903" w:rsidRDefault="007A6013" w:rsidP="007A6013">
      <w:pPr>
        <w:spacing w:after="0" w:line="240" w:lineRule="auto"/>
        <w:jc w:val="both"/>
        <w:rPr>
          <w:rFonts w:ascii="Times New Roman" w:hAnsi="Times New Roman" w:cs="Times New Roman"/>
          <w:b/>
          <w:sz w:val="24"/>
          <w:szCs w:val="24"/>
        </w:rPr>
      </w:pPr>
    </w:p>
    <w:p w:rsidR="007A6013" w:rsidRPr="00EA5903" w:rsidRDefault="007A6013" w:rsidP="007A6013">
      <w:pPr>
        <w:spacing w:after="0" w:line="240" w:lineRule="auto"/>
        <w:jc w:val="both"/>
        <w:rPr>
          <w:rFonts w:ascii="Times New Roman" w:hAnsi="Times New Roman" w:cs="Times New Roman"/>
          <w:b/>
          <w:sz w:val="24"/>
          <w:szCs w:val="24"/>
        </w:rPr>
      </w:pPr>
    </w:p>
    <w:p w:rsidR="00196778" w:rsidRPr="00EA5903" w:rsidRDefault="00196778" w:rsidP="00196778">
      <w:pPr>
        <w:spacing w:after="0" w:line="240" w:lineRule="auto"/>
        <w:ind w:left="568"/>
        <w:jc w:val="center"/>
        <w:rPr>
          <w:rFonts w:ascii="Times New Roman" w:eastAsia="Times New Roman" w:hAnsi="Times New Roman" w:cs="Times New Roman"/>
          <w:b/>
          <w:sz w:val="24"/>
          <w:szCs w:val="24"/>
          <w:lang w:eastAsia="ru-RU"/>
        </w:rPr>
      </w:pPr>
    </w:p>
    <w:p w:rsidR="00EA5903" w:rsidRPr="00EA5903" w:rsidRDefault="00EA5903">
      <w:pPr>
        <w:spacing w:after="0" w:line="240" w:lineRule="auto"/>
        <w:ind w:left="568"/>
        <w:jc w:val="center"/>
        <w:rPr>
          <w:rFonts w:ascii="Times New Roman" w:eastAsia="Times New Roman" w:hAnsi="Times New Roman" w:cs="Times New Roman"/>
          <w:b/>
          <w:sz w:val="24"/>
          <w:szCs w:val="24"/>
          <w:lang w:eastAsia="ru-RU"/>
        </w:rPr>
      </w:pPr>
    </w:p>
    <w:sectPr w:rsidR="00EA5903" w:rsidRPr="00EA5903" w:rsidSect="00EA5903">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83" w:rsidRDefault="005A7F83">
      <w:pPr>
        <w:spacing w:after="0" w:line="240" w:lineRule="auto"/>
      </w:pPr>
      <w:r>
        <w:separator/>
      </w:r>
    </w:p>
  </w:endnote>
  <w:endnote w:type="continuationSeparator" w:id="0">
    <w:p w:rsidR="005A7F83" w:rsidRDefault="005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51" w:rsidRDefault="00133551">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551" w:rsidRDefault="00133551">
                            <w:pPr>
                              <w:jc w:val="center"/>
                            </w:pPr>
                            <w:r>
                              <w:fldChar w:fldCharType="begin"/>
                            </w:r>
                            <w:r>
                              <w:instrText xml:space="preserve"> PAGE    \* MERGEFORMAT </w:instrText>
                            </w:r>
                            <w:r>
                              <w:fldChar w:fldCharType="separate"/>
                            </w:r>
                            <w:r w:rsidR="00555528" w:rsidRPr="00555528">
                              <w:rPr>
                                <w:noProof/>
                                <w:color w:val="8C8C8C"/>
                              </w:rPr>
                              <w:t>39</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33551" w:rsidRDefault="00133551">
                      <w:pPr>
                        <w:jc w:val="center"/>
                      </w:pPr>
                      <w:r>
                        <w:fldChar w:fldCharType="begin"/>
                      </w:r>
                      <w:r>
                        <w:instrText xml:space="preserve"> PAGE    \* MERGEFORMAT </w:instrText>
                      </w:r>
                      <w:r>
                        <w:fldChar w:fldCharType="separate"/>
                      </w:r>
                      <w:r w:rsidR="00555528" w:rsidRPr="00555528">
                        <w:rPr>
                          <w:noProof/>
                          <w:color w:val="8C8C8C"/>
                        </w:rPr>
                        <w:t>39</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83" w:rsidRDefault="005A7F83">
      <w:pPr>
        <w:spacing w:after="0" w:line="240" w:lineRule="auto"/>
      </w:pPr>
      <w:r>
        <w:separator/>
      </w:r>
    </w:p>
  </w:footnote>
  <w:footnote w:type="continuationSeparator" w:id="0">
    <w:p w:rsidR="005A7F83" w:rsidRDefault="005A7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7EBC"/>
    <w:rsid w:val="00065B1E"/>
    <w:rsid w:val="000731F2"/>
    <w:rsid w:val="00077CC1"/>
    <w:rsid w:val="000C6A85"/>
    <w:rsid w:val="000E2B03"/>
    <w:rsid w:val="00105232"/>
    <w:rsid w:val="0012421E"/>
    <w:rsid w:val="00133551"/>
    <w:rsid w:val="00140B36"/>
    <w:rsid w:val="00146F21"/>
    <w:rsid w:val="0015092C"/>
    <w:rsid w:val="001665EF"/>
    <w:rsid w:val="00174FD8"/>
    <w:rsid w:val="001807E4"/>
    <w:rsid w:val="00196778"/>
    <w:rsid w:val="001A2448"/>
    <w:rsid w:val="001A4C01"/>
    <w:rsid w:val="001B6607"/>
    <w:rsid w:val="001C07CF"/>
    <w:rsid w:val="001C0B8E"/>
    <w:rsid w:val="001D7AEB"/>
    <w:rsid w:val="0022709F"/>
    <w:rsid w:val="002548D1"/>
    <w:rsid w:val="00275C8F"/>
    <w:rsid w:val="002F56F8"/>
    <w:rsid w:val="0030530A"/>
    <w:rsid w:val="003146FB"/>
    <w:rsid w:val="00364AA7"/>
    <w:rsid w:val="00374318"/>
    <w:rsid w:val="003F044B"/>
    <w:rsid w:val="00407393"/>
    <w:rsid w:val="00410071"/>
    <w:rsid w:val="004B4AC5"/>
    <w:rsid w:val="00506FB2"/>
    <w:rsid w:val="00545EC0"/>
    <w:rsid w:val="00555528"/>
    <w:rsid w:val="00562F54"/>
    <w:rsid w:val="00596F7D"/>
    <w:rsid w:val="005A7F83"/>
    <w:rsid w:val="005B1E0F"/>
    <w:rsid w:val="005D3ACA"/>
    <w:rsid w:val="005F1DD3"/>
    <w:rsid w:val="005F4C99"/>
    <w:rsid w:val="006157AF"/>
    <w:rsid w:val="00627075"/>
    <w:rsid w:val="006357A9"/>
    <w:rsid w:val="006B2766"/>
    <w:rsid w:val="006D00B5"/>
    <w:rsid w:val="006E6F7C"/>
    <w:rsid w:val="00720643"/>
    <w:rsid w:val="00756993"/>
    <w:rsid w:val="00777DDC"/>
    <w:rsid w:val="00787DBA"/>
    <w:rsid w:val="00794CB7"/>
    <w:rsid w:val="007A2CE8"/>
    <w:rsid w:val="007A6013"/>
    <w:rsid w:val="007B0182"/>
    <w:rsid w:val="007E61A0"/>
    <w:rsid w:val="00805E20"/>
    <w:rsid w:val="008118C7"/>
    <w:rsid w:val="00821342"/>
    <w:rsid w:val="00833483"/>
    <w:rsid w:val="00856224"/>
    <w:rsid w:val="00890E30"/>
    <w:rsid w:val="008A1214"/>
    <w:rsid w:val="008A3A66"/>
    <w:rsid w:val="008E01BC"/>
    <w:rsid w:val="008E60A6"/>
    <w:rsid w:val="00916D09"/>
    <w:rsid w:val="0095678D"/>
    <w:rsid w:val="00984860"/>
    <w:rsid w:val="009C6CE8"/>
    <w:rsid w:val="009E176B"/>
    <w:rsid w:val="009F6511"/>
    <w:rsid w:val="00A014B7"/>
    <w:rsid w:val="00A048AD"/>
    <w:rsid w:val="00A55D90"/>
    <w:rsid w:val="00A60B12"/>
    <w:rsid w:val="00AD59A3"/>
    <w:rsid w:val="00AE775A"/>
    <w:rsid w:val="00AF600E"/>
    <w:rsid w:val="00B13341"/>
    <w:rsid w:val="00B26FDB"/>
    <w:rsid w:val="00B27C06"/>
    <w:rsid w:val="00B336AE"/>
    <w:rsid w:val="00B4590C"/>
    <w:rsid w:val="00B765B8"/>
    <w:rsid w:val="00BF41CF"/>
    <w:rsid w:val="00BF4D48"/>
    <w:rsid w:val="00C55329"/>
    <w:rsid w:val="00C56C63"/>
    <w:rsid w:val="00C8422D"/>
    <w:rsid w:val="00C8678D"/>
    <w:rsid w:val="00CA095C"/>
    <w:rsid w:val="00D173B5"/>
    <w:rsid w:val="00D57EBA"/>
    <w:rsid w:val="00D919B5"/>
    <w:rsid w:val="00D92E8D"/>
    <w:rsid w:val="00DB167A"/>
    <w:rsid w:val="00DB5F99"/>
    <w:rsid w:val="00DC2DB9"/>
    <w:rsid w:val="00DC627E"/>
    <w:rsid w:val="00DF3347"/>
    <w:rsid w:val="00E06D9D"/>
    <w:rsid w:val="00E07216"/>
    <w:rsid w:val="00E13800"/>
    <w:rsid w:val="00E62EB8"/>
    <w:rsid w:val="00E7002E"/>
    <w:rsid w:val="00EA5903"/>
    <w:rsid w:val="00EB3E5A"/>
    <w:rsid w:val="00EF5942"/>
    <w:rsid w:val="00F01428"/>
    <w:rsid w:val="00F21284"/>
    <w:rsid w:val="00F42D33"/>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5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E29827076E8D262090EDFD26E0B2DC40B6D4FA5CB62220E0A77E2849BA276C6D8FEDF4A67mCF7I" TargetMode="External"/><Relationship Id="rId13" Type="http://schemas.openxmlformats.org/officeDocument/2006/relationships/hyperlink" Target="consultantplus://offline/ref=DBF105A81EB7715AF10ACECB27C85A0AFCF8B937739DF64BB4F4BCC709C95462696700CA8DC6A3AD569F7C2F0B9C89ADB11C7F03089C2EDCjAn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88B34C5769B54C1CA8E44D455418E011C32F2B867F76E8D262090EDFD26E0B2DC40B6D4DA1C2687D0B1F66BA889FB968C5C5E2DD48m6F7I" TargetMode="External"/><Relationship Id="rId12" Type="http://schemas.openxmlformats.org/officeDocument/2006/relationships/hyperlink" Target="consultantplus://offline/ref=DBF105A81EB7715AF10ACECB27C85A0AFCF8B937739DF64BB4F4BCC709C95462696700C989C4A0A206C56C2B42C881B2B4016102169Cj2nC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61B383D83BC4379F183F0F69655671BC73192F3D5AFC692A504AAF30C871CEBFD57D5CF29FD8EB460B9904C323F8BB9B1E8FDED9CC82A290tFw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13F6AED2EDF5E9D292BDBB1C31E42D656EEE06460BE21CD9E3769F1F9756D5EE9C5C65152608A8AE85FB9BD7677F0B6E97540E648F0518qBIBJ" TargetMode="External"/><Relationship Id="rId5" Type="http://schemas.openxmlformats.org/officeDocument/2006/relationships/footnotes" Target="footnotes.xml"/><Relationship Id="rId15" Type="http://schemas.openxmlformats.org/officeDocument/2006/relationships/hyperlink" Target="consultantplus://offline/ref=BBF3607DCE0A85E8C71E961E827B1F8F5E982B061A674FF3DDA3830012E83089F827B6DBBDB51454349984E84114DC3018E23785D2D5D8CAC2wAH" TargetMode="External"/><Relationship Id="rId10" Type="http://schemas.openxmlformats.org/officeDocument/2006/relationships/hyperlink" Target="consultantplus://offline/ref=CC053C50EB82D3510AF2BD8AC79C485C2237B2A2CA7220B3C268E5C047F20CFEB01F70AC28A93DD2107DD9D34BL4E7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388B34C5769B54C1CA8E44D455418E011C32F2B867F76E8D262090EDFD26E0B2DC40B6D4FA3CF6628510F62F3DC97A66DD8DBE3C34865C7m0F4I" TargetMode="External"/><Relationship Id="rId14" Type="http://schemas.openxmlformats.org/officeDocument/2006/relationships/hyperlink" Target="consultantplus://offline/ref=BBF3607DCE0A85E8C71E961E827B1F8F5E982B061A674FF3DDA3830012E83089F827B6DBBDB41251309984E84114DC3018E23785D2D5D8CAC2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46</Pages>
  <Words>11312</Words>
  <Characters>64484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13</cp:revision>
  <cp:lastPrinted>2022-07-07T13:43:00Z</cp:lastPrinted>
  <dcterms:created xsi:type="dcterms:W3CDTF">2022-07-07T11:46:00Z</dcterms:created>
  <dcterms:modified xsi:type="dcterms:W3CDTF">2022-09-06T13:40:00Z</dcterms:modified>
</cp:coreProperties>
</file>