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BFD8" w14:textId="77777777" w:rsidR="009C6CE8" w:rsidRPr="0056302B"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val="en-US" w:eastAsia="ru-RU"/>
        </w:rPr>
        <w:t>I</w:t>
      </w:r>
      <w:r w:rsidRPr="0056302B">
        <w:rPr>
          <w:rFonts w:ascii="Times New Roman" w:eastAsia="Times New Roman" w:hAnsi="Times New Roman" w:cs="Times New Roman"/>
          <w:b/>
          <w:bCs/>
          <w:sz w:val="24"/>
          <w:szCs w:val="24"/>
          <w:lang w:eastAsia="ru-RU"/>
        </w:rPr>
        <w:t xml:space="preserve">. </w:t>
      </w:r>
      <w:r w:rsidRPr="0056302B">
        <w:rPr>
          <w:rFonts w:ascii="Times New Roman" w:eastAsia="Times New Roman" w:hAnsi="Times New Roman" w:cs="Times New Roman"/>
          <w:b/>
          <w:bCs/>
          <w:iCs/>
          <w:caps/>
          <w:smallCaps/>
          <w:sz w:val="24"/>
          <w:szCs w:val="24"/>
          <w:lang w:eastAsia="ru-RU"/>
        </w:rPr>
        <w:t xml:space="preserve">ИНФОРМАЦИОННАЯ КАРТА </w:t>
      </w:r>
      <w:r w:rsidR="006357A9" w:rsidRPr="0056302B">
        <w:rPr>
          <w:rFonts w:ascii="Times New Roman" w:eastAsia="Times New Roman" w:hAnsi="Times New Roman" w:cs="Times New Roman"/>
          <w:b/>
          <w:bCs/>
          <w:iCs/>
          <w:caps/>
          <w:smallCaps/>
          <w:sz w:val="24"/>
          <w:szCs w:val="24"/>
          <w:lang w:eastAsia="ru-RU"/>
        </w:rPr>
        <w:t>ЗАКУПКИ</w:t>
      </w:r>
    </w:p>
    <w:p w14:paraId="3F6B8820" w14:textId="4AD643F7" w:rsidR="009C6CE8" w:rsidRPr="0056302B" w:rsidRDefault="00FA5185"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sidRPr="0056302B">
        <w:rPr>
          <w:rFonts w:ascii="Times New Roman" w:eastAsia="Times New Roman" w:hAnsi="Times New Roman" w:cs="Times New Roman"/>
          <w:b/>
          <w:bCs/>
          <w:sz w:val="24"/>
          <w:szCs w:val="24"/>
          <w:lang w:eastAsia="ru-RU"/>
        </w:rPr>
        <w:t>30</w:t>
      </w:r>
      <w:r w:rsidR="00E9592F" w:rsidRPr="0056302B">
        <w:rPr>
          <w:rFonts w:ascii="Times New Roman" w:eastAsia="Times New Roman" w:hAnsi="Times New Roman" w:cs="Times New Roman"/>
          <w:b/>
          <w:bCs/>
          <w:sz w:val="24"/>
          <w:szCs w:val="24"/>
          <w:lang w:eastAsia="ru-RU"/>
        </w:rPr>
        <w:t>.</w:t>
      </w:r>
      <w:r w:rsidR="0049696E" w:rsidRPr="0056302B">
        <w:rPr>
          <w:rFonts w:ascii="Times New Roman" w:eastAsia="Times New Roman" w:hAnsi="Times New Roman" w:cs="Times New Roman"/>
          <w:b/>
          <w:bCs/>
          <w:sz w:val="24"/>
          <w:szCs w:val="24"/>
          <w:lang w:eastAsia="ru-RU"/>
        </w:rPr>
        <w:t>0</w:t>
      </w:r>
      <w:r w:rsidRPr="0056302B">
        <w:rPr>
          <w:rFonts w:ascii="Times New Roman" w:eastAsia="Times New Roman" w:hAnsi="Times New Roman" w:cs="Times New Roman"/>
          <w:b/>
          <w:bCs/>
          <w:sz w:val="24"/>
          <w:szCs w:val="24"/>
          <w:lang w:eastAsia="ru-RU"/>
        </w:rPr>
        <w:t>8</w:t>
      </w:r>
      <w:r w:rsidR="00E9592F" w:rsidRPr="0056302B">
        <w:rPr>
          <w:rFonts w:ascii="Times New Roman" w:eastAsia="Times New Roman" w:hAnsi="Times New Roman" w:cs="Times New Roman"/>
          <w:b/>
          <w:bCs/>
          <w:sz w:val="24"/>
          <w:szCs w:val="24"/>
          <w:lang w:eastAsia="ru-RU"/>
        </w:rPr>
        <w:t>.202</w:t>
      </w:r>
      <w:r w:rsidR="0049696E" w:rsidRPr="0056302B">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56302B" w14:paraId="5277D917" w14:textId="7777777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14:paraId="1B52187B"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w:t>
            </w:r>
          </w:p>
          <w:p w14:paraId="3781ECE4"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0E69C83D"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14:paraId="0B3384BC" w14:textId="77777777" w:rsidR="009C6CE8" w:rsidRPr="0056302B"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Информация</w:t>
            </w:r>
          </w:p>
        </w:tc>
      </w:tr>
      <w:tr w:rsidR="009C6CE8" w:rsidRPr="0056302B" w14:paraId="6CB8988B" w14:textId="77777777" w:rsidTr="002548D1">
        <w:tc>
          <w:tcPr>
            <w:tcW w:w="426" w:type="dxa"/>
            <w:tcBorders>
              <w:top w:val="single" w:sz="4" w:space="0" w:color="auto"/>
              <w:left w:val="single" w:sz="4" w:space="0" w:color="auto"/>
              <w:bottom w:val="single" w:sz="4" w:space="0" w:color="auto"/>
              <w:right w:val="single" w:sz="4" w:space="0" w:color="auto"/>
            </w:tcBorders>
          </w:tcPr>
          <w:p w14:paraId="5AD03B6B"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1845F93"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14:paraId="4E534CDD" w14:textId="4E54FFE2" w:rsidR="009C6CE8" w:rsidRPr="0056302B" w:rsidRDefault="00FA5185" w:rsidP="00AE77CC">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i/>
                <w:sz w:val="24"/>
                <w:szCs w:val="24"/>
                <w:lang w:eastAsia="ru-RU"/>
              </w:rPr>
              <w:t>233910600268591060100100830010000244</w:t>
            </w:r>
          </w:p>
        </w:tc>
      </w:tr>
      <w:tr w:rsidR="009C6CE8" w:rsidRPr="0056302B" w14:paraId="7604F433" w14:textId="77777777" w:rsidTr="002548D1">
        <w:tc>
          <w:tcPr>
            <w:tcW w:w="426" w:type="dxa"/>
            <w:tcBorders>
              <w:top w:val="single" w:sz="4" w:space="0" w:color="auto"/>
              <w:left w:val="single" w:sz="4" w:space="0" w:color="auto"/>
              <w:bottom w:val="single" w:sz="4" w:space="0" w:color="auto"/>
              <w:right w:val="single" w:sz="4" w:space="0" w:color="auto"/>
            </w:tcBorders>
          </w:tcPr>
          <w:p w14:paraId="00C10523"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7EEADEA"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14:paraId="6A92A533"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Наименование: Администрация города Армянска</w:t>
            </w:r>
          </w:p>
          <w:p w14:paraId="16D88DE7"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Республики Крым</w:t>
            </w:r>
          </w:p>
          <w:p w14:paraId="0CC89629"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56302B">
              <w:rPr>
                <w:rFonts w:ascii="Times New Roman" w:eastAsia="Times New Roman" w:hAnsi="Times New Roman" w:cs="Times New Roman"/>
                <w:sz w:val="24"/>
                <w:szCs w:val="24"/>
                <w:lang w:eastAsia="ru-RU"/>
              </w:rPr>
              <w:t>г.Армянск</w:t>
            </w:r>
            <w:proofErr w:type="spellEnd"/>
            <w:r w:rsidRPr="0056302B">
              <w:rPr>
                <w:rFonts w:ascii="Times New Roman" w:eastAsia="Times New Roman" w:hAnsi="Times New Roman" w:cs="Times New Roman"/>
                <w:sz w:val="24"/>
                <w:szCs w:val="24"/>
                <w:lang w:eastAsia="ru-RU"/>
              </w:rPr>
              <w:t xml:space="preserve">, ул. Симферопольская, 7. </w:t>
            </w:r>
          </w:p>
          <w:p w14:paraId="06356210"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56302B">
              <w:rPr>
                <w:rFonts w:ascii="Times New Roman" w:eastAsia="Times New Roman" w:hAnsi="Times New Roman" w:cs="Times New Roman"/>
                <w:sz w:val="24"/>
                <w:szCs w:val="24"/>
                <w:lang w:eastAsia="ru-RU"/>
              </w:rPr>
              <w:t>г.Армянск</w:t>
            </w:r>
            <w:proofErr w:type="spellEnd"/>
            <w:r w:rsidRPr="0056302B">
              <w:rPr>
                <w:rFonts w:ascii="Times New Roman" w:eastAsia="Times New Roman" w:hAnsi="Times New Roman" w:cs="Times New Roman"/>
                <w:sz w:val="24"/>
                <w:szCs w:val="24"/>
                <w:lang w:eastAsia="ru-RU"/>
              </w:rPr>
              <w:t>, ул. Симферопольская, 7.</w:t>
            </w:r>
          </w:p>
          <w:p w14:paraId="48FFB802"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56302B">
              <w:rPr>
                <w:rFonts w:ascii="Times New Roman" w:eastAsia="Times New Roman" w:hAnsi="Times New Roman" w:cs="Times New Roman"/>
                <w:sz w:val="24"/>
                <w:szCs w:val="24"/>
                <w:lang w:eastAsia="ru-RU"/>
              </w:rPr>
              <w:t>г.Армянск</w:t>
            </w:r>
            <w:proofErr w:type="spellEnd"/>
            <w:r w:rsidRPr="0056302B">
              <w:rPr>
                <w:rFonts w:ascii="Times New Roman" w:eastAsia="Times New Roman" w:hAnsi="Times New Roman" w:cs="Times New Roman"/>
                <w:sz w:val="24"/>
                <w:szCs w:val="24"/>
                <w:lang w:eastAsia="ru-RU"/>
              </w:rPr>
              <w:t>, ул. Симферопольская, 7.</w:t>
            </w:r>
          </w:p>
          <w:p w14:paraId="15430769" w14:textId="77777777" w:rsidR="000C6A85" w:rsidRPr="0056302B"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Адрес электронной почты: arm.adm.zakup@yandex.ru </w:t>
            </w:r>
          </w:p>
          <w:p w14:paraId="47800316"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Телефон 0-36567-34673</w:t>
            </w:r>
          </w:p>
          <w:p w14:paraId="150348D3" w14:textId="77777777" w:rsidR="000C6A85" w:rsidRPr="0056302B"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ОГРН 1149102100542</w:t>
            </w:r>
          </w:p>
          <w:p w14:paraId="3A0D745C" w14:textId="77777777" w:rsidR="000C6A85" w:rsidRPr="0056302B"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ИНН 9106002685</w:t>
            </w:r>
          </w:p>
          <w:p w14:paraId="3135BF9F" w14:textId="77777777" w:rsidR="009C6CE8" w:rsidRPr="0056302B"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Ответственное должностное лицо</w:t>
            </w:r>
            <w:r w:rsidR="009C6CE8" w:rsidRPr="0056302B">
              <w:rPr>
                <w:rFonts w:ascii="Times New Roman" w:eastAsia="Times New Roman" w:hAnsi="Times New Roman" w:cs="Times New Roman"/>
                <w:sz w:val="24"/>
                <w:szCs w:val="24"/>
                <w:lang w:eastAsia="ru-RU"/>
              </w:rPr>
              <w:t xml:space="preserve"> –  </w:t>
            </w:r>
            <w:r w:rsidR="003146FB" w:rsidRPr="0056302B">
              <w:rPr>
                <w:rFonts w:ascii="Times New Roman" w:eastAsia="Times New Roman" w:hAnsi="Times New Roman" w:cs="Times New Roman"/>
                <w:sz w:val="24"/>
                <w:szCs w:val="24"/>
                <w:lang w:eastAsia="ru-RU"/>
              </w:rPr>
              <w:t>Сачко Марина Владимировна</w:t>
            </w:r>
          </w:p>
        </w:tc>
      </w:tr>
      <w:tr w:rsidR="009C6CE8" w:rsidRPr="0056302B" w14:paraId="0ED0AE3D" w14:textId="77777777" w:rsidTr="002548D1">
        <w:tc>
          <w:tcPr>
            <w:tcW w:w="426" w:type="dxa"/>
            <w:tcBorders>
              <w:top w:val="single" w:sz="4" w:space="0" w:color="auto"/>
              <w:left w:val="single" w:sz="4" w:space="0" w:color="auto"/>
              <w:bottom w:val="single" w:sz="4" w:space="0" w:color="auto"/>
              <w:right w:val="single" w:sz="4" w:space="0" w:color="auto"/>
            </w:tcBorders>
          </w:tcPr>
          <w:p w14:paraId="371946A2"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FB7834D" w14:textId="77777777" w:rsidR="009C6CE8" w:rsidRPr="0056302B"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Информация о Контрактной службе заказчика, Контрактном управляющем,  ответственных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14:paraId="1E3501A2" w14:textId="77777777" w:rsidR="009C6CE8" w:rsidRPr="0056302B"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0024491F" w:rsidRPr="0056302B">
              <w:rPr>
                <w:rFonts w:ascii="Times New Roman" w:eastAsia="Times New Roman" w:hAnsi="Times New Roman" w:cs="Times New Roman"/>
                <w:bCs/>
                <w:sz w:val="24"/>
                <w:szCs w:val="24"/>
                <w:lang w:eastAsia="ru-RU"/>
              </w:rPr>
              <w:t>54</w:t>
            </w:r>
            <w:r w:rsidRPr="0056302B">
              <w:rPr>
                <w:rFonts w:ascii="Times New Roman" w:eastAsia="Times New Roman" w:hAnsi="Times New Roman" w:cs="Times New Roman"/>
                <w:bCs/>
                <w:sz w:val="24"/>
                <w:szCs w:val="24"/>
                <w:lang w:eastAsia="ru-RU"/>
              </w:rPr>
              <w:t xml:space="preserve"> от </w:t>
            </w:r>
            <w:r w:rsidR="0024491F" w:rsidRPr="0056302B">
              <w:rPr>
                <w:rFonts w:ascii="Times New Roman" w:eastAsia="Times New Roman" w:hAnsi="Times New Roman" w:cs="Times New Roman"/>
                <w:bCs/>
                <w:sz w:val="24"/>
                <w:szCs w:val="24"/>
                <w:lang w:eastAsia="ru-RU"/>
              </w:rPr>
              <w:t>27</w:t>
            </w:r>
            <w:r w:rsidRPr="0056302B">
              <w:rPr>
                <w:rFonts w:ascii="Times New Roman" w:eastAsia="Times New Roman" w:hAnsi="Times New Roman" w:cs="Times New Roman"/>
                <w:bCs/>
                <w:sz w:val="24"/>
                <w:szCs w:val="24"/>
                <w:lang w:eastAsia="ru-RU"/>
              </w:rPr>
              <w:t>.</w:t>
            </w:r>
            <w:r w:rsidR="0024491F" w:rsidRPr="0056302B">
              <w:rPr>
                <w:rFonts w:ascii="Times New Roman" w:eastAsia="Times New Roman" w:hAnsi="Times New Roman" w:cs="Times New Roman"/>
                <w:bCs/>
                <w:sz w:val="24"/>
                <w:szCs w:val="24"/>
                <w:lang w:eastAsia="ru-RU"/>
              </w:rPr>
              <w:t>01</w:t>
            </w:r>
            <w:r w:rsidRPr="0056302B">
              <w:rPr>
                <w:rFonts w:ascii="Times New Roman" w:eastAsia="Times New Roman" w:hAnsi="Times New Roman" w:cs="Times New Roman"/>
                <w:bCs/>
                <w:sz w:val="24"/>
                <w:szCs w:val="24"/>
                <w:lang w:eastAsia="ru-RU"/>
              </w:rPr>
              <w:t>.20</w:t>
            </w:r>
            <w:r w:rsidR="0024491F" w:rsidRPr="0056302B">
              <w:rPr>
                <w:rFonts w:ascii="Times New Roman" w:eastAsia="Times New Roman" w:hAnsi="Times New Roman" w:cs="Times New Roman"/>
                <w:bCs/>
                <w:sz w:val="24"/>
                <w:szCs w:val="24"/>
                <w:lang w:eastAsia="ru-RU"/>
              </w:rPr>
              <w:t>23</w:t>
            </w:r>
            <w:r w:rsidRPr="0056302B">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56302B">
              <w:rPr>
                <w:rFonts w:ascii="Times New Roman" w:eastAsia="Times New Roman" w:hAnsi="Times New Roman" w:cs="Times New Roman"/>
                <w:bCs/>
                <w:sz w:val="24"/>
                <w:szCs w:val="24"/>
                <w:lang w:eastAsia="ru-RU"/>
              </w:rPr>
              <w:t>г.Армянск</w:t>
            </w:r>
            <w:proofErr w:type="spellEnd"/>
            <w:r w:rsidRPr="0056302B">
              <w:rPr>
                <w:rFonts w:ascii="Times New Roman" w:eastAsia="Times New Roman" w:hAnsi="Times New Roman" w:cs="Times New Roman"/>
                <w:bCs/>
                <w:sz w:val="24"/>
                <w:szCs w:val="24"/>
                <w:lang w:eastAsia="ru-RU"/>
              </w:rPr>
              <w:t>, ул. Симферопольская, 7</w:t>
            </w:r>
          </w:p>
          <w:p w14:paraId="728C6377"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bCs/>
                <w:sz w:val="24"/>
                <w:szCs w:val="24"/>
                <w:lang w:eastAsia="ru-RU"/>
              </w:rPr>
              <w:t>Адрес электронной почты: arm.adm.zakup@yandex.ru</w:t>
            </w:r>
          </w:p>
        </w:tc>
      </w:tr>
      <w:tr w:rsidR="000C6A85" w:rsidRPr="0056302B" w14:paraId="793E945A" w14:textId="77777777" w:rsidTr="002548D1">
        <w:trPr>
          <w:trHeight w:val="1380"/>
        </w:trPr>
        <w:tc>
          <w:tcPr>
            <w:tcW w:w="426" w:type="dxa"/>
            <w:tcBorders>
              <w:top w:val="single" w:sz="4" w:space="0" w:color="auto"/>
              <w:left w:val="single" w:sz="4" w:space="0" w:color="auto"/>
              <w:right w:val="single" w:sz="4" w:space="0" w:color="auto"/>
            </w:tcBorders>
          </w:tcPr>
          <w:p w14:paraId="76B9241D" w14:textId="77777777" w:rsidR="000C6A85" w:rsidRPr="0056302B"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14:paraId="37AB5117" w14:textId="77777777" w:rsidR="000C6A85" w:rsidRPr="0056302B"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14:paraId="4252B034" w14:textId="77777777" w:rsidR="000C6A85" w:rsidRPr="0056302B"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56302B" w14:paraId="14480D49" w14:textId="77777777" w:rsidTr="002548D1">
        <w:tc>
          <w:tcPr>
            <w:tcW w:w="426" w:type="dxa"/>
            <w:tcBorders>
              <w:left w:val="single" w:sz="4" w:space="0" w:color="auto"/>
              <w:bottom w:val="single" w:sz="4" w:space="0" w:color="auto"/>
              <w:right w:val="single" w:sz="4" w:space="0" w:color="auto"/>
            </w:tcBorders>
          </w:tcPr>
          <w:p w14:paraId="70CE3C40"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2EA5152"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14:paraId="623E8A2F" w14:textId="77777777" w:rsidR="009C6CE8" w:rsidRPr="0056302B" w:rsidRDefault="00716B37" w:rsidP="0034166B">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56302B">
              <w:rPr>
                <w:rFonts w:ascii="Times New Roman" w:hAnsi="Times New Roman" w:cs="Times New Roman"/>
              </w:rPr>
              <w:t>Работы по химической защите многолетних декоративных зеленых насаждений общественных территорий городского округа Армянск</w:t>
            </w:r>
          </w:p>
        </w:tc>
      </w:tr>
      <w:tr w:rsidR="009C6CE8" w:rsidRPr="0056302B" w14:paraId="301E6AB0" w14:textId="7777777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B3265B0"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73E54E" w14:textId="77777777" w:rsidR="009C6CE8" w:rsidRPr="0056302B" w:rsidRDefault="009C6CE8" w:rsidP="009C6CE8">
            <w:pPr>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4430CF68" w14:textId="77777777" w:rsidR="006B2766" w:rsidRPr="0056302B" w:rsidRDefault="006B2766" w:rsidP="006B2766">
            <w:pPr>
              <w:pStyle w:val="Standard"/>
              <w:widowControl w:val="0"/>
            </w:pPr>
            <w:r w:rsidRPr="0056302B">
              <w:t>Приложение 1  к муниципальному контракту.</w:t>
            </w:r>
          </w:p>
          <w:p w14:paraId="1F919C1B" w14:textId="77777777" w:rsidR="002548D1" w:rsidRPr="0056302B" w:rsidRDefault="002548D1" w:rsidP="0030530A">
            <w:pPr>
              <w:spacing w:after="0" w:line="240" w:lineRule="auto"/>
              <w:rPr>
                <w:rFonts w:ascii="Times New Roman" w:eastAsia="Times New Roman" w:hAnsi="Times New Roman" w:cs="Times New Roman"/>
                <w:sz w:val="24"/>
                <w:szCs w:val="24"/>
                <w:lang w:eastAsia="ru-RU"/>
              </w:rPr>
            </w:pPr>
          </w:p>
        </w:tc>
      </w:tr>
      <w:tr w:rsidR="009C6CE8" w:rsidRPr="0056302B" w14:paraId="56ED8958" w14:textId="77777777" w:rsidTr="002548D1">
        <w:trPr>
          <w:trHeight w:val="453"/>
        </w:trPr>
        <w:tc>
          <w:tcPr>
            <w:tcW w:w="426" w:type="dxa"/>
            <w:tcBorders>
              <w:top w:val="single" w:sz="4" w:space="0" w:color="auto"/>
              <w:left w:val="single" w:sz="4" w:space="0" w:color="auto"/>
              <w:bottom w:val="single" w:sz="4" w:space="0" w:color="auto"/>
              <w:right w:val="single" w:sz="4" w:space="0" w:color="auto"/>
            </w:tcBorders>
          </w:tcPr>
          <w:p w14:paraId="19EFA23B"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92F5F11"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14:paraId="495EDA67" w14:textId="77777777" w:rsidR="009C6CE8" w:rsidRPr="0056302B"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Территория </w:t>
            </w:r>
            <w:r w:rsidRPr="0056302B">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56302B">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56302B" w14:paraId="5FF71568" w14:textId="77777777" w:rsidTr="002548D1">
        <w:tc>
          <w:tcPr>
            <w:tcW w:w="426" w:type="dxa"/>
            <w:tcBorders>
              <w:top w:val="single" w:sz="4" w:space="0" w:color="auto"/>
              <w:left w:val="single" w:sz="4" w:space="0" w:color="auto"/>
              <w:bottom w:val="single" w:sz="4" w:space="0" w:color="auto"/>
              <w:right w:val="single" w:sz="4" w:space="0" w:color="auto"/>
            </w:tcBorders>
          </w:tcPr>
          <w:p w14:paraId="71BACC55"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63DD124"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14:paraId="2C8D1A16" w14:textId="70A6C482" w:rsidR="00B13341" w:rsidRPr="0056302B" w:rsidRDefault="00B13341" w:rsidP="00B13341">
            <w:pPr>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С </w:t>
            </w:r>
            <w:r w:rsidR="0049696E" w:rsidRPr="0056302B">
              <w:rPr>
                <w:rFonts w:ascii="Times New Roman" w:eastAsia="Times New Roman" w:hAnsi="Times New Roman" w:cs="Times New Roman"/>
                <w:sz w:val="24"/>
                <w:szCs w:val="24"/>
                <w:lang w:eastAsia="ru-RU"/>
              </w:rPr>
              <w:t>момента заключения контракта</w:t>
            </w:r>
            <w:r w:rsidRPr="0056302B">
              <w:rPr>
                <w:rFonts w:ascii="Times New Roman" w:eastAsia="Times New Roman" w:hAnsi="Times New Roman" w:cs="Times New Roman"/>
                <w:sz w:val="24"/>
                <w:szCs w:val="24"/>
                <w:lang w:eastAsia="ru-RU"/>
              </w:rPr>
              <w:t xml:space="preserve"> по </w:t>
            </w:r>
            <w:r w:rsidR="00AE77CC" w:rsidRPr="0056302B">
              <w:rPr>
                <w:rFonts w:ascii="Times New Roman" w:eastAsia="Times New Roman" w:hAnsi="Times New Roman" w:cs="Times New Roman"/>
                <w:sz w:val="24"/>
                <w:szCs w:val="24"/>
                <w:lang w:eastAsia="ru-RU"/>
              </w:rPr>
              <w:t>01</w:t>
            </w:r>
            <w:r w:rsidRPr="0056302B">
              <w:rPr>
                <w:rFonts w:ascii="Times New Roman" w:eastAsia="Times New Roman" w:hAnsi="Times New Roman" w:cs="Times New Roman"/>
                <w:sz w:val="24"/>
                <w:szCs w:val="24"/>
                <w:lang w:eastAsia="ru-RU"/>
              </w:rPr>
              <w:t xml:space="preserve"> </w:t>
            </w:r>
            <w:r w:rsidR="001937A4">
              <w:rPr>
                <w:rFonts w:ascii="Times New Roman" w:eastAsia="Times New Roman" w:hAnsi="Times New Roman" w:cs="Times New Roman"/>
                <w:sz w:val="24"/>
                <w:szCs w:val="24"/>
                <w:lang w:eastAsia="ru-RU"/>
              </w:rPr>
              <w:t>октября</w:t>
            </w:r>
            <w:r w:rsidRPr="0056302B">
              <w:rPr>
                <w:rFonts w:ascii="Times New Roman" w:eastAsia="Times New Roman" w:hAnsi="Times New Roman" w:cs="Times New Roman"/>
                <w:sz w:val="24"/>
                <w:szCs w:val="24"/>
                <w:lang w:eastAsia="ru-RU"/>
              </w:rPr>
              <w:t xml:space="preserve"> 202</w:t>
            </w:r>
            <w:r w:rsidR="003D33F2" w:rsidRPr="0056302B">
              <w:rPr>
                <w:rFonts w:ascii="Times New Roman" w:eastAsia="Times New Roman" w:hAnsi="Times New Roman" w:cs="Times New Roman"/>
                <w:sz w:val="24"/>
                <w:szCs w:val="24"/>
                <w:lang w:eastAsia="ru-RU"/>
              </w:rPr>
              <w:t>3</w:t>
            </w:r>
            <w:r w:rsidRPr="0056302B">
              <w:rPr>
                <w:rFonts w:ascii="Times New Roman" w:eastAsia="Times New Roman" w:hAnsi="Times New Roman" w:cs="Times New Roman"/>
                <w:sz w:val="24"/>
                <w:szCs w:val="24"/>
                <w:lang w:eastAsia="ru-RU"/>
              </w:rPr>
              <w:t xml:space="preserve"> г. включительно.</w:t>
            </w:r>
          </w:p>
          <w:p w14:paraId="3C2E86D3" w14:textId="77777777" w:rsidR="009C6CE8" w:rsidRPr="0056302B" w:rsidRDefault="009C6CE8" w:rsidP="00794CB7">
            <w:pPr>
              <w:suppressAutoHyphens/>
              <w:rPr>
                <w:rFonts w:ascii="Times New Roman" w:eastAsia="Droid Sans Fallback" w:hAnsi="Times New Roman" w:cs="Times New Roman"/>
                <w:sz w:val="24"/>
                <w:szCs w:val="24"/>
                <w:lang w:eastAsia="zh-CN" w:bidi="hi-IN"/>
              </w:rPr>
            </w:pPr>
          </w:p>
        </w:tc>
      </w:tr>
      <w:tr w:rsidR="009C6CE8" w:rsidRPr="0056302B" w14:paraId="61179D6F" w14:textId="77777777" w:rsidTr="002548D1">
        <w:tc>
          <w:tcPr>
            <w:tcW w:w="426" w:type="dxa"/>
            <w:tcBorders>
              <w:top w:val="single" w:sz="4" w:space="0" w:color="auto"/>
              <w:left w:val="single" w:sz="4" w:space="0" w:color="auto"/>
              <w:bottom w:val="single" w:sz="4" w:space="0" w:color="auto"/>
              <w:right w:val="single" w:sz="4" w:space="0" w:color="auto"/>
            </w:tcBorders>
          </w:tcPr>
          <w:p w14:paraId="24FD1EEF"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D987CBC" w14:textId="77777777" w:rsidR="009C6CE8" w:rsidRPr="0056302B"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56302B">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14:paraId="7DF5FDD4" w14:textId="0348DD67" w:rsidR="009C6CE8" w:rsidRPr="0056302B" w:rsidRDefault="006D281B" w:rsidP="0034166B">
            <w:pPr>
              <w:spacing w:after="0" w:line="240" w:lineRule="auto"/>
              <w:ind w:firstLine="34"/>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sz w:val="24"/>
                <w:szCs w:val="24"/>
                <w:lang w:eastAsia="ar-SA"/>
              </w:rPr>
              <w:t>1</w:t>
            </w:r>
            <w:r w:rsidR="00FA5185" w:rsidRPr="0056302B">
              <w:rPr>
                <w:rFonts w:ascii="Times New Roman" w:eastAsia="Times New Roman" w:hAnsi="Times New Roman" w:cs="Times New Roman"/>
                <w:sz w:val="24"/>
                <w:szCs w:val="24"/>
                <w:lang w:eastAsia="ar-SA"/>
              </w:rPr>
              <w:t>40</w:t>
            </w:r>
            <w:r w:rsidR="00FA373C" w:rsidRPr="0056302B">
              <w:rPr>
                <w:rFonts w:ascii="Times New Roman" w:eastAsia="Times New Roman" w:hAnsi="Times New Roman" w:cs="Times New Roman"/>
                <w:sz w:val="24"/>
                <w:szCs w:val="24"/>
                <w:lang w:eastAsia="ar-SA"/>
              </w:rPr>
              <w:t xml:space="preserve"> </w:t>
            </w:r>
            <w:r w:rsidR="00FA5185" w:rsidRPr="0056302B">
              <w:rPr>
                <w:rFonts w:ascii="Times New Roman" w:eastAsia="Times New Roman" w:hAnsi="Times New Roman" w:cs="Times New Roman"/>
                <w:sz w:val="24"/>
                <w:szCs w:val="24"/>
                <w:lang w:eastAsia="ar-SA"/>
              </w:rPr>
              <w:t>000,00</w:t>
            </w:r>
            <w:r w:rsidRPr="0056302B">
              <w:rPr>
                <w:rFonts w:ascii="Times New Roman" w:eastAsia="Times New Roman" w:hAnsi="Times New Roman" w:cs="Times New Roman"/>
                <w:sz w:val="24"/>
                <w:szCs w:val="24"/>
                <w:lang w:eastAsia="ar-SA"/>
              </w:rPr>
              <w:t xml:space="preserve"> (сто </w:t>
            </w:r>
            <w:r w:rsidR="00FA5185" w:rsidRPr="0056302B">
              <w:rPr>
                <w:rFonts w:ascii="Times New Roman" w:eastAsia="Times New Roman" w:hAnsi="Times New Roman" w:cs="Times New Roman"/>
                <w:sz w:val="24"/>
                <w:szCs w:val="24"/>
                <w:lang w:eastAsia="ar-SA"/>
              </w:rPr>
              <w:t>сорок</w:t>
            </w:r>
            <w:r w:rsidRPr="0056302B">
              <w:rPr>
                <w:rFonts w:ascii="Times New Roman" w:eastAsia="Times New Roman" w:hAnsi="Times New Roman" w:cs="Times New Roman"/>
                <w:sz w:val="24"/>
                <w:szCs w:val="24"/>
                <w:lang w:eastAsia="ar-SA"/>
              </w:rPr>
              <w:t xml:space="preserve"> тысяч) рублей 00 коп.</w:t>
            </w:r>
          </w:p>
        </w:tc>
      </w:tr>
      <w:tr w:rsidR="009C6CE8" w:rsidRPr="0056302B" w14:paraId="4551EFF7" w14:textId="77777777" w:rsidTr="002548D1">
        <w:tc>
          <w:tcPr>
            <w:tcW w:w="426" w:type="dxa"/>
            <w:tcBorders>
              <w:top w:val="single" w:sz="4" w:space="0" w:color="auto"/>
              <w:left w:val="single" w:sz="4" w:space="0" w:color="auto"/>
              <w:bottom w:val="single" w:sz="4" w:space="0" w:color="auto"/>
              <w:right w:val="single" w:sz="4" w:space="0" w:color="auto"/>
            </w:tcBorders>
          </w:tcPr>
          <w:p w14:paraId="61FF890F"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339E735" w14:textId="77777777" w:rsidR="009C6CE8" w:rsidRPr="0056302B"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14:paraId="7F679F29" w14:textId="77777777" w:rsidR="009C6CE8" w:rsidRPr="0056302B"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56302B">
              <w:rPr>
                <w:rFonts w:ascii="Times New Roman" w:eastAsia="Times New Roman" w:hAnsi="Times New Roman" w:cs="Times New Roman"/>
                <w:snapToGrid w:val="0"/>
                <w:sz w:val="24"/>
                <w:szCs w:val="24"/>
                <w:lang w:eastAsia="ru-RU"/>
              </w:rPr>
              <w:t xml:space="preserve">Раздел </w:t>
            </w:r>
            <w:r w:rsidRPr="0056302B">
              <w:rPr>
                <w:rFonts w:ascii="Times New Roman" w:eastAsia="Times New Roman" w:hAnsi="Times New Roman" w:cs="Times New Roman"/>
                <w:sz w:val="24"/>
                <w:szCs w:val="24"/>
                <w:lang w:eastAsia="ru-RU"/>
              </w:rPr>
              <w:t xml:space="preserve">III </w:t>
            </w:r>
            <w:hyperlink w:anchor="_Toc354408454" w:history="1">
              <w:r w:rsidRPr="0056302B">
                <w:rPr>
                  <w:rFonts w:ascii="Times New Roman" w:eastAsia="Times New Roman" w:hAnsi="Times New Roman" w:cs="Times New Roman"/>
                  <w:sz w:val="24"/>
                  <w:szCs w:val="24"/>
                  <w:lang w:eastAsia="ru-RU"/>
                </w:rPr>
                <w:t xml:space="preserve">. </w:t>
              </w:r>
              <w:r w:rsidRPr="0056302B">
                <w:rPr>
                  <w:rFonts w:ascii="Times New Roman" w:eastAsia="Times New Roman" w:hAnsi="Times New Roman" w:cs="Times New Roman"/>
                  <w:sz w:val="24"/>
                  <w:szCs w:val="24"/>
                  <w:u w:val="single"/>
                  <w:lang w:eastAsia="ru-RU"/>
                </w:rPr>
                <w:t>О</w:t>
              </w:r>
              <w:r w:rsidRPr="0056302B">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56302B" w14:paraId="4C32EF98" w14:textId="77777777" w:rsidTr="002548D1">
        <w:trPr>
          <w:trHeight w:val="653"/>
        </w:trPr>
        <w:tc>
          <w:tcPr>
            <w:tcW w:w="426" w:type="dxa"/>
            <w:tcBorders>
              <w:top w:val="single" w:sz="4" w:space="0" w:color="auto"/>
              <w:left w:val="single" w:sz="4" w:space="0" w:color="auto"/>
              <w:bottom w:val="single" w:sz="4" w:space="0" w:color="auto"/>
              <w:right w:val="single" w:sz="4" w:space="0" w:color="auto"/>
            </w:tcBorders>
          </w:tcPr>
          <w:p w14:paraId="736FAB2C"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E06AC06" w14:textId="77777777" w:rsidR="009C6CE8" w:rsidRPr="0056302B"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14:paraId="48A5A3F3" w14:textId="4490F6DA" w:rsidR="00FA5185" w:rsidRPr="0056302B" w:rsidRDefault="00FA5185" w:rsidP="00FA5185">
            <w:pPr>
              <w:pStyle w:val="NormalWeb1"/>
              <w:spacing w:before="0" w:after="0"/>
              <w:ind w:firstLine="567"/>
              <w:jc w:val="both"/>
              <w:rPr>
                <w:lang w:eastAsia="ru-RU"/>
              </w:rPr>
            </w:pPr>
            <w:r w:rsidRPr="0056302B">
              <w:t xml:space="preserve">Оплата выполненных Работ по настоящему Контракту производится в течение 7(семи) рабочих дней, после подписания Заказчиком </w:t>
            </w:r>
            <w:r w:rsidRPr="0056302B">
              <w:rPr>
                <w:lang w:eastAsia="ru-RU"/>
              </w:rPr>
              <w:t>универсального передаточного документа в ЕИС,</w:t>
            </w:r>
            <w:r w:rsidRPr="0056302B">
              <w:t xml:space="preserve"> акта сдачи - приемки выполненных работ (Приложение 2), </w:t>
            </w:r>
            <w:r w:rsidRPr="0056302B">
              <w:rPr>
                <w:lang w:eastAsia="ru-RU"/>
              </w:rPr>
              <w:t>путем перечисления денежных средств на расчетный счет Исполнителя на основании выставленного Исполнителем счета на оплату.</w:t>
            </w:r>
          </w:p>
          <w:p w14:paraId="01023188" w14:textId="4F674A99" w:rsidR="009C6CE8" w:rsidRPr="0056302B" w:rsidRDefault="009C6CE8" w:rsidP="0049696E">
            <w:pPr>
              <w:spacing w:after="0" w:line="20" w:lineRule="atLeast"/>
              <w:ind w:firstLine="709"/>
              <w:jc w:val="both"/>
              <w:rPr>
                <w:rFonts w:ascii="Times New Roman" w:eastAsia="Times New Roman" w:hAnsi="Times New Roman" w:cs="Times New Roman"/>
                <w:sz w:val="24"/>
                <w:szCs w:val="24"/>
                <w:lang w:eastAsia="ru-RU"/>
              </w:rPr>
            </w:pPr>
          </w:p>
        </w:tc>
      </w:tr>
      <w:tr w:rsidR="009C6CE8" w:rsidRPr="0056302B" w14:paraId="510FE401" w14:textId="77777777" w:rsidTr="00D57EBA">
        <w:trPr>
          <w:trHeight w:val="986"/>
        </w:trPr>
        <w:tc>
          <w:tcPr>
            <w:tcW w:w="426" w:type="dxa"/>
            <w:tcBorders>
              <w:top w:val="single" w:sz="4" w:space="0" w:color="auto"/>
              <w:left w:val="single" w:sz="4" w:space="0" w:color="auto"/>
              <w:bottom w:val="single" w:sz="4" w:space="0" w:color="auto"/>
              <w:right w:val="single" w:sz="4" w:space="0" w:color="auto"/>
            </w:tcBorders>
          </w:tcPr>
          <w:p w14:paraId="591E751B"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007F7EC7" w14:textId="77777777" w:rsidR="009C6CE8" w:rsidRPr="0056302B" w:rsidRDefault="009C6CE8" w:rsidP="009C6CE8">
            <w:pPr>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14:paraId="362F5656" w14:textId="77777777" w:rsidR="009C6CE8" w:rsidRPr="0056302B" w:rsidRDefault="0034166B" w:rsidP="0034166B">
            <w:pPr>
              <w:adjustRightInd w:val="0"/>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Не предусмотрен.</w:t>
            </w:r>
          </w:p>
        </w:tc>
      </w:tr>
      <w:tr w:rsidR="009C6CE8" w:rsidRPr="0056302B" w14:paraId="209E8F38" w14:textId="77777777" w:rsidTr="002548D1">
        <w:tc>
          <w:tcPr>
            <w:tcW w:w="426" w:type="dxa"/>
            <w:tcBorders>
              <w:top w:val="single" w:sz="4" w:space="0" w:color="auto"/>
              <w:left w:val="single" w:sz="4" w:space="0" w:color="auto"/>
              <w:bottom w:val="single" w:sz="4" w:space="0" w:color="auto"/>
              <w:right w:val="single" w:sz="4" w:space="0" w:color="auto"/>
            </w:tcBorders>
          </w:tcPr>
          <w:p w14:paraId="69AAD998"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A6A9740"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14:paraId="463955D4" w14:textId="77777777" w:rsidR="009C6CE8" w:rsidRPr="0056302B"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56302B">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56302B">
              <w:rPr>
                <w:rFonts w:ascii="Times New Roman" w:eastAsia="Times New Roman" w:hAnsi="Times New Roman" w:cs="Times New Roman"/>
                <w:sz w:val="24"/>
                <w:szCs w:val="24"/>
                <w:lang w:eastAsia="ru-RU"/>
              </w:rPr>
              <w:t>.</w:t>
            </w:r>
            <w:r w:rsidRPr="0056302B">
              <w:rPr>
                <w:rFonts w:ascii="Times New Roman" w:eastAsia="Times New Roman" w:hAnsi="Times New Roman" w:cs="Times New Roman"/>
                <w:sz w:val="24"/>
                <w:szCs w:val="24"/>
                <w:lang w:eastAsia="ru-RU"/>
              </w:rPr>
              <w:t xml:space="preserve"> </w:t>
            </w:r>
          </w:p>
        </w:tc>
      </w:tr>
      <w:tr w:rsidR="009C6CE8" w:rsidRPr="0056302B" w14:paraId="46DE03F3" w14:textId="77777777" w:rsidTr="002548D1">
        <w:tc>
          <w:tcPr>
            <w:tcW w:w="426" w:type="dxa"/>
            <w:tcBorders>
              <w:top w:val="single" w:sz="4" w:space="0" w:color="auto"/>
              <w:left w:val="single" w:sz="4" w:space="0" w:color="auto"/>
              <w:bottom w:val="single" w:sz="4" w:space="0" w:color="auto"/>
              <w:right w:val="single" w:sz="4" w:space="0" w:color="auto"/>
            </w:tcBorders>
          </w:tcPr>
          <w:p w14:paraId="7DE90BB7"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0736A68"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14:paraId="16C60C99" w14:textId="77777777" w:rsidR="009C6CE8" w:rsidRPr="0056302B" w:rsidRDefault="009C6CE8" w:rsidP="009C6CE8">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Российский рубль</w:t>
            </w:r>
          </w:p>
        </w:tc>
      </w:tr>
      <w:tr w:rsidR="009C6CE8" w:rsidRPr="0056302B" w14:paraId="52A84B48" w14:textId="77777777" w:rsidTr="002548D1">
        <w:tc>
          <w:tcPr>
            <w:tcW w:w="426" w:type="dxa"/>
            <w:tcBorders>
              <w:top w:val="single" w:sz="4" w:space="0" w:color="auto"/>
              <w:left w:val="single" w:sz="4" w:space="0" w:color="auto"/>
              <w:bottom w:val="single" w:sz="4" w:space="0" w:color="auto"/>
              <w:right w:val="single" w:sz="4" w:space="0" w:color="auto"/>
            </w:tcBorders>
          </w:tcPr>
          <w:p w14:paraId="4E4A6E39"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8735E98"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14:paraId="1D00B78D" w14:textId="77777777" w:rsidR="009C6CE8" w:rsidRPr="0056302B"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56302B">
              <w:rPr>
                <w:rFonts w:ascii="Times New Roman" w:eastAsia="Times New Roman" w:hAnsi="Times New Roman" w:cs="Times New Roman"/>
                <w:sz w:val="24"/>
                <w:szCs w:val="24"/>
                <w:lang w:eastAsia="ru-RU"/>
              </w:rPr>
              <w:t xml:space="preserve">Не применяется </w:t>
            </w:r>
          </w:p>
          <w:bookmarkEnd w:id="3"/>
          <w:bookmarkEnd w:id="4"/>
          <w:p w14:paraId="3F8E56E4" w14:textId="77777777" w:rsidR="009C6CE8" w:rsidRPr="0056302B"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56302B" w14:paraId="7EDDF875" w14:textId="77777777" w:rsidTr="002548D1">
        <w:tc>
          <w:tcPr>
            <w:tcW w:w="426" w:type="dxa"/>
            <w:tcBorders>
              <w:top w:val="single" w:sz="4" w:space="0" w:color="auto"/>
              <w:left w:val="single" w:sz="4" w:space="0" w:color="auto"/>
              <w:bottom w:val="single" w:sz="4" w:space="0" w:color="auto"/>
              <w:right w:val="single" w:sz="4" w:space="0" w:color="auto"/>
            </w:tcBorders>
          </w:tcPr>
          <w:p w14:paraId="1D5CFCEC" w14:textId="77777777" w:rsidR="009C6CE8" w:rsidRPr="0056302B"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35FB591" w14:textId="77777777" w:rsidR="009C6CE8" w:rsidRPr="0056302B"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14:paraId="59C52842" w14:textId="77777777" w:rsidR="005D3ACA" w:rsidRPr="0056302B" w:rsidRDefault="005D3ACA" w:rsidP="005D3ACA">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На бумажном носителе.</w:t>
            </w:r>
          </w:p>
          <w:p w14:paraId="7BA648BC" w14:textId="77777777" w:rsidR="005D3ACA" w:rsidRPr="0056302B" w:rsidRDefault="005D3ACA" w:rsidP="005D3ACA">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г. Армянск,  ул. Симферопольская, 7, </w:t>
            </w:r>
            <w:proofErr w:type="spellStart"/>
            <w:r w:rsidRPr="0056302B">
              <w:rPr>
                <w:rFonts w:ascii="Times New Roman" w:eastAsia="Times New Roman" w:hAnsi="Times New Roman" w:cs="Times New Roman"/>
                <w:sz w:val="24"/>
                <w:szCs w:val="24"/>
                <w:lang w:eastAsia="ru-RU"/>
              </w:rPr>
              <w:t>каб</w:t>
            </w:r>
            <w:proofErr w:type="spellEnd"/>
            <w:r w:rsidRPr="0056302B">
              <w:rPr>
                <w:rFonts w:ascii="Times New Roman" w:eastAsia="Times New Roman" w:hAnsi="Times New Roman" w:cs="Times New Roman"/>
                <w:sz w:val="24"/>
                <w:szCs w:val="24"/>
                <w:lang w:eastAsia="ru-RU"/>
              </w:rPr>
              <w:t xml:space="preserve">. 18, </w:t>
            </w:r>
          </w:p>
          <w:p w14:paraId="35414F8E" w14:textId="0388927E" w:rsidR="005F4C99" w:rsidRPr="0056302B" w:rsidRDefault="005D3ACA" w:rsidP="005F4C99">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с </w:t>
            </w:r>
            <w:r w:rsidR="00F80C27" w:rsidRPr="0056302B">
              <w:rPr>
                <w:rFonts w:ascii="Times New Roman" w:eastAsia="Times New Roman" w:hAnsi="Times New Roman" w:cs="Times New Roman"/>
                <w:sz w:val="24"/>
                <w:szCs w:val="24"/>
                <w:lang w:eastAsia="ru-RU"/>
              </w:rPr>
              <w:t xml:space="preserve">08 часов 00 минут  </w:t>
            </w:r>
            <w:r w:rsidR="00FA5185" w:rsidRPr="0056302B">
              <w:rPr>
                <w:rFonts w:ascii="Times New Roman" w:eastAsia="Times New Roman" w:hAnsi="Times New Roman" w:cs="Times New Roman"/>
                <w:sz w:val="24"/>
                <w:szCs w:val="24"/>
                <w:lang w:eastAsia="ru-RU"/>
              </w:rPr>
              <w:t>31</w:t>
            </w:r>
            <w:r w:rsidRPr="0056302B">
              <w:rPr>
                <w:rFonts w:ascii="Times New Roman" w:eastAsia="Times New Roman" w:hAnsi="Times New Roman" w:cs="Times New Roman"/>
                <w:sz w:val="24"/>
                <w:szCs w:val="24"/>
                <w:lang w:eastAsia="ru-RU"/>
              </w:rPr>
              <w:t xml:space="preserve"> </w:t>
            </w:r>
            <w:r w:rsidR="00FA5185" w:rsidRPr="0056302B">
              <w:rPr>
                <w:rFonts w:ascii="Times New Roman" w:eastAsia="Times New Roman" w:hAnsi="Times New Roman" w:cs="Times New Roman"/>
                <w:sz w:val="24"/>
                <w:szCs w:val="24"/>
                <w:lang w:eastAsia="ru-RU"/>
              </w:rPr>
              <w:t>августа</w:t>
            </w:r>
            <w:r w:rsidRPr="0056302B">
              <w:rPr>
                <w:rFonts w:ascii="Times New Roman" w:eastAsia="Times New Roman" w:hAnsi="Times New Roman" w:cs="Times New Roman"/>
                <w:sz w:val="24"/>
                <w:szCs w:val="24"/>
                <w:lang w:eastAsia="ru-RU"/>
              </w:rPr>
              <w:t xml:space="preserve"> </w:t>
            </w:r>
            <w:r w:rsidR="001840E4" w:rsidRPr="0056302B">
              <w:rPr>
                <w:rFonts w:ascii="Times New Roman" w:eastAsia="Times New Roman" w:hAnsi="Times New Roman" w:cs="Times New Roman"/>
                <w:sz w:val="24"/>
                <w:szCs w:val="24"/>
                <w:lang w:eastAsia="ru-RU"/>
              </w:rPr>
              <w:t>202</w:t>
            </w:r>
            <w:r w:rsidR="0049696E" w:rsidRPr="0056302B">
              <w:rPr>
                <w:rFonts w:ascii="Times New Roman" w:eastAsia="Times New Roman" w:hAnsi="Times New Roman" w:cs="Times New Roman"/>
                <w:sz w:val="24"/>
                <w:szCs w:val="24"/>
                <w:lang w:eastAsia="ru-RU"/>
              </w:rPr>
              <w:t>3</w:t>
            </w:r>
            <w:r w:rsidR="001840E4" w:rsidRPr="0056302B">
              <w:rPr>
                <w:rFonts w:ascii="Times New Roman" w:eastAsia="Times New Roman" w:hAnsi="Times New Roman" w:cs="Times New Roman"/>
                <w:sz w:val="24"/>
                <w:szCs w:val="24"/>
                <w:lang w:eastAsia="ru-RU"/>
              </w:rPr>
              <w:t xml:space="preserve"> г. </w:t>
            </w:r>
            <w:r w:rsidRPr="0056302B">
              <w:rPr>
                <w:rFonts w:ascii="Times New Roman" w:eastAsia="Times New Roman" w:hAnsi="Times New Roman" w:cs="Times New Roman"/>
                <w:sz w:val="24"/>
                <w:szCs w:val="24"/>
                <w:lang w:eastAsia="ru-RU"/>
              </w:rPr>
              <w:t xml:space="preserve">до </w:t>
            </w:r>
            <w:r w:rsidR="00FA5185" w:rsidRPr="0056302B">
              <w:rPr>
                <w:rFonts w:ascii="Times New Roman" w:eastAsia="Times New Roman" w:hAnsi="Times New Roman" w:cs="Times New Roman"/>
                <w:sz w:val="24"/>
                <w:szCs w:val="24"/>
                <w:lang w:eastAsia="ru-RU"/>
              </w:rPr>
              <w:t>08</w:t>
            </w:r>
            <w:r w:rsidR="00BA5CE0" w:rsidRPr="0056302B">
              <w:rPr>
                <w:rFonts w:ascii="Times New Roman" w:eastAsia="Times New Roman" w:hAnsi="Times New Roman" w:cs="Times New Roman"/>
                <w:sz w:val="24"/>
                <w:szCs w:val="24"/>
                <w:lang w:eastAsia="ru-RU"/>
              </w:rPr>
              <w:t xml:space="preserve"> </w:t>
            </w:r>
            <w:r w:rsidRPr="0056302B">
              <w:rPr>
                <w:rFonts w:ascii="Times New Roman" w:eastAsia="Times New Roman" w:hAnsi="Times New Roman" w:cs="Times New Roman"/>
                <w:sz w:val="24"/>
                <w:szCs w:val="24"/>
                <w:lang w:eastAsia="ru-RU"/>
              </w:rPr>
              <w:t xml:space="preserve">часов </w:t>
            </w:r>
            <w:r w:rsidR="00FA5185" w:rsidRPr="0056302B">
              <w:rPr>
                <w:rFonts w:ascii="Times New Roman" w:eastAsia="Times New Roman" w:hAnsi="Times New Roman" w:cs="Times New Roman"/>
                <w:sz w:val="24"/>
                <w:szCs w:val="24"/>
                <w:lang w:eastAsia="ru-RU"/>
              </w:rPr>
              <w:t>30</w:t>
            </w:r>
            <w:r w:rsidRPr="0056302B">
              <w:rPr>
                <w:rFonts w:ascii="Times New Roman" w:hAnsi="Times New Roman" w:cs="Times New Roman"/>
                <w:sz w:val="24"/>
                <w:szCs w:val="24"/>
              </w:rPr>
              <w:t xml:space="preserve"> минут </w:t>
            </w:r>
            <w:r w:rsidRPr="0056302B">
              <w:rPr>
                <w:rFonts w:ascii="Times New Roman" w:eastAsia="Times New Roman" w:hAnsi="Times New Roman" w:cs="Times New Roman"/>
                <w:sz w:val="24"/>
                <w:szCs w:val="24"/>
                <w:lang w:eastAsia="ru-RU"/>
              </w:rPr>
              <w:t xml:space="preserve">по московскому времени  </w:t>
            </w:r>
            <w:r w:rsidR="00AE77CC" w:rsidRPr="0056302B">
              <w:rPr>
                <w:rFonts w:ascii="Times New Roman" w:eastAsia="Times New Roman" w:hAnsi="Times New Roman" w:cs="Times New Roman"/>
                <w:sz w:val="24"/>
                <w:szCs w:val="24"/>
                <w:lang w:eastAsia="ru-RU"/>
              </w:rPr>
              <w:t>0</w:t>
            </w:r>
            <w:r w:rsidR="00FA5185" w:rsidRPr="0056302B">
              <w:rPr>
                <w:rFonts w:ascii="Times New Roman" w:eastAsia="Times New Roman" w:hAnsi="Times New Roman" w:cs="Times New Roman"/>
                <w:sz w:val="24"/>
                <w:szCs w:val="24"/>
                <w:lang w:eastAsia="ru-RU"/>
              </w:rPr>
              <w:t>4</w:t>
            </w:r>
            <w:r w:rsidR="00133551" w:rsidRPr="0056302B">
              <w:rPr>
                <w:rFonts w:ascii="Times New Roman" w:eastAsia="Times New Roman" w:hAnsi="Times New Roman" w:cs="Times New Roman"/>
                <w:sz w:val="24"/>
                <w:szCs w:val="24"/>
                <w:lang w:eastAsia="ru-RU"/>
              </w:rPr>
              <w:t xml:space="preserve"> </w:t>
            </w:r>
            <w:r w:rsidR="00FA5185" w:rsidRPr="0056302B">
              <w:rPr>
                <w:rFonts w:ascii="Times New Roman" w:eastAsia="Times New Roman" w:hAnsi="Times New Roman" w:cs="Times New Roman"/>
                <w:sz w:val="24"/>
                <w:szCs w:val="24"/>
                <w:lang w:eastAsia="ru-RU"/>
              </w:rPr>
              <w:t>сентября</w:t>
            </w:r>
            <w:r w:rsidRPr="0056302B">
              <w:rPr>
                <w:rFonts w:ascii="Times New Roman" w:eastAsia="Times New Roman" w:hAnsi="Times New Roman" w:cs="Times New Roman"/>
                <w:sz w:val="24"/>
                <w:szCs w:val="24"/>
                <w:lang w:eastAsia="ru-RU"/>
              </w:rPr>
              <w:t xml:space="preserve"> 202</w:t>
            </w:r>
            <w:r w:rsidR="0049696E" w:rsidRPr="0056302B">
              <w:rPr>
                <w:rFonts w:ascii="Times New Roman" w:eastAsia="Times New Roman" w:hAnsi="Times New Roman" w:cs="Times New Roman"/>
                <w:sz w:val="24"/>
                <w:szCs w:val="24"/>
                <w:lang w:eastAsia="ru-RU"/>
              </w:rPr>
              <w:t>3</w:t>
            </w:r>
            <w:r w:rsidRPr="0056302B">
              <w:rPr>
                <w:rFonts w:ascii="Times New Roman" w:eastAsia="Times New Roman" w:hAnsi="Times New Roman" w:cs="Times New Roman"/>
                <w:sz w:val="24"/>
                <w:szCs w:val="24"/>
                <w:lang w:eastAsia="ru-RU"/>
              </w:rPr>
              <w:t xml:space="preserve"> г. </w:t>
            </w:r>
          </w:p>
          <w:p w14:paraId="2595CCC9" w14:textId="77777777" w:rsidR="009C6CE8" w:rsidRPr="0056302B" w:rsidRDefault="005F4C99" w:rsidP="005F4C99">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время работы: понедельник-пятница</w:t>
            </w:r>
            <w:r w:rsidR="00AD7F0D" w:rsidRPr="0056302B">
              <w:rPr>
                <w:rFonts w:ascii="Times New Roman" w:eastAsia="Times New Roman" w:hAnsi="Times New Roman" w:cs="Times New Roman"/>
                <w:sz w:val="24"/>
                <w:szCs w:val="24"/>
                <w:lang w:eastAsia="ru-RU"/>
              </w:rPr>
              <w:t>, суббота, воскресенье</w:t>
            </w:r>
            <w:r w:rsidRPr="0056302B">
              <w:rPr>
                <w:rFonts w:ascii="Times New Roman" w:eastAsia="Times New Roman" w:hAnsi="Times New Roman" w:cs="Times New Roman"/>
                <w:sz w:val="24"/>
                <w:szCs w:val="24"/>
                <w:lang w:eastAsia="ru-RU"/>
              </w:rPr>
              <w:t xml:space="preserve"> с 8-00ч. до 17-00ч., перерыв с 12-00ч. до 13-00ч</w:t>
            </w:r>
          </w:p>
        </w:tc>
      </w:tr>
    </w:tbl>
    <w:p w14:paraId="24919E9C"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p w14:paraId="017E9520"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702BA6EB"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56302B" w:rsidSect="002548D1">
          <w:pgSz w:w="11909" w:h="16834"/>
          <w:pgMar w:top="142" w:right="567" w:bottom="284" w:left="851" w:header="720" w:footer="720" w:gutter="0"/>
          <w:cols w:space="720"/>
          <w:titlePg/>
          <w:docGrid w:linePitch="326"/>
        </w:sectPr>
      </w:pPr>
    </w:p>
    <w:p w14:paraId="55AF6B59"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45B622F4"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14:paraId="7767BA83"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eastAsia="ru-RU"/>
        </w:rPr>
        <w:t>ЕДИНЫЕ ТРЕБОВАНИЯ К УЧАСТНИКАМ ЗАКУПКИ</w:t>
      </w:r>
    </w:p>
    <w:p w14:paraId="616B258E" w14:textId="77777777" w:rsidR="009C6CE8" w:rsidRPr="0056302B"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56302B" w14:paraId="497CBC86" w14:textId="7777777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668C9D10" w14:textId="77777777" w:rsidR="009C6CE8" w:rsidRPr="0056302B" w:rsidRDefault="009C6CE8" w:rsidP="009C6CE8">
            <w:pPr>
              <w:spacing w:after="60" w:line="240" w:lineRule="auto"/>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14:paraId="3B725EE8"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14:paraId="2DAFB9EE"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Информация</w:t>
            </w:r>
          </w:p>
        </w:tc>
      </w:tr>
      <w:tr w:rsidR="009C6CE8" w:rsidRPr="0056302B" w14:paraId="4E5E84EA" w14:textId="77777777" w:rsidTr="0095678D">
        <w:trPr>
          <w:trHeight w:val="1206"/>
        </w:trPr>
        <w:tc>
          <w:tcPr>
            <w:tcW w:w="675" w:type="dxa"/>
            <w:tcBorders>
              <w:top w:val="single" w:sz="4" w:space="0" w:color="auto"/>
              <w:left w:val="single" w:sz="4" w:space="0" w:color="auto"/>
              <w:bottom w:val="single" w:sz="4" w:space="0" w:color="auto"/>
              <w:right w:val="single" w:sz="4" w:space="0" w:color="auto"/>
            </w:tcBorders>
          </w:tcPr>
          <w:p w14:paraId="51592B15"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64D6ACA1"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1AA97AD3"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72D9BE6D"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Требования к участникам закупки:</w:t>
            </w:r>
          </w:p>
          <w:p w14:paraId="266B4A45"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D0CF77A"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14:paraId="757F0F49"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2)</w:t>
            </w:r>
            <w:proofErr w:type="spellStart"/>
            <w:r w:rsidRPr="0056302B">
              <w:rPr>
                <w:rFonts w:ascii="Times New Roman" w:eastAsia="Times New Roman" w:hAnsi="Times New Roman" w:cs="Times New Roman"/>
                <w:bCs/>
                <w:sz w:val="24"/>
                <w:szCs w:val="24"/>
                <w:lang w:eastAsia="ru-RU"/>
              </w:rPr>
              <w:t>неприостановление</w:t>
            </w:r>
            <w:proofErr w:type="spellEnd"/>
            <w:r w:rsidRPr="0056302B">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14:paraId="267A490D"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14:paraId="3C512FFF"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56302B">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14:paraId="11AB0CED"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14:paraId="6A1B97EB"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14:paraId="3F9FF893" w14:textId="77777777" w:rsidR="0049696E" w:rsidRPr="0056302B" w:rsidRDefault="0049696E" w:rsidP="0049696E">
            <w:pPr>
              <w:autoSpaceDE w:val="0"/>
              <w:autoSpaceDN w:val="0"/>
              <w:adjustRightInd w:val="0"/>
              <w:spacing w:after="0" w:line="240" w:lineRule="auto"/>
              <w:jc w:val="both"/>
              <w:rPr>
                <w:rFonts w:ascii="Times New Roman" w:hAnsi="Times New Roman" w:cs="Times New Roman"/>
                <w:sz w:val="24"/>
                <w:szCs w:val="24"/>
              </w:rPr>
            </w:pPr>
            <w:r w:rsidRPr="0056302B">
              <w:rPr>
                <w:rFonts w:ascii="Times New Roman" w:eastAsia="Times New Roman" w:hAnsi="Times New Roman" w:cs="Times New Roman"/>
                <w:bCs/>
                <w:sz w:val="24"/>
                <w:szCs w:val="24"/>
                <w:lang w:eastAsia="ru-RU"/>
              </w:rPr>
              <w:t xml:space="preserve">6) </w:t>
            </w:r>
            <w:r w:rsidRPr="0056302B">
              <w:rPr>
                <w:rFonts w:ascii="Times New Roman" w:hAnsi="Times New Roman" w:cs="Times New Roman"/>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70FEFF2" w14:textId="77777777" w:rsidR="0049696E" w:rsidRPr="0056302B" w:rsidRDefault="0049696E" w:rsidP="0049696E">
            <w:pPr>
              <w:autoSpaceDE w:val="0"/>
              <w:autoSpaceDN w:val="0"/>
              <w:adjustRightInd w:val="0"/>
              <w:spacing w:after="0" w:line="240" w:lineRule="auto"/>
              <w:jc w:val="both"/>
              <w:rPr>
                <w:rFonts w:ascii="Times New Roman" w:hAnsi="Times New Roman" w:cs="Times New Roman"/>
                <w:sz w:val="24"/>
                <w:szCs w:val="24"/>
              </w:rPr>
            </w:pPr>
            <w:r w:rsidRPr="0056302B">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975213C" w14:textId="77777777" w:rsidR="0049696E" w:rsidRPr="0056302B" w:rsidRDefault="0049696E" w:rsidP="0049696E">
            <w:pPr>
              <w:autoSpaceDE w:val="0"/>
              <w:autoSpaceDN w:val="0"/>
              <w:adjustRightInd w:val="0"/>
              <w:spacing w:after="0" w:line="240" w:lineRule="auto"/>
              <w:jc w:val="both"/>
              <w:rPr>
                <w:rFonts w:ascii="Times New Roman" w:hAnsi="Times New Roman" w:cs="Times New Roman"/>
                <w:sz w:val="24"/>
                <w:szCs w:val="24"/>
              </w:rPr>
            </w:pPr>
            <w:r w:rsidRPr="0056302B">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D88BA42" w14:textId="77777777" w:rsidR="0049696E" w:rsidRPr="0056302B" w:rsidRDefault="0049696E" w:rsidP="0049696E">
            <w:pPr>
              <w:autoSpaceDE w:val="0"/>
              <w:autoSpaceDN w:val="0"/>
              <w:adjustRightInd w:val="0"/>
              <w:spacing w:after="0" w:line="240" w:lineRule="auto"/>
              <w:jc w:val="both"/>
              <w:rPr>
                <w:rFonts w:ascii="Times New Roman" w:hAnsi="Times New Roman" w:cs="Times New Roman"/>
                <w:sz w:val="24"/>
                <w:szCs w:val="24"/>
              </w:rPr>
            </w:pPr>
            <w:r w:rsidRPr="0056302B">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15E7068"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–установлено;</w:t>
            </w:r>
          </w:p>
          <w:p w14:paraId="7F0B3E56" w14:textId="77777777" w:rsidR="0049696E" w:rsidRPr="0056302B"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56302B">
              <w:rPr>
                <w:rFonts w:ascii="Times New Roman" w:eastAsia="Times New Roman" w:hAnsi="Times New Roman" w:cs="Times New Roman"/>
                <w:bCs/>
                <w:sz w:val="24"/>
                <w:szCs w:val="24"/>
                <w:lang w:eastAsia="ru-RU"/>
              </w:rPr>
              <w:t>7)</w:t>
            </w:r>
            <w:r w:rsidRPr="0056302B">
              <w:t xml:space="preserve"> </w:t>
            </w:r>
            <w:r w:rsidRPr="0056302B">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56302B">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D637368" w14:textId="77777777" w:rsidR="0049696E" w:rsidRPr="0056302B" w:rsidRDefault="0049696E" w:rsidP="0049696E">
            <w:pPr>
              <w:autoSpaceDE w:val="0"/>
              <w:autoSpaceDN w:val="0"/>
              <w:adjustRightInd w:val="0"/>
              <w:spacing w:after="0" w:line="240" w:lineRule="auto"/>
              <w:jc w:val="both"/>
              <w:rPr>
                <w:rFonts w:ascii="Times New Roman" w:hAnsi="Times New Roman" w:cs="Times New Roman"/>
                <w:sz w:val="24"/>
                <w:szCs w:val="24"/>
              </w:rPr>
            </w:pPr>
            <w:r w:rsidRPr="0056302B">
              <w:rPr>
                <w:rFonts w:ascii="Times New Roman" w:eastAsia="Times New Roman" w:hAnsi="Times New Roman" w:cs="Times New Roman"/>
                <w:bCs/>
                <w:sz w:val="24"/>
                <w:szCs w:val="24"/>
                <w:lang w:eastAsia="ru-RU"/>
              </w:rPr>
              <w:t xml:space="preserve">7.1) </w:t>
            </w:r>
            <w:r w:rsidRPr="0056302B">
              <w:rPr>
                <w:rFonts w:ascii="Times New Roman" w:hAnsi="Times New Roman" w:cs="Times New Roman"/>
                <w:sz w:val="24"/>
                <w:szCs w:val="24"/>
              </w:rPr>
              <w:t>участник закупки не является иностранным агентом;</w:t>
            </w:r>
          </w:p>
          <w:p w14:paraId="1B4F5AE3" w14:textId="77777777" w:rsidR="009C6CE8" w:rsidRPr="0056302B"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56302B" w14:paraId="38D7A04A" w14:textId="77777777" w:rsidTr="002548D1">
        <w:tc>
          <w:tcPr>
            <w:tcW w:w="675" w:type="dxa"/>
            <w:tcBorders>
              <w:top w:val="single" w:sz="4" w:space="0" w:color="auto"/>
              <w:left w:val="single" w:sz="4" w:space="0" w:color="auto"/>
              <w:bottom w:val="single" w:sz="4" w:space="0" w:color="auto"/>
              <w:right w:val="single" w:sz="4" w:space="0" w:color="auto"/>
            </w:tcBorders>
          </w:tcPr>
          <w:p w14:paraId="1B1DE5AB"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650090BC"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14:paraId="61BD5E4D" w14:textId="77777777" w:rsidR="009C6CE8" w:rsidRPr="0056302B" w:rsidRDefault="009C6CE8" w:rsidP="009C6CE8">
            <w:pPr>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56302B" w14:paraId="1951B281" w14:textId="77777777" w:rsidTr="002548D1">
        <w:tc>
          <w:tcPr>
            <w:tcW w:w="675" w:type="dxa"/>
            <w:tcBorders>
              <w:top w:val="single" w:sz="4" w:space="0" w:color="auto"/>
              <w:left w:val="single" w:sz="4" w:space="0" w:color="auto"/>
              <w:bottom w:val="single" w:sz="4" w:space="0" w:color="auto"/>
              <w:right w:val="single" w:sz="4" w:space="0" w:color="auto"/>
            </w:tcBorders>
          </w:tcPr>
          <w:p w14:paraId="432D1B70"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14:paraId="34826863"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14:paraId="09EB697F" w14:textId="77777777" w:rsidR="000731F2" w:rsidRPr="0056302B"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56302B">
              <w:rPr>
                <w:rFonts w:ascii="Times New Roman" w:eastAsia="Calibri" w:hAnsi="Times New Roman" w:cs="Times New Roman"/>
                <w:sz w:val="24"/>
                <w:szCs w:val="24"/>
                <w:lang w:eastAsia="ru-RU"/>
              </w:rPr>
              <w:t>Не у</w:t>
            </w:r>
            <w:r w:rsidR="009C6CE8" w:rsidRPr="0056302B">
              <w:rPr>
                <w:rFonts w:ascii="Times New Roman" w:eastAsia="Calibri" w:hAnsi="Times New Roman" w:cs="Times New Roman"/>
                <w:sz w:val="24"/>
                <w:szCs w:val="24"/>
                <w:lang w:eastAsia="ru-RU"/>
              </w:rPr>
              <w:t>становлены</w:t>
            </w:r>
            <w:r w:rsidRPr="0056302B">
              <w:rPr>
                <w:rFonts w:ascii="Times New Roman" w:eastAsia="Calibri" w:hAnsi="Times New Roman" w:cs="Times New Roman"/>
                <w:sz w:val="24"/>
                <w:szCs w:val="24"/>
                <w:lang w:eastAsia="ru-RU"/>
              </w:rPr>
              <w:t>.</w:t>
            </w:r>
            <w:r w:rsidR="009C6CE8" w:rsidRPr="0056302B">
              <w:rPr>
                <w:rFonts w:ascii="Times New Roman" w:eastAsia="Calibri" w:hAnsi="Times New Roman" w:cs="Times New Roman"/>
                <w:sz w:val="24"/>
                <w:szCs w:val="24"/>
                <w:lang w:eastAsia="ru-RU"/>
              </w:rPr>
              <w:t xml:space="preserve"> </w:t>
            </w:r>
          </w:p>
          <w:p w14:paraId="273AE436" w14:textId="77777777" w:rsidR="009C6CE8" w:rsidRPr="0056302B"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56302B" w14:paraId="300D3B96" w14:textId="77777777" w:rsidTr="002548D1">
        <w:tc>
          <w:tcPr>
            <w:tcW w:w="675" w:type="dxa"/>
            <w:tcBorders>
              <w:top w:val="single" w:sz="4" w:space="0" w:color="auto"/>
              <w:left w:val="single" w:sz="4" w:space="0" w:color="auto"/>
              <w:bottom w:val="single" w:sz="4" w:space="0" w:color="auto"/>
              <w:right w:val="single" w:sz="4" w:space="0" w:color="auto"/>
            </w:tcBorders>
          </w:tcPr>
          <w:p w14:paraId="6E39ABE5"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35845066" w14:textId="77777777" w:rsidR="009C6CE8" w:rsidRPr="0056302B"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56302B">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56302B" w14:paraId="43857998" w14:textId="77777777" w:rsidTr="002548D1">
        <w:tc>
          <w:tcPr>
            <w:tcW w:w="675" w:type="dxa"/>
            <w:tcBorders>
              <w:top w:val="single" w:sz="4" w:space="0" w:color="auto"/>
              <w:left w:val="single" w:sz="4" w:space="0" w:color="auto"/>
              <w:bottom w:val="single" w:sz="4" w:space="0" w:color="auto"/>
              <w:right w:val="single" w:sz="4" w:space="0" w:color="auto"/>
            </w:tcBorders>
          </w:tcPr>
          <w:p w14:paraId="06B3BDDE"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38878EFE" w14:textId="77777777" w:rsidR="009C6CE8" w:rsidRPr="0056302B"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56302B">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56302B" w14:paraId="48D722AD" w14:textId="77777777" w:rsidTr="002548D1">
        <w:tc>
          <w:tcPr>
            <w:tcW w:w="675" w:type="dxa"/>
            <w:tcBorders>
              <w:top w:val="single" w:sz="4" w:space="0" w:color="auto"/>
              <w:left w:val="single" w:sz="4" w:space="0" w:color="auto"/>
              <w:bottom w:val="single" w:sz="4" w:space="0" w:color="auto"/>
              <w:right w:val="single" w:sz="4" w:space="0" w:color="auto"/>
            </w:tcBorders>
          </w:tcPr>
          <w:p w14:paraId="72969575" w14:textId="77777777" w:rsidR="009C6CE8" w:rsidRPr="0056302B"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14:paraId="15F09029" w14:textId="77777777" w:rsidR="009C6CE8" w:rsidRPr="0056302B"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56302B">
              <w:rPr>
                <w:rFonts w:ascii="Times New Roman" w:eastAsia="MS Mincho" w:hAnsi="Times New Roman" w:cs="Times New Roman"/>
                <w:b/>
                <w:sz w:val="24"/>
                <w:szCs w:val="24"/>
                <w:lang w:eastAsia="ru-RU"/>
              </w:rPr>
              <w:t>Все указания, встречающиеся в документации о</w:t>
            </w:r>
            <w:r w:rsidR="008A1214" w:rsidRPr="0056302B">
              <w:rPr>
                <w:rFonts w:ascii="Times New Roman" w:eastAsia="MS Mincho" w:hAnsi="Times New Roman" w:cs="Times New Roman"/>
                <w:b/>
                <w:sz w:val="24"/>
                <w:szCs w:val="24"/>
                <w:lang w:eastAsia="ru-RU"/>
              </w:rPr>
              <w:t xml:space="preserve"> закупке</w:t>
            </w:r>
            <w:r w:rsidRPr="0056302B">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56302B">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56302B">
              <w:rPr>
                <w:rFonts w:ascii="Times New Roman" w:eastAsia="Times New Roman" w:hAnsi="Times New Roman" w:cs="Times New Roman"/>
                <w:b/>
                <w:color w:val="000000"/>
                <w:sz w:val="24"/>
                <w:szCs w:val="24"/>
                <w:shd w:val="clear" w:color="auto" w:fill="FFFFFF"/>
                <w:lang w:eastAsia="ru-RU"/>
              </w:rPr>
              <w:t>закупки</w:t>
            </w:r>
            <w:r w:rsidRPr="0056302B">
              <w:rPr>
                <w:rFonts w:ascii="Times New Roman" w:eastAsia="MS Mincho" w:hAnsi="Times New Roman" w:cs="Times New Roman"/>
                <w:b/>
                <w:bCs/>
                <w:sz w:val="24"/>
                <w:szCs w:val="24"/>
                <w:lang w:eastAsia="ru-RU"/>
              </w:rPr>
              <w:t>.</w:t>
            </w:r>
          </w:p>
        </w:tc>
      </w:tr>
    </w:tbl>
    <w:p w14:paraId="005A2004"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p w14:paraId="1C8AF2C7"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p w14:paraId="19906E0D"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56302B" w:rsidSect="002548D1">
          <w:pgSz w:w="11909" w:h="16834"/>
          <w:pgMar w:top="142" w:right="567" w:bottom="284" w:left="851" w:header="720" w:footer="720" w:gutter="0"/>
          <w:cols w:space="720"/>
          <w:titlePg/>
          <w:docGrid w:linePitch="326"/>
        </w:sectPr>
      </w:pPr>
    </w:p>
    <w:p w14:paraId="54DA9B99"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p w14:paraId="6190233B"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56302B" w14:paraId="05EEB7FF" w14:textId="7777777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71A488CA"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w:t>
            </w:r>
          </w:p>
          <w:p w14:paraId="50209EF9"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0E7F9E63"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50EBECF8"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Информация</w:t>
            </w:r>
          </w:p>
        </w:tc>
      </w:tr>
      <w:tr w:rsidR="001D7AEB" w:rsidRPr="0056302B" w14:paraId="369E25BB" w14:textId="77777777" w:rsidTr="001807E4">
        <w:tc>
          <w:tcPr>
            <w:tcW w:w="710" w:type="dxa"/>
            <w:tcBorders>
              <w:top w:val="single" w:sz="4" w:space="0" w:color="auto"/>
              <w:left w:val="single" w:sz="4" w:space="0" w:color="auto"/>
              <w:bottom w:val="single" w:sz="4" w:space="0" w:color="auto"/>
              <w:right w:val="single" w:sz="4" w:space="0" w:color="auto"/>
            </w:tcBorders>
          </w:tcPr>
          <w:p w14:paraId="32155335" w14:textId="77777777" w:rsidR="001D7AEB" w:rsidRPr="0056302B"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14:paraId="7725DA1D" w14:textId="77777777" w:rsidR="001D7AEB" w:rsidRPr="0056302B"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14:paraId="022D7DC7" w14:textId="77777777" w:rsidR="001D7AEB" w:rsidRPr="0056302B"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56302B">
              <w:rPr>
                <w:rFonts w:ascii="Times New Roman" w:eastAsia="Times New Roman" w:hAnsi="Times New Roman" w:cs="Times New Roman"/>
                <w:sz w:val="24"/>
                <w:szCs w:val="24"/>
                <w:lang w:eastAsia="ru-RU"/>
              </w:rPr>
              <w:t xml:space="preserve">1)Согласие </w:t>
            </w:r>
            <w:r w:rsidRPr="0056302B">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14:paraId="263EFCDB" w14:textId="77777777" w:rsidR="001D7AEB" w:rsidRPr="0056302B"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56302B">
              <w:rPr>
                <w:rFonts w:ascii="Times New Roman" w:eastAsia="Times New Roman" w:hAnsi="Times New Roman" w:cs="Times New Roman"/>
                <w:bCs/>
                <w:color w:val="000000"/>
                <w:sz w:val="24"/>
                <w:szCs w:val="24"/>
                <w:lang w:eastAsia="ru-RU"/>
              </w:rPr>
              <w:t>2) Предложение о цене контракта;</w:t>
            </w:r>
          </w:p>
          <w:p w14:paraId="597734ED" w14:textId="77777777" w:rsidR="001D7AEB" w:rsidRPr="0056302B"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56302B">
              <w:rPr>
                <w:rFonts w:ascii="Times New Roman" w:eastAsia="Times New Roman" w:hAnsi="Times New Roman" w:cs="Times New Roman"/>
                <w:bCs/>
                <w:color w:val="000000"/>
                <w:sz w:val="24"/>
                <w:szCs w:val="24"/>
                <w:lang w:eastAsia="ru-RU"/>
              </w:rPr>
              <w:t>3) Предложение о сроках исполнения контракта;</w:t>
            </w:r>
          </w:p>
          <w:p w14:paraId="4D3650FF" w14:textId="77777777" w:rsidR="001D7AEB" w:rsidRPr="0056302B" w:rsidRDefault="001D7AEB" w:rsidP="001D7AEB">
            <w:pPr>
              <w:spacing w:after="0" w:line="240" w:lineRule="auto"/>
              <w:ind w:firstLine="34"/>
              <w:rPr>
                <w:rFonts w:ascii="Times New Roman" w:eastAsia="Times New Roman" w:hAnsi="Times New Roman" w:cs="Times New Roman"/>
                <w:sz w:val="24"/>
                <w:szCs w:val="24"/>
                <w:lang w:eastAsia="ru-RU"/>
              </w:rPr>
            </w:pPr>
            <w:r w:rsidRPr="0056302B">
              <w:rPr>
                <w:rFonts w:ascii="Times New Roman" w:eastAsia="Times New Roman" w:hAnsi="Times New Roman" w:cs="Times New Roman"/>
                <w:bCs/>
                <w:color w:val="000000"/>
                <w:sz w:val="24"/>
                <w:szCs w:val="24"/>
                <w:lang w:eastAsia="ru-RU"/>
              </w:rPr>
              <w:t>4) Н</w:t>
            </w:r>
            <w:r w:rsidRPr="0056302B">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56302B">
              <w:rPr>
                <w:rFonts w:ascii="Times New Roman" w:eastAsia="Times New Roman" w:hAnsi="Times New Roman" w:cs="Times New Roman"/>
                <w:b/>
                <w:sz w:val="24"/>
                <w:szCs w:val="24"/>
                <w:lang w:eastAsia="ru-RU"/>
              </w:rPr>
              <w:t>требуется</w:t>
            </w:r>
          </w:p>
          <w:p w14:paraId="37CE2BDE" w14:textId="77777777" w:rsidR="001D7AEB" w:rsidRPr="0056302B"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14:paraId="7B75A655" w14:textId="77777777" w:rsidR="001D7AEB" w:rsidRPr="0056302B"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56302B">
              <w:rPr>
                <w:rFonts w:ascii="Times New Roman" w:eastAsia="Times New Roman" w:hAnsi="Times New Roman" w:cs="Times New Roman"/>
                <w:b/>
                <w:sz w:val="24"/>
                <w:szCs w:val="24"/>
                <w:lang w:eastAsia="ru-RU"/>
              </w:rPr>
              <w:t>требуется</w:t>
            </w:r>
            <w:r w:rsidRPr="0056302B">
              <w:rPr>
                <w:rFonts w:ascii="Times New Roman" w:eastAsia="Times New Roman" w:hAnsi="Times New Roman" w:cs="Times New Roman"/>
                <w:sz w:val="24"/>
                <w:szCs w:val="24"/>
                <w:lang w:eastAsia="ru-RU"/>
              </w:rPr>
              <w:t>;</w:t>
            </w:r>
          </w:p>
          <w:p w14:paraId="6B7AFE0B" w14:textId="77777777" w:rsidR="001D7AEB" w:rsidRPr="0056302B" w:rsidRDefault="001D7AEB" w:rsidP="009C6CE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56302B">
              <w:rPr>
                <w:rFonts w:ascii="Times New Roman" w:eastAsia="Times New Roman" w:hAnsi="Times New Roman" w:cs="Times New Roman"/>
                <w:b/>
                <w:sz w:val="24"/>
                <w:szCs w:val="24"/>
                <w:lang w:eastAsia="ru-RU"/>
              </w:rPr>
              <w:t>требуется;</w:t>
            </w:r>
          </w:p>
          <w:p w14:paraId="6870CCE0" w14:textId="77777777" w:rsidR="00F03EC9" w:rsidRPr="0056302B"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b/>
                <w:sz w:val="24"/>
                <w:szCs w:val="24"/>
                <w:lang w:eastAsia="ru-RU"/>
              </w:rPr>
              <w:t xml:space="preserve">- </w:t>
            </w:r>
            <w:r w:rsidRPr="0056302B">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(при наличии печати)  участника конкурса и подписанную руководителем (для юридического лица) или </w:t>
            </w:r>
            <w:r w:rsidRPr="0056302B">
              <w:rPr>
                <w:rFonts w:ascii="Times New Roman" w:eastAsia="Times New Roman" w:hAnsi="Times New Roman" w:cs="Times New Roman"/>
                <w:sz w:val="24"/>
                <w:szCs w:val="24"/>
                <w:lang w:eastAsia="ru-RU"/>
              </w:rPr>
              <w:lastRenderedPageBreak/>
              <w:t xml:space="preserve">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r w:rsidRPr="0056302B">
              <w:rPr>
                <w:rFonts w:ascii="Times New Roman" w:eastAsia="Times New Roman" w:hAnsi="Times New Roman" w:cs="Times New Roman"/>
                <w:b/>
                <w:sz w:val="24"/>
                <w:szCs w:val="24"/>
                <w:lang w:eastAsia="ru-RU"/>
              </w:rPr>
              <w:t>– требуется;</w:t>
            </w:r>
          </w:p>
          <w:p w14:paraId="4A70A855" w14:textId="77777777" w:rsidR="00F03EC9" w:rsidRPr="0056302B" w:rsidRDefault="00F03EC9" w:rsidP="00F03EC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 Копии учредительных документов участника закупки (для юридических лиц) </w:t>
            </w:r>
            <w:r w:rsidRPr="0056302B">
              <w:rPr>
                <w:rFonts w:ascii="Times New Roman" w:eastAsia="Times New Roman" w:hAnsi="Times New Roman" w:cs="Times New Roman"/>
                <w:b/>
                <w:sz w:val="24"/>
                <w:szCs w:val="24"/>
                <w:lang w:eastAsia="ru-RU"/>
              </w:rPr>
              <w:t>– требуется.</w:t>
            </w:r>
          </w:p>
          <w:p w14:paraId="5EF6A17D" w14:textId="77777777" w:rsidR="001D7AEB" w:rsidRPr="0056302B"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56302B">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56302B" w14:paraId="741690C1" w14:textId="77777777" w:rsidTr="001807E4">
        <w:tc>
          <w:tcPr>
            <w:tcW w:w="710" w:type="dxa"/>
            <w:tcBorders>
              <w:top w:val="single" w:sz="4" w:space="0" w:color="auto"/>
              <w:left w:val="single" w:sz="4" w:space="0" w:color="auto"/>
              <w:bottom w:val="single" w:sz="4" w:space="0" w:color="auto"/>
              <w:right w:val="single" w:sz="4" w:space="0" w:color="auto"/>
            </w:tcBorders>
          </w:tcPr>
          <w:p w14:paraId="6C1A514B" w14:textId="77777777" w:rsidR="001D7AEB" w:rsidRPr="0056302B"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14:paraId="48ADACB2" w14:textId="77777777" w:rsidR="001D7AEB" w:rsidRPr="0056302B"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14:paraId="49C70BA5" w14:textId="77777777" w:rsidR="001D7AEB" w:rsidRPr="0056302B"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14:paraId="20BC37D2" w14:textId="77777777" w:rsidR="009C6CE8" w:rsidRPr="0056302B" w:rsidRDefault="009C6CE8" w:rsidP="009C6CE8">
      <w:pPr>
        <w:spacing w:after="0" w:line="240" w:lineRule="auto"/>
        <w:jc w:val="center"/>
        <w:outlineLvl w:val="1"/>
        <w:rPr>
          <w:rFonts w:ascii="Times New Roman" w:eastAsia="Times New Roman" w:hAnsi="Times New Roman" w:cs="Times New Roman"/>
          <w:sz w:val="24"/>
          <w:szCs w:val="24"/>
          <w:lang w:eastAsia="ru-RU"/>
        </w:rPr>
      </w:pPr>
    </w:p>
    <w:p w14:paraId="6FB648EE" w14:textId="77777777" w:rsidR="001C0B8E" w:rsidRPr="0056302B"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i/>
          <w:sz w:val="24"/>
          <w:szCs w:val="24"/>
          <w:lang w:eastAsia="ru-RU"/>
        </w:rPr>
        <w:t>Информация об участнике закупки</w:t>
      </w:r>
    </w:p>
    <w:p w14:paraId="3F18C3E7" w14:textId="77777777" w:rsidR="001C0B8E" w:rsidRPr="0056302B"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 Таблица 1</w:t>
      </w:r>
    </w:p>
    <w:tbl>
      <w:tblPr>
        <w:tblW w:w="9683" w:type="dxa"/>
        <w:tblInd w:w="93" w:type="dxa"/>
        <w:tblLook w:val="04A0" w:firstRow="1" w:lastRow="0" w:firstColumn="1" w:lastColumn="0" w:noHBand="0" w:noVBand="1"/>
      </w:tblPr>
      <w:tblGrid>
        <w:gridCol w:w="460"/>
        <w:gridCol w:w="3520"/>
        <w:gridCol w:w="4400"/>
        <w:gridCol w:w="1303"/>
      </w:tblGrid>
      <w:tr w:rsidR="001C0B8E" w:rsidRPr="0056302B" w14:paraId="632F44C1" w14:textId="77777777" w:rsidTr="00F03EC9">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4F0F"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c>
          <w:tcPr>
            <w:tcW w:w="9223" w:type="dxa"/>
            <w:gridSpan w:val="3"/>
            <w:tcBorders>
              <w:top w:val="single" w:sz="4" w:space="0" w:color="auto"/>
              <w:left w:val="nil"/>
              <w:bottom w:val="single" w:sz="4" w:space="0" w:color="auto"/>
              <w:right w:val="single" w:sz="4" w:space="0" w:color="auto"/>
            </w:tcBorders>
            <w:shd w:val="clear" w:color="auto" w:fill="auto"/>
            <w:vAlign w:val="center"/>
            <w:hideMark/>
          </w:tcPr>
          <w:p w14:paraId="5685B9A1"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 </w:t>
            </w:r>
          </w:p>
        </w:tc>
      </w:tr>
      <w:tr w:rsidR="001C0B8E" w:rsidRPr="0056302B" w14:paraId="721559CE" w14:textId="77777777" w:rsidTr="00F03EC9">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14:paraId="276D9634"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 xml:space="preserve">№ п </w:t>
            </w:r>
            <w:proofErr w:type="spellStart"/>
            <w:r w:rsidRPr="0056302B">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228068F"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Критерий отбора</w:t>
            </w:r>
          </w:p>
        </w:tc>
        <w:tc>
          <w:tcPr>
            <w:tcW w:w="1303" w:type="dxa"/>
            <w:tcBorders>
              <w:top w:val="nil"/>
              <w:left w:val="nil"/>
              <w:bottom w:val="single" w:sz="4" w:space="0" w:color="auto"/>
              <w:right w:val="single" w:sz="4" w:space="0" w:color="auto"/>
            </w:tcBorders>
            <w:shd w:val="clear" w:color="000000" w:fill="F2F2F2"/>
            <w:vAlign w:val="center"/>
            <w:hideMark/>
          </w:tcPr>
          <w:p w14:paraId="4490623B"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56302B" w14:paraId="76A3226E"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233503"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39B593A0"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Уставной капитал</w:t>
            </w:r>
          </w:p>
        </w:tc>
        <w:tc>
          <w:tcPr>
            <w:tcW w:w="1303" w:type="dxa"/>
            <w:tcBorders>
              <w:top w:val="nil"/>
              <w:left w:val="nil"/>
              <w:bottom w:val="single" w:sz="4" w:space="0" w:color="auto"/>
              <w:right w:val="single" w:sz="4" w:space="0" w:color="auto"/>
            </w:tcBorders>
            <w:shd w:val="clear" w:color="auto" w:fill="auto"/>
            <w:noWrap/>
            <w:vAlign w:val="bottom"/>
            <w:hideMark/>
          </w:tcPr>
          <w:p w14:paraId="05ED2B4F"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40B13019" w14:textId="77777777" w:rsidTr="00F03EC9">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6B6CC0A8"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627E00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Срок существования</w:t>
            </w:r>
          </w:p>
        </w:tc>
        <w:tc>
          <w:tcPr>
            <w:tcW w:w="1303" w:type="dxa"/>
            <w:tcBorders>
              <w:top w:val="nil"/>
              <w:left w:val="nil"/>
              <w:bottom w:val="single" w:sz="4" w:space="0" w:color="auto"/>
              <w:right w:val="single" w:sz="4" w:space="0" w:color="auto"/>
            </w:tcBorders>
            <w:shd w:val="clear" w:color="000000" w:fill="F2F2F2"/>
            <w:noWrap/>
            <w:vAlign w:val="bottom"/>
            <w:hideMark/>
          </w:tcPr>
          <w:p w14:paraId="02CAFF4F"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7C3E3343"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F03FA"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14:paraId="519876F2"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14:paraId="6117F5AF"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СРО (на какую сумму)</w:t>
            </w:r>
          </w:p>
        </w:tc>
        <w:tc>
          <w:tcPr>
            <w:tcW w:w="1303" w:type="dxa"/>
            <w:tcBorders>
              <w:top w:val="nil"/>
              <w:left w:val="nil"/>
              <w:bottom w:val="single" w:sz="4" w:space="0" w:color="auto"/>
              <w:right w:val="single" w:sz="4" w:space="0" w:color="auto"/>
            </w:tcBorders>
            <w:shd w:val="clear" w:color="auto" w:fill="auto"/>
            <w:noWrap/>
            <w:vAlign w:val="bottom"/>
            <w:hideMark/>
          </w:tcPr>
          <w:p w14:paraId="6F391742"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32B56690"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79418DF1" w14:textId="77777777" w:rsidR="001C0B8E" w:rsidRPr="0056302B"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62EF5973"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14:paraId="13477735"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другие</w:t>
            </w:r>
          </w:p>
        </w:tc>
        <w:tc>
          <w:tcPr>
            <w:tcW w:w="1303" w:type="dxa"/>
            <w:tcBorders>
              <w:top w:val="nil"/>
              <w:left w:val="nil"/>
              <w:bottom w:val="single" w:sz="4" w:space="0" w:color="auto"/>
              <w:right w:val="single" w:sz="4" w:space="0" w:color="auto"/>
            </w:tcBorders>
            <w:shd w:val="clear" w:color="auto" w:fill="auto"/>
            <w:noWrap/>
            <w:vAlign w:val="bottom"/>
            <w:hideMark/>
          </w:tcPr>
          <w:p w14:paraId="37B4EB58"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2623CB7F" w14:textId="77777777" w:rsidTr="00F03EC9">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42C62BF"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65D541AE"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1303" w:type="dxa"/>
            <w:tcBorders>
              <w:top w:val="nil"/>
              <w:left w:val="nil"/>
              <w:bottom w:val="single" w:sz="4" w:space="0" w:color="auto"/>
              <w:right w:val="single" w:sz="4" w:space="0" w:color="auto"/>
            </w:tcBorders>
            <w:shd w:val="clear" w:color="000000" w:fill="F2F2F2"/>
            <w:noWrap/>
            <w:vAlign w:val="bottom"/>
            <w:hideMark/>
          </w:tcPr>
          <w:p w14:paraId="414599A3"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510AAB95" w14:textId="77777777" w:rsidTr="00F03EC9">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6429357"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031B4009"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Укомплектованность техникой</w:t>
            </w:r>
          </w:p>
        </w:tc>
        <w:tc>
          <w:tcPr>
            <w:tcW w:w="1303" w:type="dxa"/>
            <w:tcBorders>
              <w:top w:val="nil"/>
              <w:left w:val="nil"/>
              <w:bottom w:val="single" w:sz="4" w:space="0" w:color="auto"/>
              <w:right w:val="single" w:sz="4" w:space="0" w:color="auto"/>
            </w:tcBorders>
            <w:shd w:val="clear" w:color="auto" w:fill="auto"/>
            <w:noWrap/>
            <w:vAlign w:val="bottom"/>
            <w:hideMark/>
          </w:tcPr>
          <w:p w14:paraId="47743B10"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3385D8BB" w14:textId="77777777" w:rsidTr="00F03EC9">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21654AA6"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14:paraId="45ED7BC6"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14:paraId="42B240FB"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xml:space="preserve">Количество </w:t>
            </w:r>
          </w:p>
        </w:tc>
        <w:tc>
          <w:tcPr>
            <w:tcW w:w="1303" w:type="dxa"/>
            <w:tcBorders>
              <w:top w:val="nil"/>
              <w:left w:val="nil"/>
              <w:bottom w:val="single" w:sz="4" w:space="0" w:color="auto"/>
              <w:right w:val="single" w:sz="4" w:space="0" w:color="auto"/>
            </w:tcBorders>
            <w:shd w:val="clear" w:color="000000" w:fill="F2F2F2"/>
            <w:noWrap/>
            <w:vAlign w:val="bottom"/>
            <w:hideMark/>
          </w:tcPr>
          <w:p w14:paraId="4B73C628"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0B5546FB" w14:textId="77777777" w:rsidTr="00F03EC9">
        <w:trPr>
          <w:trHeight w:val="300"/>
        </w:trPr>
        <w:tc>
          <w:tcPr>
            <w:tcW w:w="460" w:type="dxa"/>
            <w:vMerge/>
            <w:tcBorders>
              <w:top w:val="nil"/>
              <w:left w:val="single" w:sz="4" w:space="0" w:color="auto"/>
              <w:bottom w:val="single" w:sz="4" w:space="0" w:color="auto"/>
              <w:right w:val="single" w:sz="4" w:space="0" w:color="auto"/>
            </w:tcBorders>
            <w:vAlign w:val="center"/>
            <w:hideMark/>
          </w:tcPr>
          <w:p w14:paraId="30D83C80" w14:textId="77777777" w:rsidR="001C0B8E" w:rsidRPr="0056302B"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7295C7A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14:paraId="771A1521"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Сумма средств</w:t>
            </w:r>
          </w:p>
        </w:tc>
        <w:tc>
          <w:tcPr>
            <w:tcW w:w="1303" w:type="dxa"/>
            <w:tcBorders>
              <w:top w:val="nil"/>
              <w:left w:val="nil"/>
              <w:bottom w:val="single" w:sz="4" w:space="0" w:color="auto"/>
              <w:right w:val="single" w:sz="4" w:space="0" w:color="auto"/>
            </w:tcBorders>
            <w:shd w:val="clear" w:color="000000" w:fill="F2F2F2"/>
            <w:noWrap/>
            <w:vAlign w:val="bottom"/>
            <w:hideMark/>
          </w:tcPr>
          <w:p w14:paraId="3EA998B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72D5065D" w14:textId="77777777" w:rsidTr="00F03EC9">
        <w:trPr>
          <w:trHeight w:val="649"/>
        </w:trPr>
        <w:tc>
          <w:tcPr>
            <w:tcW w:w="460" w:type="dxa"/>
            <w:vMerge/>
            <w:tcBorders>
              <w:top w:val="nil"/>
              <w:left w:val="single" w:sz="4" w:space="0" w:color="auto"/>
              <w:bottom w:val="single" w:sz="4" w:space="0" w:color="auto"/>
              <w:right w:val="single" w:sz="4" w:space="0" w:color="auto"/>
            </w:tcBorders>
            <w:vAlign w:val="center"/>
            <w:hideMark/>
          </w:tcPr>
          <w:p w14:paraId="6190C720" w14:textId="77777777" w:rsidR="001C0B8E" w:rsidRPr="0056302B"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14:paraId="0A33FC75"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14:paraId="0768C237"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Фото реализованных объектов (ссылки)</w:t>
            </w:r>
          </w:p>
        </w:tc>
        <w:tc>
          <w:tcPr>
            <w:tcW w:w="1303" w:type="dxa"/>
            <w:tcBorders>
              <w:top w:val="nil"/>
              <w:left w:val="nil"/>
              <w:bottom w:val="single" w:sz="4" w:space="0" w:color="auto"/>
              <w:right w:val="single" w:sz="4" w:space="0" w:color="auto"/>
            </w:tcBorders>
            <w:shd w:val="clear" w:color="000000" w:fill="F2F2F2"/>
            <w:noWrap/>
            <w:vAlign w:val="bottom"/>
            <w:hideMark/>
          </w:tcPr>
          <w:p w14:paraId="58EF63D0"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xml:space="preserve">    </w:t>
            </w:r>
          </w:p>
        </w:tc>
      </w:tr>
      <w:tr w:rsidR="001C0B8E" w:rsidRPr="0056302B" w14:paraId="59FCFDA0" w14:textId="77777777" w:rsidTr="00F03EC9">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621BE3"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14:paraId="5BD4C847"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Текущие контракты (и их стоимости)</w:t>
            </w:r>
          </w:p>
        </w:tc>
        <w:tc>
          <w:tcPr>
            <w:tcW w:w="1303" w:type="dxa"/>
            <w:tcBorders>
              <w:top w:val="nil"/>
              <w:left w:val="nil"/>
              <w:bottom w:val="single" w:sz="4" w:space="0" w:color="auto"/>
              <w:right w:val="single" w:sz="4" w:space="0" w:color="auto"/>
            </w:tcBorders>
            <w:shd w:val="clear" w:color="auto" w:fill="auto"/>
            <w:noWrap/>
            <w:vAlign w:val="bottom"/>
            <w:hideMark/>
          </w:tcPr>
          <w:p w14:paraId="0D142C87"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7F81CF5F" w14:textId="77777777" w:rsidTr="00F03EC9">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599AC102"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20EB5A6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1303" w:type="dxa"/>
            <w:tcBorders>
              <w:top w:val="nil"/>
              <w:left w:val="nil"/>
              <w:bottom w:val="single" w:sz="4" w:space="0" w:color="auto"/>
              <w:right w:val="single" w:sz="4" w:space="0" w:color="auto"/>
            </w:tcBorders>
            <w:shd w:val="clear" w:color="000000" w:fill="F2F2F2"/>
            <w:noWrap/>
            <w:vAlign w:val="bottom"/>
            <w:hideMark/>
          </w:tcPr>
          <w:p w14:paraId="7FF89BE6"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489F6AD0"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1FD636D"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14:paraId="60DC266F" w14:textId="77777777" w:rsidR="001C0B8E" w:rsidRPr="0056302B" w:rsidRDefault="001C0B8E" w:rsidP="00DB167A">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xml:space="preserve">Наличие </w:t>
            </w:r>
            <w:r w:rsidR="00DB167A" w:rsidRPr="0056302B">
              <w:rPr>
                <w:rFonts w:ascii="Times New Roman" w:eastAsia="Times New Roman" w:hAnsi="Times New Roman" w:cs="Times New Roman"/>
                <w:color w:val="000000"/>
                <w:sz w:val="24"/>
                <w:szCs w:val="24"/>
                <w:lang w:eastAsia="ru-RU"/>
              </w:rPr>
              <w:t>независимой</w:t>
            </w:r>
            <w:r w:rsidRPr="0056302B">
              <w:rPr>
                <w:rFonts w:ascii="Times New Roman" w:eastAsia="Times New Roman" w:hAnsi="Times New Roman" w:cs="Times New Roman"/>
                <w:color w:val="000000"/>
                <w:sz w:val="24"/>
                <w:szCs w:val="24"/>
                <w:lang w:eastAsia="ru-RU"/>
              </w:rPr>
              <w:t xml:space="preserve"> гарантии</w:t>
            </w:r>
          </w:p>
        </w:tc>
        <w:tc>
          <w:tcPr>
            <w:tcW w:w="1303" w:type="dxa"/>
            <w:tcBorders>
              <w:top w:val="nil"/>
              <w:left w:val="nil"/>
              <w:bottom w:val="single" w:sz="4" w:space="0" w:color="auto"/>
              <w:right w:val="single" w:sz="4" w:space="0" w:color="auto"/>
            </w:tcBorders>
            <w:shd w:val="clear" w:color="auto" w:fill="auto"/>
            <w:noWrap/>
            <w:vAlign w:val="bottom"/>
            <w:hideMark/>
          </w:tcPr>
          <w:p w14:paraId="78BB685B"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3C0A1963" w14:textId="77777777" w:rsidTr="00F03EC9">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26D17BDD"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14:paraId="4D89A001"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1303" w:type="dxa"/>
            <w:tcBorders>
              <w:top w:val="nil"/>
              <w:left w:val="nil"/>
              <w:bottom w:val="single" w:sz="4" w:space="0" w:color="auto"/>
              <w:right w:val="single" w:sz="4" w:space="0" w:color="auto"/>
            </w:tcBorders>
            <w:shd w:val="clear" w:color="000000" w:fill="F2F2F2"/>
            <w:noWrap/>
            <w:vAlign w:val="bottom"/>
            <w:hideMark/>
          </w:tcPr>
          <w:p w14:paraId="33CC3495"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3CFB0BB3" w14:textId="77777777" w:rsidTr="00F03EC9">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7CBBF6"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4E43B3C5"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xml:space="preserve">Наличие штрафов от ФАС </w:t>
            </w:r>
          </w:p>
        </w:tc>
        <w:tc>
          <w:tcPr>
            <w:tcW w:w="1303" w:type="dxa"/>
            <w:tcBorders>
              <w:top w:val="nil"/>
              <w:left w:val="nil"/>
              <w:bottom w:val="single" w:sz="4" w:space="0" w:color="auto"/>
              <w:right w:val="single" w:sz="4" w:space="0" w:color="auto"/>
            </w:tcBorders>
            <w:shd w:val="clear" w:color="auto" w:fill="auto"/>
            <w:noWrap/>
            <w:vAlign w:val="bottom"/>
            <w:hideMark/>
          </w:tcPr>
          <w:p w14:paraId="16545985"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62AE2F60" w14:textId="77777777" w:rsidTr="00F03EC9">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05FC9757"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14:paraId="464698C1"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Отсутствие задолже</w:t>
            </w:r>
            <w:r w:rsidR="00F535E2" w:rsidRPr="0056302B">
              <w:rPr>
                <w:rFonts w:ascii="Times New Roman" w:eastAsia="Times New Roman" w:hAnsi="Times New Roman" w:cs="Times New Roman"/>
                <w:color w:val="000000"/>
                <w:sz w:val="24"/>
                <w:szCs w:val="24"/>
                <w:lang w:eastAsia="ru-RU"/>
              </w:rPr>
              <w:t>н</w:t>
            </w:r>
            <w:r w:rsidRPr="0056302B">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1303" w:type="dxa"/>
            <w:tcBorders>
              <w:top w:val="nil"/>
              <w:left w:val="nil"/>
              <w:bottom w:val="single" w:sz="4" w:space="0" w:color="auto"/>
              <w:right w:val="single" w:sz="4" w:space="0" w:color="auto"/>
            </w:tcBorders>
            <w:shd w:val="clear" w:color="000000" w:fill="F2F2F2"/>
            <w:noWrap/>
            <w:vAlign w:val="bottom"/>
            <w:hideMark/>
          </w:tcPr>
          <w:p w14:paraId="1D5F0E24"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76ECB3AF" w14:textId="77777777" w:rsidTr="00F03EC9">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4F5C6DD6"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14:paraId="27EE7D2A"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Отсутс</w:t>
            </w:r>
            <w:r w:rsidR="00F535E2" w:rsidRPr="0056302B">
              <w:rPr>
                <w:rFonts w:ascii="Times New Roman" w:eastAsia="Times New Roman" w:hAnsi="Times New Roman" w:cs="Times New Roman"/>
                <w:color w:val="000000"/>
                <w:sz w:val="24"/>
                <w:szCs w:val="24"/>
                <w:lang w:eastAsia="ru-RU"/>
              </w:rPr>
              <w:t>т</w:t>
            </w:r>
            <w:r w:rsidRPr="0056302B">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1303" w:type="dxa"/>
            <w:tcBorders>
              <w:top w:val="nil"/>
              <w:left w:val="nil"/>
              <w:bottom w:val="single" w:sz="4" w:space="0" w:color="auto"/>
              <w:right w:val="single" w:sz="4" w:space="0" w:color="auto"/>
            </w:tcBorders>
            <w:shd w:val="clear" w:color="000000" w:fill="FFFFFF"/>
            <w:noWrap/>
            <w:vAlign w:val="bottom"/>
            <w:hideMark/>
          </w:tcPr>
          <w:p w14:paraId="0344869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20AD97E3" w14:textId="77777777" w:rsidTr="00F03EC9">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14:paraId="71B63670"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14:paraId="76534CD0"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1303" w:type="dxa"/>
            <w:tcBorders>
              <w:top w:val="nil"/>
              <w:left w:val="nil"/>
              <w:bottom w:val="single" w:sz="4" w:space="0" w:color="auto"/>
              <w:right w:val="single" w:sz="4" w:space="0" w:color="auto"/>
            </w:tcBorders>
            <w:shd w:val="clear" w:color="000000" w:fill="FFFFFF"/>
            <w:noWrap/>
            <w:vAlign w:val="bottom"/>
            <w:hideMark/>
          </w:tcPr>
          <w:p w14:paraId="74B6B794"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r w:rsidR="001C0B8E" w:rsidRPr="0056302B" w14:paraId="2423893E" w14:textId="77777777" w:rsidTr="00F03EC9">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EA8A154" w14:textId="77777777" w:rsidR="001C0B8E" w:rsidRPr="0056302B"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56302B">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14:paraId="6641E064"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1303" w:type="dxa"/>
            <w:tcBorders>
              <w:top w:val="nil"/>
              <w:left w:val="nil"/>
              <w:bottom w:val="single" w:sz="4" w:space="0" w:color="auto"/>
              <w:right w:val="single" w:sz="4" w:space="0" w:color="auto"/>
            </w:tcBorders>
            <w:shd w:val="clear" w:color="auto" w:fill="auto"/>
            <w:noWrap/>
            <w:vAlign w:val="bottom"/>
            <w:hideMark/>
          </w:tcPr>
          <w:p w14:paraId="084A441C" w14:textId="77777777" w:rsidR="001C0B8E" w:rsidRPr="0056302B" w:rsidRDefault="001C0B8E" w:rsidP="001807E4">
            <w:pPr>
              <w:spacing w:after="0" w:line="240" w:lineRule="auto"/>
              <w:rPr>
                <w:rFonts w:ascii="Times New Roman" w:eastAsia="Times New Roman" w:hAnsi="Times New Roman" w:cs="Times New Roman"/>
                <w:color w:val="000000"/>
                <w:sz w:val="24"/>
                <w:szCs w:val="24"/>
                <w:lang w:eastAsia="ru-RU"/>
              </w:rPr>
            </w:pPr>
            <w:r w:rsidRPr="0056302B">
              <w:rPr>
                <w:rFonts w:ascii="Times New Roman" w:eastAsia="Times New Roman" w:hAnsi="Times New Roman" w:cs="Times New Roman"/>
                <w:color w:val="000000"/>
                <w:sz w:val="24"/>
                <w:szCs w:val="24"/>
                <w:lang w:eastAsia="ru-RU"/>
              </w:rPr>
              <w:t> </w:t>
            </w:r>
          </w:p>
        </w:tc>
      </w:tr>
    </w:tbl>
    <w:p w14:paraId="0254C34E"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08D52829"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74724F70"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605E6267"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1FF1FB89"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214B82C0" w14:textId="77777777" w:rsidR="001C0B8E" w:rsidRPr="0056302B" w:rsidRDefault="001C0B8E" w:rsidP="001C0B8E">
      <w:pPr>
        <w:spacing w:after="0" w:line="240" w:lineRule="auto"/>
        <w:rPr>
          <w:rFonts w:ascii="Times New Roman" w:eastAsia="Times New Roman" w:hAnsi="Times New Roman" w:cs="Times New Roman"/>
          <w:sz w:val="24"/>
          <w:szCs w:val="24"/>
          <w:lang w:eastAsia="ru-RU"/>
        </w:rPr>
      </w:pPr>
    </w:p>
    <w:p w14:paraId="68E3BA44" w14:textId="77777777" w:rsidR="001C0B8E" w:rsidRPr="0056302B"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14:paraId="036DBD97"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240EF923"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6D787ECA"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2A50BBC"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50C00AFB"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7272174C"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56302B" w:rsidSect="00F03EC9">
          <w:pgSz w:w="11906" w:h="16838"/>
          <w:pgMar w:top="1134" w:right="850" w:bottom="1134" w:left="1701" w:header="708" w:footer="708" w:gutter="0"/>
          <w:cols w:space="708"/>
          <w:docGrid w:linePitch="360"/>
        </w:sectPr>
      </w:pPr>
    </w:p>
    <w:p w14:paraId="1DF4AFD4"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4F0A1D2D" w14:textId="77777777" w:rsidR="001C0B8E" w:rsidRPr="0056302B" w:rsidRDefault="001C0B8E" w:rsidP="000E2B03">
      <w:pPr>
        <w:spacing w:after="0" w:line="240" w:lineRule="auto"/>
        <w:jc w:val="center"/>
        <w:outlineLvl w:val="1"/>
        <w:rPr>
          <w:rFonts w:ascii="Times New Roman" w:eastAsia="Times New Roman" w:hAnsi="Times New Roman" w:cs="Times New Roman"/>
          <w:sz w:val="24"/>
          <w:szCs w:val="24"/>
          <w:lang w:eastAsia="ru-RU"/>
        </w:rPr>
      </w:pPr>
    </w:p>
    <w:p w14:paraId="520E13EC" w14:textId="77777777" w:rsidR="009C6CE8" w:rsidRPr="0056302B"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56302B">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56302B" w14:paraId="6674E81C" w14:textId="7777777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11F3701"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w:t>
            </w:r>
          </w:p>
          <w:p w14:paraId="258DD4EA"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14:paraId="4D2DEDA6"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14:paraId="7602DA12"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Информация</w:t>
            </w:r>
          </w:p>
        </w:tc>
      </w:tr>
      <w:tr w:rsidR="009C6CE8" w:rsidRPr="0056302B" w14:paraId="3ED15B6C" w14:textId="77777777" w:rsidTr="001C07CF">
        <w:tc>
          <w:tcPr>
            <w:tcW w:w="675" w:type="dxa"/>
            <w:tcBorders>
              <w:top w:val="single" w:sz="4" w:space="0" w:color="auto"/>
              <w:left w:val="single" w:sz="4" w:space="0" w:color="auto"/>
              <w:bottom w:val="single" w:sz="4" w:space="0" w:color="auto"/>
              <w:right w:val="single" w:sz="4" w:space="0" w:color="auto"/>
            </w:tcBorders>
          </w:tcPr>
          <w:p w14:paraId="2DF978E1" w14:textId="77777777" w:rsidR="009C6CE8" w:rsidRPr="0056302B"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569F0922" w14:textId="77777777" w:rsidR="009C6CE8" w:rsidRPr="0056302B"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56302B">
              <w:rPr>
                <w:rFonts w:ascii="Times New Roman" w:eastAsia="Times New Roman" w:hAnsi="Times New Roman" w:cs="Times New Roman"/>
                <w:sz w:val="24"/>
                <w:szCs w:val="24"/>
                <w:lang w:eastAsia="ar-SA"/>
              </w:rPr>
              <w:t xml:space="preserve">Ограничение участия в </w:t>
            </w:r>
            <w:r w:rsidR="000E2B03" w:rsidRPr="0056302B">
              <w:rPr>
                <w:rFonts w:ascii="Times New Roman" w:eastAsia="Times New Roman" w:hAnsi="Times New Roman" w:cs="Times New Roman"/>
                <w:sz w:val="24"/>
                <w:szCs w:val="24"/>
                <w:lang w:eastAsia="ar-SA"/>
              </w:rPr>
              <w:t>закупке</w:t>
            </w:r>
            <w:r w:rsidRPr="0056302B">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14:paraId="2E2E3C70" w14:textId="77777777" w:rsidR="009C6CE8" w:rsidRPr="0056302B"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56302B">
              <w:rPr>
                <w:rFonts w:ascii="Times New Roman" w:eastAsia="Times New Roman" w:hAnsi="Times New Roman" w:cs="Times New Roman"/>
                <w:sz w:val="24"/>
                <w:szCs w:val="24"/>
                <w:lang w:eastAsia="ru-RU"/>
              </w:rPr>
              <w:t>Не установлено</w:t>
            </w:r>
          </w:p>
        </w:tc>
      </w:tr>
      <w:tr w:rsidR="009C6CE8" w:rsidRPr="0056302B" w14:paraId="4EF16052" w14:textId="77777777" w:rsidTr="001C07CF">
        <w:tc>
          <w:tcPr>
            <w:tcW w:w="675" w:type="dxa"/>
            <w:tcBorders>
              <w:top w:val="single" w:sz="4" w:space="0" w:color="auto"/>
              <w:left w:val="single" w:sz="4" w:space="0" w:color="auto"/>
              <w:bottom w:val="single" w:sz="4" w:space="0" w:color="auto"/>
              <w:right w:val="single" w:sz="4" w:space="0" w:color="auto"/>
            </w:tcBorders>
          </w:tcPr>
          <w:p w14:paraId="00AD03B2" w14:textId="77777777" w:rsidR="009C6CE8" w:rsidRPr="0056302B"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087385C1" w14:textId="77777777" w:rsidR="009C6CE8" w:rsidRPr="0056302B"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56302B">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14:paraId="52DEF888" w14:textId="77777777" w:rsidR="009C6CE8" w:rsidRPr="0056302B" w:rsidRDefault="0095678D" w:rsidP="009C6CE8">
            <w:pPr>
              <w:spacing w:after="0" w:line="240" w:lineRule="auto"/>
              <w:jc w:val="both"/>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Не установлено</w:t>
            </w:r>
          </w:p>
        </w:tc>
      </w:tr>
      <w:tr w:rsidR="009C6CE8" w:rsidRPr="0056302B" w14:paraId="161E79D2" w14:textId="77777777" w:rsidTr="001C07CF">
        <w:tc>
          <w:tcPr>
            <w:tcW w:w="675" w:type="dxa"/>
            <w:tcBorders>
              <w:top w:val="single" w:sz="4" w:space="0" w:color="auto"/>
              <w:left w:val="single" w:sz="4" w:space="0" w:color="auto"/>
              <w:bottom w:val="single" w:sz="4" w:space="0" w:color="auto"/>
              <w:right w:val="single" w:sz="4" w:space="0" w:color="auto"/>
            </w:tcBorders>
          </w:tcPr>
          <w:p w14:paraId="1D0902F5" w14:textId="77777777" w:rsidR="009C6CE8" w:rsidRPr="0056302B"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14:paraId="7DC32A52" w14:textId="77777777" w:rsidR="009C6CE8" w:rsidRPr="0056302B"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14:paraId="433B8A45" w14:textId="77777777" w:rsidR="009C6CE8" w:rsidRPr="0056302B" w:rsidRDefault="009C6CE8" w:rsidP="009C6CE8">
            <w:pPr>
              <w:spacing w:after="0" w:line="240" w:lineRule="auto"/>
              <w:rPr>
                <w:rFonts w:ascii="Times New Roman" w:eastAsia="Times New Roman" w:hAnsi="Times New Roman" w:cs="Times New Roman"/>
                <w:iCs/>
                <w:sz w:val="24"/>
                <w:szCs w:val="24"/>
                <w:lang w:eastAsia="ru-RU"/>
              </w:rPr>
            </w:pPr>
            <w:r w:rsidRPr="0056302B">
              <w:rPr>
                <w:rFonts w:ascii="Times New Roman" w:eastAsia="Times New Roman" w:hAnsi="Times New Roman" w:cs="Times New Roman"/>
                <w:sz w:val="24"/>
                <w:szCs w:val="24"/>
                <w:lang w:eastAsia="ru-RU"/>
              </w:rPr>
              <w:t>Не установлено</w:t>
            </w:r>
          </w:p>
          <w:p w14:paraId="5E3443EB" w14:textId="77777777" w:rsidR="009C6CE8" w:rsidRPr="0056302B"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14:paraId="2A3432E6" w14:textId="67AFCDDF" w:rsidR="009C6CE8" w:rsidRPr="0056302B" w:rsidRDefault="002548D1" w:rsidP="002548D1">
      <w:pPr>
        <w:spacing w:after="0" w:line="240" w:lineRule="auto"/>
        <w:jc w:val="center"/>
        <w:outlineLvl w:val="1"/>
        <w:rPr>
          <w:rFonts w:ascii="Times New Roman" w:eastAsia="Times New Roman" w:hAnsi="Times New Roman" w:cs="Times New Roman"/>
          <w:sz w:val="24"/>
          <w:szCs w:val="24"/>
          <w:lang w:eastAsia="ru-RU"/>
        </w:rPr>
      </w:pPr>
      <w:bookmarkStart w:id="5" w:name="_Ref166312503"/>
      <w:bookmarkStart w:id="6" w:name="_Ref166313061"/>
      <w:bookmarkEnd w:id="5"/>
      <w:bookmarkEnd w:id="6"/>
      <w:r w:rsidRPr="0056302B">
        <w:rPr>
          <w:rFonts w:ascii="Times New Roman" w:eastAsia="Times New Roman" w:hAnsi="Times New Roman" w:cs="Times New Roman"/>
          <w:sz w:val="24"/>
          <w:szCs w:val="24"/>
          <w:lang w:eastAsia="ru-RU"/>
        </w:rPr>
        <w:t xml:space="preserve"> </w:t>
      </w:r>
    </w:p>
    <w:p w14:paraId="2F917194" w14:textId="77777777" w:rsidR="009C6CE8" w:rsidRPr="0056302B"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eastAsia="ru-RU"/>
        </w:rPr>
        <w:t>УСЛОВИЯ ФИНАНСОВОГО ОБЕСПЕЧЕНИЯ</w:t>
      </w:r>
    </w:p>
    <w:p w14:paraId="79BF144D" w14:textId="77777777" w:rsidR="009C6CE8" w:rsidRPr="0056302B"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56302B" w14:paraId="27BD7148" w14:textId="7777777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27AD080"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w:t>
            </w:r>
          </w:p>
          <w:p w14:paraId="2C9D8229"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14:paraId="3197398F"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14:paraId="1187F48D" w14:textId="77777777" w:rsidR="009C6CE8" w:rsidRPr="0056302B"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t>Информация</w:t>
            </w:r>
          </w:p>
        </w:tc>
      </w:tr>
      <w:tr w:rsidR="009C6CE8" w:rsidRPr="0056302B" w14:paraId="7540944D" w14:textId="77777777" w:rsidTr="001C07CF">
        <w:tc>
          <w:tcPr>
            <w:tcW w:w="675" w:type="dxa"/>
            <w:tcBorders>
              <w:top w:val="single" w:sz="4" w:space="0" w:color="auto"/>
              <w:left w:val="single" w:sz="4" w:space="0" w:color="auto"/>
              <w:bottom w:val="single" w:sz="4" w:space="0" w:color="auto"/>
              <w:right w:val="single" w:sz="4" w:space="0" w:color="auto"/>
            </w:tcBorders>
          </w:tcPr>
          <w:p w14:paraId="29AFA981" w14:textId="77777777" w:rsidR="009C6CE8" w:rsidRPr="0056302B"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14:paraId="5306853E" w14:textId="77777777" w:rsidR="009C6CE8" w:rsidRPr="0056302B"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 xml:space="preserve">Размер обеспечения заявок на участие в </w:t>
            </w:r>
            <w:r w:rsidR="0095678D" w:rsidRPr="0056302B">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14:paraId="3C326B06" w14:textId="77777777" w:rsidR="009C6CE8" w:rsidRPr="0056302B"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56302B">
              <w:rPr>
                <w:rFonts w:ascii="Times New Roman" w:eastAsia="Times New Roman" w:hAnsi="Times New Roman" w:cs="Times New Roman"/>
                <w:b/>
                <w:i/>
                <w:sz w:val="24"/>
                <w:szCs w:val="24"/>
                <w:lang w:eastAsia="ru-RU"/>
              </w:rPr>
              <w:t>Не установлено</w:t>
            </w:r>
          </w:p>
        </w:tc>
      </w:tr>
      <w:tr w:rsidR="009C6CE8" w:rsidRPr="0056302B" w14:paraId="6F9F40E7" w14:textId="77777777" w:rsidTr="001C07CF">
        <w:tc>
          <w:tcPr>
            <w:tcW w:w="675" w:type="dxa"/>
            <w:tcBorders>
              <w:top w:val="single" w:sz="4" w:space="0" w:color="auto"/>
              <w:left w:val="single" w:sz="4" w:space="0" w:color="auto"/>
              <w:bottom w:val="single" w:sz="4" w:space="0" w:color="auto"/>
              <w:right w:val="single" w:sz="4" w:space="0" w:color="auto"/>
            </w:tcBorders>
          </w:tcPr>
          <w:p w14:paraId="498646FB" w14:textId="77777777" w:rsidR="009C6CE8" w:rsidRPr="0056302B"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14:paraId="3F5DF283" w14:textId="77777777" w:rsidR="009C6CE8" w:rsidRPr="0056302B"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56302B">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14:paraId="122D5193" w14:textId="77777777" w:rsidR="009C6CE8" w:rsidRPr="0056302B" w:rsidRDefault="00777DDC" w:rsidP="00F54611">
            <w:pPr>
              <w:spacing w:after="0" w:line="240" w:lineRule="auto"/>
              <w:jc w:val="both"/>
              <w:rPr>
                <w:rFonts w:ascii="Times New Roman" w:eastAsia="Times New Roman" w:hAnsi="Times New Roman" w:cs="Times New Roman"/>
                <w:b/>
                <w:i/>
                <w:sz w:val="24"/>
                <w:szCs w:val="24"/>
                <w:lang w:eastAsia="ru-RU"/>
              </w:rPr>
            </w:pPr>
            <w:r w:rsidRPr="0056302B">
              <w:rPr>
                <w:rFonts w:ascii="Times New Roman" w:eastAsia="Times New Roman" w:hAnsi="Times New Roman" w:cs="Times New Roman"/>
                <w:b/>
                <w:i/>
                <w:sz w:val="24"/>
                <w:szCs w:val="24"/>
                <w:lang w:eastAsia="ru-RU"/>
              </w:rPr>
              <w:t>Не установлено.</w:t>
            </w:r>
          </w:p>
        </w:tc>
      </w:tr>
    </w:tbl>
    <w:p w14:paraId="4B89C937"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p w14:paraId="7FF92103" w14:textId="77777777" w:rsidR="009C6CE8" w:rsidRPr="0056302B"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56302B" w14:paraId="0DDEDE54" w14:textId="77777777" w:rsidTr="0089558E">
        <w:tc>
          <w:tcPr>
            <w:tcW w:w="6629" w:type="dxa"/>
            <w:shd w:val="clear" w:color="auto" w:fill="auto"/>
          </w:tcPr>
          <w:p w14:paraId="13746EB9" w14:textId="77777777" w:rsidR="00065B1E" w:rsidRPr="0056302B" w:rsidRDefault="0049696E" w:rsidP="0089558E">
            <w:pPr>
              <w:autoSpaceDE w:val="0"/>
              <w:autoSpaceDN w:val="0"/>
              <w:adjustRightInd w:val="0"/>
              <w:spacing w:after="0"/>
              <w:rPr>
                <w:rFonts w:ascii="Times New Roman" w:eastAsia="Calibri" w:hAnsi="Times New Roman" w:cs="Times New Roman"/>
                <w:sz w:val="24"/>
                <w:szCs w:val="24"/>
              </w:rPr>
            </w:pPr>
            <w:r w:rsidRPr="0056302B">
              <w:rPr>
                <w:rFonts w:ascii="Times New Roman" w:eastAsia="Calibri" w:hAnsi="Times New Roman" w:cs="Times New Roman"/>
                <w:sz w:val="24"/>
                <w:szCs w:val="24"/>
              </w:rPr>
              <w:t>Первый з</w:t>
            </w:r>
            <w:r w:rsidR="00065B1E" w:rsidRPr="0056302B">
              <w:rPr>
                <w:rFonts w:ascii="Times New Roman" w:eastAsia="Calibri" w:hAnsi="Times New Roman" w:cs="Times New Roman"/>
                <w:sz w:val="24"/>
                <w:szCs w:val="24"/>
              </w:rPr>
              <w:t>аместитель главы администрации города Армянска</w:t>
            </w:r>
          </w:p>
          <w:p w14:paraId="74C861C8" w14:textId="77777777" w:rsidR="0089558E" w:rsidRPr="0056302B"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14:paraId="465C26CC" w14:textId="77777777" w:rsidR="0089558E" w:rsidRPr="0056302B" w:rsidRDefault="0089558E" w:rsidP="0089558E">
            <w:pPr>
              <w:autoSpaceDE w:val="0"/>
              <w:autoSpaceDN w:val="0"/>
              <w:adjustRightInd w:val="0"/>
              <w:spacing w:after="0"/>
              <w:rPr>
                <w:rFonts w:ascii="Times New Roman" w:eastAsia="Calibri" w:hAnsi="Times New Roman" w:cs="Times New Roman"/>
                <w:sz w:val="24"/>
                <w:szCs w:val="24"/>
              </w:rPr>
            </w:pPr>
            <w:r w:rsidRPr="0056302B">
              <w:rPr>
                <w:rFonts w:ascii="Times New Roman" w:eastAsia="Calibri" w:hAnsi="Times New Roman" w:cs="Times New Roman"/>
                <w:sz w:val="24"/>
                <w:szCs w:val="24"/>
              </w:rPr>
              <w:t xml:space="preserve">                                        </w:t>
            </w:r>
          </w:p>
          <w:p w14:paraId="584944BD" w14:textId="77777777" w:rsidR="00065B1E" w:rsidRPr="0056302B" w:rsidRDefault="0089558E" w:rsidP="0089558E">
            <w:pPr>
              <w:autoSpaceDE w:val="0"/>
              <w:autoSpaceDN w:val="0"/>
              <w:adjustRightInd w:val="0"/>
              <w:spacing w:after="0"/>
              <w:rPr>
                <w:rFonts w:ascii="Times New Roman" w:eastAsia="Calibri" w:hAnsi="Times New Roman" w:cs="Times New Roman"/>
                <w:color w:val="000000"/>
                <w:sz w:val="24"/>
                <w:szCs w:val="24"/>
              </w:rPr>
            </w:pPr>
            <w:r w:rsidRPr="0056302B">
              <w:rPr>
                <w:rFonts w:ascii="Times New Roman" w:eastAsia="Calibri" w:hAnsi="Times New Roman" w:cs="Times New Roman"/>
                <w:sz w:val="24"/>
                <w:szCs w:val="24"/>
              </w:rPr>
              <w:t xml:space="preserve">                                          </w:t>
            </w:r>
            <w:r w:rsidR="0049696E" w:rsidRPr="0056302B">
              <w:rPr>
                <w:rFonts w:ascii="Times New Roman" w:eastAsia="Calibri" w:hAnsi="Times New Roman" w:cs="Times New Roman"/>
                <w:sz w:val="24"/>
                <w:szCs w:val="24"/>
              </w:rPr>
              <w:t>Н</w:t>
            </w:r>
            <w:r w:rsidR="00065B1E" w:rsidRPr="0056302B">
              <w:rPr>
                <w:rFonts w:ascii="Times New Roman" w:eastAsia="Calibri" w:hAnsi="Times New Roman" w:cs="Times New Roman"/>
                <w:sz w:val="24"/>
                <w:szCs w:val="24"/>
              </w:rPr>
              <w:t>.</w:t>
            </w:r>
            <w:r w:rsidR="0049696E" w:rsidRPr="0056302B">
              <w:rPr>
                <w:rFonts w:ascii="Times New Roman" w:eastAsia="Calibri" w:hAnsi="Times New Roman" w:cs="Times New Roman"/>
                <w:sz w:val="24"/>
                <w:szCs w:val="24"/>
              </w:rPr>
              <w:t>Г</w:t>
            </w:r>
            <w:r w:rsidR="00065B1E" w:rsidRPr="0056302B">
              <w:rPr>
                <w:rFonts w:ascii="Times New Roman" w:eastAsia="Calibri" w:hAnsi="Times New Roman" w:cs="Times New Roman"/>
                <w:sz w:val="24"/>
                <w:szCs w:val="24"/>
              </w:rPr>
              <w:t xml:space="preserve">. </w:t>
            </w:r>
            <w:r w:rsidR="0049696E" w:rsidRPr="0056302B">
              <w:rPr>
                <w:rFonts w:ascii="Times New Roman" w:eastAsia="Calibri" w:hAnsi="Times New Roman" w:cs="Times New Roman"/>
                <w:sz w:val="24"/>
                <w:szCs w:val="24"/>
              </w:rPr>
              <w:t>Слепченко</w:t>
            </w:r>
          </w:p>
        </w:tc>
      </w:tr>
      <w:tr w:rsidR="00065B1E" w:rsidRPr="0056302B" w14:paraId="44FA3738" w14:textId="77777777" w:rsidTr="0089558E">
        <w:tc>
          <w:tcPr>
            <w:tcW w:w="6629" w:type="dxa"/>
            <w:shd w:val="clear" w:color="auto" w:fill="auto"/>
          </w:tcPr>
          <w:p w14:paraId="3A0403EC" w14:textId="77777777" w:rsidR="00065B1E" w:rsidRPr="0056302B" w:rsidRDefault="00065B1E" w:rsidP="0089558E">
            <w:pPr>
              <w:autoSpaceDE w:val="0"/>
              <w:autoSpaceDN w:val="0"/>
              <w:adjustRightInd w:val="0"/>
              <w:spacing w:after="0"/>
              <w:rPr>
                <w:rFonts w:ascii="Times New Roman" w:eastAsia="Calibri" w:hAnsi="Times New Roman" w:cs="Times New Roman"/>
                <w:sz w:val="24"/>
                <w:szCs w:val="24"/>
              </w:rPr>
            </w:pPr>
            <w:r w:rsidRPr="0056302B">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14:paraId="4717528B" w14:textId="77777777" w:rsidR="0089558E" w:rsidRPr="0056302B"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64C68838" w14:textId="77777777" w:rsidR="0089558E" w:rsidRPr="0056302B" w:rsidRDefault="0089558E" w:rsidP="0089558E">
            <w:pPr>
              <w:autoSpaceDE w:val="0"/>
              <w:autoSpaceDN w:val="0"/>
              <w:adjustRightInd w:val="0"/>
              <w:spacing w:after="0"/>
              <w:ind w:firstLine="2585"/>
              <w:rPr>
                <w:rFonts w:ascii="Times New Roman" w:eastAsia="Calibri" w:hAnsi="Times New Roman" w:cs="Times New Roman"/>
                <w:sz w:val="24"/>
                <w:szCs w:val="24"/>
              </w:rPr>
            </w:pPr>
          </w:p>
          <w:p w14:paraId="2F64B180" w14:textId="77777777" w:rsidR="00065B1E" w:rsidRPr="0056302B"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56302B">
              <w:rPr>
                <w:rFonts w:ascii="Times New Roman" w:eastAsia="Calibri" w:hAnsi="Times New Roman" w:cs="Times New Roman"/>
                <w:sz w:val="24"/>
                <w:szCs w:val="24"/>
              </w:rPr>
              <w:t>М.В. Сачко</w:t>
            </w:r>
          </w:p>
        </w:tc>
      </w:tr>
    </w:tbl>
    <w:p w14:paraId="4E253044" w14:textId="77777777" w:rsidR="003F044B" w:rsidRPr="0056302B" w:rsidRDefault="003F044B">
      <w:pPr>
        <w:rPr>
          <w:rFonts w:ascii="Times New Roman" w:hAnsi="Times New Roman" w:cs="Times New Roman"/>
          <w:sz w:val="24"/>
          <w:szCs w:val="24"/>
        </w:rPr>
        <w:sectPr w:rsidR="003F044B" w:rsidRPr="0056302B">
          <w:pgSz w:w="11906" w:h="16838"/>
          <w:pgMar w:top="1134" w:right="850" w:bottom="1134" w:left="1701" w:header="708" w:footer="708" w:gutter="0"/>
          <w:cols w:space="708"/>
          <w:docGrid w:linePitch="360"/>
        </w:sectPr>
      </w:pPr>
    </w:p>
    <w:p w14:paraId="03B98124" w14:textId="77777777" w:rsidR="002548D1" w:rsidRPr="0056302B"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56302B">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14:paraId="7E9BECC9" w14:textId="77777777" w:rsidR="00575674" w:rsidRPr="0056302B" w:rsidRDefault="00716B37" w:rsidP="00716B37">
      <w:pPr>
        <w:shd w:val="clear" w:color="auto" w:fill="FFFFFF"/>
        <w:spacing w:after="0" w:line="240" w:lineRule="auto"/>
        <w:ind w:firstLine="567"/>
        <w:jc w:val="center"/>
        <w:rPr>
          <w:rFonts w:ascii="Times New Roman" w:hAnsi="Times New Roman"/>
          <w:sz w:val="24"/>
          <w:szCs w:val="24"/>
        </w:rPr>
      </w:pPr>
      <w:r w:rsidRPr="0056302B">
        <w:rPr>
          <w:rFonts w:ascii="Times New Roman" w:hAnsi="Times New Roman"/>
          <w:sz w:val="24"/>
          <w:szCs w:val="24"/>
        </w:rPr>
        <w:t>на работы по химической защите многолетних декоративных зеленых насаждений</w:t>
      </w:r>
    </w:p>
    <w:p w14:paraId="3ED7C964" w14:textId="77777777" w:rsidR="00716B37" w:rsidRPr="0056302B" w:rsidRDefault="00716B37" w:rsidP="00716B37">
      <w:pPr>
        <w:spacing w:after="0" w:line="240" w:lineRule="auto"/>
        <w:ind w:firstLine="360"/>
        <w:jc w:val="center"/>
        <w:rPr>
          <w:rFonts w:ascii="Times New Roman" w:hAnsi="Times New Roman"/>
          <w:sz w:val="24"/>
          <w:szCs w:val="24"/>
        </w:rPr>
      </w:pPr>
      <w:r w:rsidRPr="0056302B">
        <w:rPr>
          <w:rFonts w:ascii="Times New Roman" w:hAnsi="Times New Roman"/>
          <w:sz w:val="24"/>
          <w:szCs w:val="24"/>
        </w:rPr>
        <w:t>общественных территорий городского округа Армянск</w:t>
      </w:r>
    </w:p>
    <w:p w14:paraId="7755CA3B" w14:textId="77777777" w:rsidR="00716B37" w:rsidRPr="0056302B" w:rsidRDefault="00716B37" w:rsidP="00716B37">
      <w:pPr>
        <w:spacing w:after="0" w:line="240" w:lineRule="auto"/>
        <w:ind w:firstLine="360"/>
        <w:jc w:val="center"/>
        <w:rPr>
          <w:rFonts w:ascii="Times New Roman" w:hAnsi="Times New Roman"/>
          <w:sz w:val="24"/>
          <w:szCs w:val="24"/>
        </w:rPr>
      </w:pPr>
    </w:p>
    <w:p w14:paraId="3EB1A71C" w14:textId="77777777" w:rsidR="009E4EA7" w:rsidRPr="009E4EA7" w:rsidRDefault="009E4EA7" w:rsidP="009E4EA7">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b/>
          <w:sz w:val="24"/>
          <w:szCs w:val="24"/>
          <w:lang w:eastAsia="ru-RU"/>
        </w:rPr>
        <w:t>Цель выполнения работ:</w:t>
      </w:r>
      <w:r w:rsidRPr="009E4EA7">
        <w:rPr>
          <w:rFonts w:ascii="Times New Roman" w:eastAsia="Times New Roman" w:hAnsi="Times New Roman" w:cs="Times New Roman"/>
          <w:sz w:val="24"/>
          <w:szCs w:val="24"/>
          <w:lang w:eastAsia="ru-RU"/>
        </w:rPr>
        <w:t xml:space="preserve"> энтомологическое обследование территорий на заселенность вредителями специалистом энтомологом (зоологом-биологом), химическая защита растений от вредителей с применением специальной техники,  контроль качества по химической защите.</w:t>
      </w:r>
    </w:p>
    <w:p w14:paraId="4064B06B" w14:textId="77777777" w:rsidR="009E4EA7" w:rsidRPr="009E4EA7" w:rsidRDefault="009E4EA7" w:rsidP="009E4EA7">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b/>
          <w:sz w:val="24"/>
          <w:szCs w:val="24"/>
          <w:lang w:eastAsia="ru-RU"/>
        </w:rPr>
        <w:t>Объем выполнения работ:</w:t>
      </w:r>
      <w:r w:rsidRPr="009E4EA7">
        <w:rPr>
          <w:rFonts w:ascii="Times New Roman" w:eastAsia="Times New Roman" w:hAnsi="Times New Roman" w:cs="Times New Roman"/>
          <w:sz w:val="24"/>
          <w:szCs w:val="24"/>
          <w:lang w:eastAsia="ru-RU"/>
        </w:rPr>
        <w:t xml:space="preserve"> фактическая площадь мест общего пользования городского округа Армянск в соответствии в приложением.</w:t>
      </w:r>
    </w:p>
    <w:p w14:paraId="71D0CB24" w14:textId="77777777" w:rsidR="009E4EA7" w:rsidRPr="009E4EA7" w:rsidRDefault="009E4EA7" w:rsidP="009E4EA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b/>
          <w:sz w:val="24"/>
          <w:szCs w:val="24"/>
          <w:lang w:eastAsia="ru-RU"/>
        </w:rPr>
        <w:t xml:space="preserve">Основные требования: </w:t>
      </w:r>
      <w:r w:rsidRPr="009E4EA7">
        <w:rPr>
          <w:rFonts w:ascii="Times New Roman" w:eastAsia="Times New Roman" w:hAnsi="Times New Roman" w:cs="Times New Roman"/>
          <w:sz w:val="24"/>
          <w:szCs w:val="24"/>
          <w:lang w:eastAsia="ru-RU"/>
        </w:rPr>
        <w:t>выполнение работ по химической защите территорий общего пользования городского округа Армянск</w:t>
      </w:r>
    </w:p>
    <w:p w14:paraId="720E0ED9" w14:textId="77777777" w:rsidR="009E4EA7" w:rsidRPr="009E4EA7" w:rsidRDefault="009E4EA7" w:rsidP="009E4EA7">
      <w:pPr>
        <w:widowControl w:val="0"/>
        <w:suppressAutoHyphens/>
        <w:spacing w:before="5" w:after="0" w:line="240" w:lineRule="auto"/>
        <w:contextualSpacing/>
        <w:rPr>
          <w:rFonts w:ascii="Times New Roman" w:eastAsia="Arial Narrow" w:hAnsi="Times New Roman" w:cs="Times New Roman"/>
          <w:b/>
          <w:sz w:val="24"/>
          <w:szCs w:val="24"/>
        </w:rPr>
      </w:pPr>
    </w:p>
    <w:tbl>
      <w:tblPr>
        <w:tblW w:w="9778"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985"/>
        <w:gridCol w:w="2391"/>
      </w:tblGrid>
      <w:tr w:rsidR="009E4EA7" w:rsidRPr="009E4EA7" w14:paraId="26433271" w14:textId="77777777" w:rsidTr="009E4EA7">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14:paraId="205C94E4"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w:t>
            </w:r>
          </w:p>
        </w:tc>
        <w:tc>
          <w:tcPr>
            <w:tcW w:w="2694" w:type="dxa"/>
            <w:tcBorders>
              <w:top w:val="single" w:sz="2" w:space="0" w:color="000000"/>
              <w:left w:val="single" w:sz="2" w:space="0" w:color="000000"/>
              <w:bottom w:val="single" w:sz="2" w:space="0" w:color="000000"/>
              <w:right w:val="single" w:sz="2" w:space="0" w:color="000000"/>
            </w:tcBorders>
            <w:vAlign w:val="center"/>
          </w:tcPr>
          <w:p w14:paraId="1AC8C4A0"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Наименование работ</w:t>
            </w:r>
          </w:p>
        </w:tc>
        <w:tc>
          <w:tcPr>
            <w:tcW w:w="1134" w:type="dxa"/>
            <w:tcBorders>
              <w:top w:val="single" w:sz="2" w:space="0" w:color="000000"/>
              <w:left w:val="single" w:sz="2" w:space="0" w:color="000000"/>
              <w:bottom w:val="single" w:sz="2" w:space="0" w:color="000000"/>
              <w:right w:val="single" w:sz="2" w:space="0" w:color="000000"/>
            </w:tcBorders>
            <w:vAlign w:val="center"/>
          </w:tcPr>
          <w:p w14:paraId="232BE0C7"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14:paraId="655B040A"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Кол-во</w:t>
            </w:r>
          </w:p>
        </w:tc>
        <w:tc>
          <w:tcPr>
            <w:tcW w:w="1985" w:type="dxa"/>
            <w:tcBorders>
              <w:top w:val="single" w:sz="2" w:space="0" w:color="000000"/>
              <w:left w:val="single" w:sz="2" w:space="0" w:color="000000"/>
              <w:bottom w:val="single" w:sz="2" w:space="0" w:color="000000"/>
              <w:right w:val="single" w:sz="2" w:space="0" w:color="000000"/>
            </w:tcBorders>
            <w:vAlign w:val="center"/>
          </w:tcPr>
          <w:p w14:paraId="6FB6D3FD"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Стоимость, руб. (без НДС)</w:t>
            </w:r>
          </w:p>
        </w:tc>
        <w:tc>
          <w:tcPr>
            <w:tcW w:w="2391" w:type="dxa"/>
            <w:tcBorders>
              <w:top w:val="single" w:sz="2" w:space="0" w:color="000000"/>
              <w:left w:val="single" w:sz="2" w:space="0" w:color="000000"/>
              <w:bottom w:val="single" w:sz="2" w:space="0" w:color="000000"/>
              <w:right w:val="single" w:sz="2" w:space="0" w:color="000000"/>
            </w:tcBorders>
            <w:vAlign w:val="center"/>
          </w:tcPr>
          <w:p w14:paraId="53EF8160" w14:textId="77777777" w:rsidR="009E4EA7" w:rsidRPr="009E4EA7" w:rsidRDefault="009E4EA7" w:rsidP="009E4EA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bCs/>
                <w:color w:val="000000"/>
                <w:sz w:val="24"/>
                <w:szCs w:val="24"/>
                <w:lang w:eastAsia="ru-RU"/>
              </w:rPr>
              <w:t>Примечание</w:t>
            </w:r>
          </w:p>
        </w:tc>
      </w:tr>
      <w:tr w:rsidR="009E4EA7" w:rsidRPr="009E4EA7" w14:paraId="2879F4D9" w14:textId="77777777" w:rsidTr="009E4EA7">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14:paraId="7AF2E879"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bCs/>
                <w:color w:val="000000"/>
                <w:sz w:val="24"/>
                <w:szCs w:val="24"/>
                <w:lang w:eastAsia="ru-RU"/>
              </w:rPr>
              <w:t>1</w:t>
            </w:r>
          </w:p>
        </w:tc>
        <w:tc>
          <w:tcPr>
            <w:tcW w:w="2694" w:type="dxa"/>
            <w:tcBorders>
              <w:top w:val="single" w:sz="2" w:space="0" w:color="000000"/>
              <w:left w:val="single" w:sz="2" w:space="0" w:color="000000"/>
              <w:bottom w:val="single" w:sz="4" w:space="0" w:color="auto"/>
              <w:right w:val="single" w:sz="2" w:space="0" w:color="000000"/>
            </w:tcBorders>
            <w:vAlign w:val="center"/>
          </w:tcPr>
          <w:p w14:paraId="53CD587A" w14:textId="77777777" w:rsidR="009E4EA7" w:rsidRPr="009E4EA7" w:rsidRDefault="009E4EA7" w:rsidP="009E4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Выполнение работ по химической защите многолетних декоративных зеленых насаждений общественных территорий городского округа Армянск</w:t>
            </w:r>
          </w:p>
          <w:p w14:paraId="07C8172A" w14:textId="77777777" w:rsidR="009E4EA7" w:rsidRPr="009E4EA7" w:rsidRDefault="009E4EA7" w:rsidP="009E4E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2" w:space="0" w:color="000000"/>
              <w:left w:val="single" w:sz="2" w:space="0" w:color="000000"/>
              <w:bottom w:val="single" w:sz="4" w:space="0" w:color="auto"/>
              <w:right w:val="single" w:sz="2" w:space="0" w:color="000000"/>
            </w:tcBorders>
            <w:vAlign w:val="center"/>
          </w:tcPr>
          <w:p w14:paraId="222D6DBE"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bCs/>
                <w:color w:val="000000"/>
                <w:sz w:val="24"/>
                <w:szCs w:val="24"/>
                <w:lang w:eastAsia="ru-RU"/>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14:paraId="43D7D070"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w:t>
            </w:r>
          </w:p>
        </w:tc>
        <w:tc>
          <w:tcPr>
            <w:tcW w:w="1985" w:type="dxa"/>
            <w:tcBorders>
              <w:top w:val="single" w:sz="2" w:space="0" w:color="000000"/>
              <w:left w:val="single" w:sz="2" w:space="0" w:color="000000"/>
              <w:bottom w:val="single" w:sz="4" w:space="0" w:color="auto"/>
              <w:right w:val="single" w:sz="2" w:space="0" w:color="000000"/>
            </w:tcBorders>
            <w:vAlign w:val="center"/>
          </w:tcPr>
          <w:p w14:paraId="49643E4A"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140 000,00</w:t>
            </w:r>
          </w:p>
        </w:tc>
        <w:tc>
          <w:tcPr>
            <w:tcW w:w="2391" w:type="dxa"/>
            <w:tcBorders>
              <w:top w:val="single" w:sz="2" w:space="0" w:color="000000"/>
              <w:left w:val="single" w:sz="2" w:space="0" w:color="000000"/>
              <w:bottom w:val="single" w:sz="4" w:space="0" w:color="auto"/>
              <w:right w:val="single" w:sz="2" w:space="0" w:color="000000"/>
            </w:tcBorders>
            <w:vAlign w:val="center"/>
          </w:tcPr>
          <w:p w14:paraId="25B6826A"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color w:val="000000"/>
                <w:sz w:val="24"/>
                <w:szCs w:val="24"/>
                <w:lang w:eastAsia="ru-RU"/>
              </w:rPr>
              <w:t>- первичное энтомологическое обследование с определением границ очага внутри карантинного объекта</w:t>
            </w:r>
            <w:r w:rsidRPr="009E4EA7">
              <w:rPr>
                <w:rFonts w:ascii="Times New Roman" w:eastAsia="Times New Roman" w:hAnsi="Times New Roman" w:cs="Times New Roman"/>
                <w:sz w:val="24"/>
                <w:szCs w:val="24"/>
                <w:lang w:eastAsia="ru-RU"/>
              </w:rPr>
              <w:t>;</w:t>
            </w:r>
          </w:p>
          <w:p w14:paraId="65B5D4B4"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xml:space="preserve">- </w:t>
            </w:r>
            <w:r w:rsidRPr="009E4EA7">
              <w:rPr>
                <w:rFonts w:ascii="Times New Roman" w:eastAsia="Times New Roman" w:hAnsi="Times New Roman" w:cs="Times New Roman"/>
                <w:color w:val="000000"/>
                <w:sz w:val="24"/>
                <w:szCs w:val="24"/>
                <w:lang w:eastAsia="ru-RU"/>
              </w:rPr>
              <w:t>проведение истребительных мероприятий</w:t>
            </w:r>
            <w:r w:rsidRPr="009E4EA7">
              <w:rPr>
                <w:rFonts w:ascii="Times New Roman" w:eastAsia="Times New Roman" w:hAnsi="Times New Roman" w:cs="Times New Roman"/>
                <w:sz w:val="24"/>
                <w:szCs w:val="24"/>
                <w:lang w:eastAsia="ru-RU"/>
              </w:rPr>
              <w:t>;</w:t>
            </w:r>
          </w:p>
          <w:p w14:paraId="0BADE013"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xml:space="preserve">- </w:t>
            </w:r>
            <w:r w:rsidRPr="009E4EA7">
              <w:rPr>
                <w:rFonts w:ascii="Times New Roman" w:eastAsia="Times New Roman" w:hAnsi="Times New Roman" w:cs="Times New Roman"/>
                <w:color w:val="000000"/>
                <w:sz w:val="24"/>
                <w:szCs w:val="24"/>
                <w:lang w:eastAsia="ru-RU"/>
              </w:rPr>
              <w:t>самоконтроль (энтомологическое обследование)</w:t>
            </w:r>
            <w:r w:rsidRPr="009E4EA7">
              <w:rPr>
                <w:rFonts w:ascii="Times New Roman" w:eastAsia="Times New Roman" w:hAnsi="Times New Roman" w:cs="Times New Roman"/>
                <w:sz w:val="24"/>
                <w:szCs w:val="24"/>
                <w:lang w:eastAsia="ru-RU"/>
              </w:rPr>
              <w:t>.</w:t>
            </w:r>
          </w:p>
        </w:tc>
      </w:tr>
    </w:tbl>
    <w:p w14:paraId="69B2E84B" w14:textId="77777777" w:rsidR="009E4EA7" w:rsidRPr="009E4EA7" w:rsidRDefault="009E4EA7" w:rsidP="009E4EA7">
      <w:pPr>
        <w:widowControl w:val="0"/>
        <w:suppressAutoHyphens/>
        <w:spacing w:before="3" w:after="0" w:line="240" w:lineRule="auto"/>
        <w:contextualSpacing/>
        <w:rPr>
          <w:rFonts w:ascii="Times New Roman" w:eastAsia="Arial Narrow" w:hAnsi="Times New Roman" w:cs="Times New Roman"/>
          <w:b/>
          <w:sz w:val="24"/>
          <w:szCs w:val="24"/>
        </w:rPr>
      </w:pPr>
    </w:p>
    <w:p w14:paraId="0F867FAF" w14:textId="77777777" w:rsidR="009E4EA7" w:rsidRPr="009E4EA7" w:rsidRDefault="009E4EA7" w:rsidP="009E4EA7">
      <w:pPr>
        <w:widowControl w:val="0"/>
        <w:suppressAutoHyphens/>
        <w:spacing w:before="3" w:after="0" w:line="240" w:lineRule="auto"/>
        <w:contextualSpacing/>
        <w:jc w:val="both"/>
        <w:rPr>
          <w:rFonts w:ascii="Times New Roman" w:eastAsia="Arial Narrow" w:hAnsi="Times New Roman" w:cs="Times New Roman"/>
          <w:b/>
          <w:sz w:val="24"/>
          <w:szCs w:val="24"/>
        </w:rPr>
      </w:pPr>
      <w:r w:rsidRPr="009E4EA7">
        <w:rPr>
          <w:rFonts w:ascii="Times New Roman" w:eastAsia="Arial Narrow" w:hAnsi="Times New Roman" w:cs="Times New Roman"/>
          <w:b/>
          <w:sz w:val="24"/>
          <w:szCs w:val="24"/>
        </w:rPr>
        <w:t>Итого: стоимость работ составила 140 000,00 (сто сорок тысяч) руб. 00 коп.</w:t>
      </w:r>
    </w:p>
    <w:p w14:paraId="35DD0869" w14:textId="77777777" w:rsidR="009E4EA7" w:rsidRPr="009E4EA7" w:rsidRDefault="009E4EA7" w:rsidP="009E4EA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7B986195" w14:textId="77777777" w:rsidR="009E4EA7" w:rsidRPr="009E4EA7" w:rsidRDefault="009E4EA7" w:rsidP="009E4EA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Исполнитель обязан провести:</w:t>
      </w:r>
    </w:p>
    <w:p w14:paraId="1FE48F3C" w14:textId="77777777" w:rsidR="009E4EA7" w:rsidRPr="009E4EA7" w:rsidRDefault="009E4EA7" w:rsidP="009E4EA7">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Химическая защита многолетних декоративных зеленых насаждений общественных территорий в соответствии с заявкой Заказчика.</w:t>
      </w:r>
    </w:p>
    <w:p w14:paraId="1E57BF40" w14:textId="77777777" w:rsidR="009E4EA7" w:rsidRPr="009E4EA7" w:rsidRDefault="009E4EA7" w:rsidP="009E4E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Оказание услуг производится в соответствии с требованиями действующей нормативной документации:</w:t>
      </w:r>
    </w:p>
    <w:p w14:paraId="2750B48C" w14:textId="77777777" w:rsidR="009E4EA7" w:rsidRPr="009E4EA7" w:rsidRDefault="009E4EA7" w:rsidP="009E4EA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Федеральным законом «О санитарно-эпидемиологическом благополучии населения» от 30.03.1999 № 52-ФЗ;</w:t>
      </w:r>
    </w:p>
    <w:p w14:paraId="5E2B1E79" w14:textId="77777777" w:rsidR="009E4EA7" w:rsidRPr="009E4EA7" w:rsidRDefault="009E4EA7" w:rsidP="009E4EA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Федеральным законом от 10.01.2002 № 7-ФЗ (ред. от 31.12.2017) «Об охране окружающей среды»;</w:t>
      </w:r>
    </w:p>
    <w:p w14:paraId="373CE9F7" w14:textId="77777777" w:rsidR="009E4EA7" w:rsidRPr="009E4EA7" w:rsidRDefault="009E4EA7" w:rsidP="009E4EA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14:paraId="36E872B0" w14:textId="77777777" w:rsidR="009E4EA7" w:rsidRPr="009E4EA7" w:rsidRDefault="009E4EA7" w:rsidP="009E4EA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Приказом Госстроя РФ от 15.12.1999 № 153 «Об утверждении Правил создания, охраны и содержания зеленых насаждений в городах Российской Федерации»;</w:t>
      </w:r>
    </w:p>
    <w:p w14:paraId="0E848822"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b/>
          <w:sz w:val="24"/>
          <w:szCs w:val="24"/>
          <w:lang w:eastAsia="ru-RU"/>
        </w:rPr>
        <w:t xml:space="preserve">- </w:t>
      </w:r>
      <w:r w:rsidRPr="009E4EA7">
        <w:rPr>
          <w:rFonts w:ascii="Times New Roman" w:eastAsia="Times New Roman" w:hAnsi="Times New Roman" w:cs="Times New Roman"/>
          <w:sz w:val="24"/>
          <w:szCs w:val="24"/>
          <w:lang w:eastAsia="ru-RU"/>
        </w:rPr>
        <w:t>Лица, занимающиеся проведением мероприятий по химической защите растений от вредителей с применением специальной техники, должны иметь документы, подтверждающие их профессиональную подготовку и аттестацию, включая вопросы безопасного осуществления работ, оказания первой доврачебной помощи при отравлении дезинсекционными средствами;</w:t>
      </w:r>
    </w:p>
    <w:p w14:paraId="0D672AB1"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b/>
          <w:sz w:val="24"/>
          <w:szCs w:val="24"/>
          <w:lang w:eastAsia="ru-RU"/>
        </w:rPr>
        <w:lastRenderedPageBreak/>
        <w:t xml:space="preserve">- </w:t>
      </w:r>
      <w:r w:rsidRPr="009E4EA7">
        <w:rPr>
          <w:rFonts w:ascii="Times New Roman" w:eastAsia="Times New Roman" w:hAnsi="Times New Roman" w:cs="Times New Roman"/>
          <w:sz w:val="24"/>
          <w:szCs w:val="24"/>
          <w:lang w:eastAsia="ru-RU"/>
        </w:rPr>
        <w:t>Организация, занимающаяся проведением мероприятий по химической защите растений от вредителей с применением специальной техники, должна иметь документы или заверенные копии, подтверждающие что используемые препараты и методы допущены к применению в порядке, предусмотренном действующим законодательством РФ.</w:t>
      </w:r>
    </w:p>
    <w:p w14:paraId="49DD6D77"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Организация в обязательном порядке проводит энтомологическое обследование территории на заселенность вредителями специалистом энтомологом (зоологом-биологом), имеющим соответствующую квалификацию с выдачей экспертного заключения.</w:t>
      </w:r>
    </w:p>
    <w:p w14:paraId="4EBD4BAA"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Экспертное заключение должно в себя включать:</w:t>
      </w:r>
    </w:p>
    <w:p w14:paraId="4F0CA601"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название вредителя, от которого необходимо защитить растения;</w:t>
      </w:r>
    </w:p>
    <w:p w14:paraId="334947C2"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методику  проведения мероприятий по химической защите растений от выявленного вредителя;</w:t>
      </w:r>
    </w:p>
    <w:p w14:paraId="1D52BDB0"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указание используемых конкретных препаратов для борьбы с вредителем, их доза применения;</w:t>
      </w:r>
    </w:p>
    <w:p w14:paraId="0A43C51C" w14:textId="77777777" w:rsidR="009E4EA7" w:rsidRPr="009E4EA7" w:rsidRDefault="009E4EA7" w:rsidP="009E4E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тип используемой техники.</w:t>
      </w:r>
    </w:p>
    <w:p w14:paraId="64ED712D" w14:textId="77777777" w:rsidR="009E4EA7" w:rsidRPr="009E4EA7" w:rsidRDefault="009E4EA7" w:rsidP="009E4EA7">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Мероприятия химической защите многолетних декоративных зеленых насаждений включают в себя:</w:t>
      </w:r>
    </w:p>
    <w:p w14:paraId="041BB96C" w14:textId="77777777" w:rsidR="009E4EA7" w:rsidRPr="009E4EA7" w:rsidRDefault="009E4EA7" w:rsidP="009E4EA7">
      <w:pPr>
        <w:tabs>
          <w:tab w:val="left" w:pos="709"/>
          <w:tab w:val="left" w:pos="993"/>
        </w:tabs>
        <w:suppressAutoHyphens/>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xml:space="preserve">Обязательное оповещение о проведении работ (натягивание предупредительных лент, информационные щиты, таблички, листы и т.д.). </w:t>
      </w:r>
    </w:p>
    <w:p w14:paraId="36A51131" w14:textId="77777777" w:rsidR="009E4EA7" w:rsidRPr="009E4EA7" w:rsidRDefault="009E4EA7" w:rsidP="009E4EA7">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Лица, ответственные за проведение обработок, не менее чем за 5 дней до их начала оповещают население и</w:t>
      </w:r>
      <w:bookmarkStart w:id="10" w:name="ef30d"/>
      <w:bookmarkEnd w:id="10"/>
      <w:r w:rsidRPr="009E4EA7">
        <w:rPr>
          <w:rFonts w:ascii="Times New Roman" w:eastAsia="Times New Roman" w:hAnsi="Times New Roman" w:cs="Times New Roman"/>
          <w:sz w:val="24"/>
          <w:szCs w:val="24"/>
          <w:lang w:eastAsia="ru-RU"/>
        </w:rPr>
        <w:t xml:space="preserve"> заинтересованные организации  через средства массовой информации о предстоящих</w:t>
      </w:r>
      <w:bookmarkStart w:id="11" w:name="402a6"/>
      <w:bookmarkEnd w:id="11"/>
      <w:r w:rsidRPr="009E4EA7">
        <w:rPr>
          <w:rFonts w:ascii="Times New Roman" w:eastAsia="Times New Roman" w:hAnsi="Times New Roman" w:cs="Times New Roman"/>
          <w:sz w:val="24"/>
          <w:szCs w:val="24"/>
          <w:lang w:eastAsia="ru-RU"/>
        </w:rPr>
        <w:t xml:space="preserve"> обработках с указанием конкретных территорий, сроков проведения работ, необходимых мерах предосторожности, возможных «сроках ожидания» - периода, после которого возможно пребывание людей в зоне ранее проведенной обработки, в том числе для сбора грибов и ягод, сенокошения и выпаса животных, исходя из мер предосторожности в соответствии с инструкциями по применению конкретных препаратов. </w:t>
      </w:r>
    </w:p>
    <w:p w14:paraId="75915E0A" w14:textId="77777777" w:rsidR="009E4EA7" w:rsidRPr="009E4EA7" w:rsidRDefault="009E4EA7" w:rsidP="009E4EA7">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На расстоянии не менее чем 300 м от границы участков, подлежащих обработке, на всех дорогах и просеках устанавливают</w:t>
      </w:r>
      <w:bookmarkStart w:id="12" w:name="6561a"/>
      <w:bookmarkEnd w:id="12"/>
      <w:r w:rsidRPr="009E4EA7">
        <w:rPr>
          <w:rFonts w:ascii="Times New Roman" w:eastAsia="Times New Roman" w:hAnsi="Times New Roman" w:cs="Times New Roman"/>
          <w:sz w:val="24"/>
          <w:szCs w:val="24"/>
          <w:lang w:eastAsia="ru-RU"/>
        </w:rPr>
        <w:t xml:space="preserve"> щиты с предупредительными надписями и датами ограничений («сроками ожидания» не менее 36 часов). Щиты должны располагают в поле зрения людей, для которых они предназначены, на расстоянии в пределах видимости от одного знака до другого и контрастно выделяться на окружающем фоне. Щиты убирают только после окончания установленных «сроков ожидания». </w:t>
      </w:r>
    </w:p>
    <w:p w14:paraId="64D18C48" w14:textId="77777777" w:rsidR="009E4EA7" w:rsidRPr="009E4EA7" w:rsidRDefault="009E4EA7" w:rsidP="009E4EA7">
      <w:pPr>
        <w:widowControl w:val="0"/>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Соблюдение данного требования обеспечивается Заказчиком.</w:t>
      </w:r>
    </w:p>
    <w:p w14:paraId="55FFA0AA" w14:textId="77777777" w:rsidR="009E4EA7" w:rsidRPr="009E4EA7" w:rsidRDefault="009E4EA7" w:rsidP="009E4EA7">
      <w:pPr>
        <w:widowControl w:val="0"/>
        <w:numPr>
          <w:ilvl w:val="0"/>
          <w:numId w:val="27"/>
        </w:numPr>
        <w:tabs>
          <w:tab w:val="left" w:pos="993"/>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Обработка осуществляется при благоприятном метеопрогнозе, в безветренную погоду, при оптимальной температуре воздуха, малой инсоляции и минимальных воздушных потоках.</w:t>
      </w:r>
    </w:p>
    <w:p w14:paraId="4AC372EC" w14:textId="77777777" w:rsidR="009E4EA7" w:rsidRPr="009E4EA7" w:rsidRDefault="009E4EA7" w:rsidP="009E4EA7">
      <w:pPr>
        <w:widowControl w:val="0"/>
        <w:numPr>
          <w:ilvl w:val="0"/>
          <w:numId w:val="27"/>
        </w:numPr>
        <w:tabs>
          <w:tab w:val="left" w:pos="993"/>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w:t>
      </w:r>
    </w:p>
    <w:p w14:paraId="471CA76B" w14:textId="77777777" w:rsidR="009E4EA7" w:rsidRPr="009E4EA7" w:rsidRDefault="009E4EA7" w:rsidP="009E4EA7">
      <w:pPr>
        <w:widowControl w:val="0"/>
        <w:numPr>
          <w:ilvl w:val="0"/>
          <w:numId w:val="27"/>
        </w:numPr>
        <w:tabs>
          <w:tab w:val="left" w:pos="993"/>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Работы проводятся специальной бригадой - дезинструктор, 2 дезинфектора, водитель автомашины (дезинфектор-водитель) (требования МУ 3.5.3011-12, приложение 1).</w:t>
      </w:r>
    </w:p>
    <w:p w14:paraId="314F8BFD" w14:textId="77777777" w:rsidR="009E4EA7" w:rsidRPr="009E4EA7" w:rsidRDefault="009E4EA7" w:rsidP="009E4EA7">
      <w:pPr>
        <w:widowControl w:val="0"/>
        <w:numPr>
          <w:ilvl w:val="0"/>
          <w:numId w:val="27"/>
        </w:numPr>
        <w:tabs>
          <w:tab w:val="left" w:pos="993"/>
        </w:tabs>
        <w:suppressAutoHyphen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Работы проводятся лицами, прошедшими специальное обучение, не имеющие противопоказания по медицинским регламентам допуска профессии (МУ 3.5.3011-12 п.6.1.11).</w:t>
      </w:r>
    </w:p>
    <w:p w14:paraId="53BA33C3" w14:textId="77777777" w:rsidR="009E4EA7" w:rsidRPr="009E4EA7" w:rsidRDefault="009E4EA7" w:rsidP="009E4E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960AB4A" w14:textId="77777777" w:rsidR="009E4EA7" w:rsidRPr="009E4EA7" w:rsidRDefault="009E4EA7" w:rsidP="009E4E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Style w:val="100"/>
        <w:tblW w:w="9622" w:type="dxa"/>
        <w:jc w:val="center"/>
        <w:tblLayout w:type="fixed"/>
        <w:tblLook w:val="04A0" w:firstRow="1" w:lastRow="0" w:firstColumn="1" w:lastColumn="0" w:noHBand="0" w:noVBand="1"/>
      </w:tblPr>
      <w:tblGrid>
        <w:gridCol w:w="4837"/>
        <w:gridCol w:w="4785"/>
      </w:tblGrid>
      <w:tr w:rsidR="009E4EA7" w:rsidRPr="009E4EA7" w14:paraId="124E7CA3" w14:textId="77777777" w:rsidTr="006D39D3">
        <w:trPr>
          <w:jc w:val="center"/>
        </w:trPr>
        <w:tc>
          <w:tcPr>
            <w:tcW w:w="4837" w:type="dxa"/>
            <w:tcBorders>
              <w:top w:val="nil"/>
              <w:left w:val="nil"/>
              <w:bottom w:val="nil"/>
              <w:right w:val="nil"/>
            </w:tcBorders>
          </w:tcPr>
          <w:p w14:paraId="1CDB184D" w14:textId="77777777" w:rsidR="009E4EA7" w:rsidRPr="009E4EA7" w:rsidRDefault="009E4EA7" w:rsidP="009E4EA7">
            <w:pPr>
              <w:widowControl w:val="0"/>
              <w:autoSpaceDE w:val="0"/>
              <w:autoSpaceDN w:val="0"/>
              <w:adjustRightInd w:val="0"/>
              <w:ind w:right="-58" w:firstLine="720"/>
              <w:contextualSpacing/>
              <w:jc w:val="center"/>
              <w:rPr>
                <w:rFonts w:ascii="Times New Roman" w:eastAsia="Times New Roman" w:hAnsi="Times New Roman" w:cs="Times New Roman"/>
                <w:b/>
                <w:bCs/>
                <w:sz w:val="24"/>
                <w:szCs w:val="24"/>
                <w:lang w:eastAsia="ru-RU"/>
              </w:rPr>
            </w:pPr>
          </w:p>
        </w:tc>
        <w:tc>
          <w:tcPr>
            <w:tcW w:w="4785" w:type="dxa"/>
            <w:tcBorders>
              <w:top w:val="nil"/>
              <w:left w:val="nil"/>
              <w:bottom w:val="nil"/>
              <w:right w:val="nil"/>
            </w:tcBorders>
          </w:tcPr>
          <w:p w14:paraId="5C2854EA" w14:textId="77777777" w:rsidR="009E4EA7" w:rsidRPr="009E4EA7" w:rsidRDefault="009E4EA7" w:rsidP="009E4EA7">
            <w:pPr>
              <w:widowControl w:val="0"/>
              <w:autoSpaceDE w:val="0"/>
              <w:autoSpaceDN w:val="0"/>
              <w:adjustRightInd w:val="0"/>
              <w:ind w:right="-58"/>
              <w:contextualSpacing/>
              <w:jc w:val="both"/>
              <w:rPr>
                <w:rFonts w:ascii="Times New Roman" w:eastAsia="Times New Roman" w:hAnsi="Times New Roman" w:cs="Times New Roman"/>
                <w:b/>
                <w:bCs/>
                <w:sz w:val="24"/>
                <w:szCs w:val="24"/>
                <w:lang w:eastAsia="ru-RU"/>
              </w:rPr>
            </w:pPr>
          </w:p>
        </w:tc>
      </w:tr>
    </w:tbl>
    <w:p w14:paraId="681034B5" w14:textId="77777777" w:rsidR="009E4EA7" w:rsidRPr="009E4EA7" w:rsidRDefault="009E4EA7" w:rsidP="009E4EA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0C2E622" w14:textId="77777777" w:rsidR="009E4EA7" w:rsidRPr="009E4EA7" w:rsidRDefault="009E4EA7" w:rsidP="009E4EA7">
      <w:pPr>
        <w:widowControl w:val="0"/>
        <w:shd w:val="clear" w:color="auto" w:fill="FFFFFF"/>
        <w:autoSpaceDE w:val="0"/>
        <w:autoSpaceDN w:val="0"/>
        <w:adjustRightInd w:val="0"/>
        <w:spacing w:after="0" w:line="240" w:lineRule="auto"/>
        <w:ind w:left="2820" w:firstLine="12"/>
        <w:jc w:val="center"/>
        <w:rPr>
          <w:rFonts w:ascii="Times New Roman" w:eastAsia="Times New Roman" w:hAnsi="Times New Roman" w:cs="Times New Roman"/>
          <w:sz w:val="24"/>
          <w:szCs w:val="24"/>
          <w:lang w:eastAsia="ru-RU"/>
        </w:rPr>
      </w:pPr>
    </w:p>
    <w:p w14:paraId="60039325" w14:textId="77777777" w:rsidR="009E4EA7" w:rsidRPr="009E4EA7" w:rsidRDefault="009E4EA7" w:rsidP="009E4EA7">
      <w:pPr>
        <w:widowControl w:val="0"/>
        <w:shd w:val="clear" w:color="auto" w:fill="FFFFFF"/>
        <w:autoSpaceDE w:val="0"/>
        <w:autoSpaceDN w:val="0"/>
        <w:adjustRightInd w:val="0"/>
        <w:spacing w:after="0" w:line="240" w:lineRule="auto"/>
        <w:ind w:left="2820" w:firstLine="12"/>
        <w:jc w:val="center"/>
        <w:rPr>
          <w:rFonts w:ascii="Times New Roman" w:eastAsia="Times New Roman" w:hAnsi="Times New Roman" w:cs="Times New Roman"/>
          <w:sz w:val="24"/>
          <w:szCs w:val="24"/>
          <w:lang w:eastAsia="ru-RU"/>
        </w:rPr>
      </w:pPr>
    </w:p>
    <w:p w14:paraId="2D8EC202" w14:textId="77777777" w:rsidR="009E4EA7" w:rsidRDefault="009E4EA7" w:rsidP="009E4EA7">
      <w:pPr>
        <w:widowControl w:val="0"/>
        <w:shd w:val="clear" w:color="auto" w:fill="FFFFFF"/>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p>
    <w:p w14:paraId="4E8EA0BC" w14:textId="0D70703E" w:rsidR="009E4EA7" w:rsidRPr="009E4EA7" w:rsidRDefault="009E4EA7" w:rsidP="009E4EA7">
      <w:pPr>
        <w:widowControl w:val="0"/>
        <w:shd w:val="clear" w:color="auto" w:fill="FFFFFF"/>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lastRenderedPageBreak/>
        <w:t xml:space="preserve">Приложение № 1 </w:t>
      </w:r>
    </w:p>
    <w:p w14:paraId="50B92F6D" w14:textId="77777777" w:rsidR="009E4EA7" w:rsidRPr="009E4EA7" w:rsidRDefault="009E4EA7" w:rsidP="009E4EA7">
      <w:pPr>
        <w:widowControl w:val="0"/>
        <w:shd w:val="clear" w:color="auto" w:fill="FFFFFF"/>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 xml:space="preserve">к техническому заданию </w:t>
      </w:r>
    </w:p>
    <w:p w14:paraId="6B5D4E59" w14:textId="77777777" w:rsidR="009E4EA7" w:rsidRPr="009E4EA7" w:rsidRDefault="009E4EA7" w:rsidP="009E4EA7">
      <w:pPr>
        <w:widowControl w:val="0"/>
        <w:shd w:val="clear" w:color="auto" w:fill="FFFFFF"/>
        <w:autoSpaceDE w:val="0"/>
        <w:autoSpaceDN w:val="0"/>
        <w:adjustRightInd w:val="0"/>
        <w:spacing w:after="0" w:line="240" w:lineRule="auto"/>
        <w:ind w:left="4678"/>
        <w:jc w:val="right"/>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от ___________ № ____________</w:t>
      </w:r>
    </w:p>
    <w:p w14:paraId="75939FCB" w14:textId="77777777" w:rsidR="009E4EA7" w:rsidRPr="009E4EA7" w:rsidRDefault="009E4EA7" w:rsidP="009E4EA7">
      <w:pPr>
        <w:autoSpaceDE w:val="0"/>
        <w:autoSpaceDN w:val="0"/>
        <w:adjustRightInd w:val="0"/>
        <w:spacing w:after="0" w:line="240" w:lineRule="auto"/>
        <w:ind w:left="2820" w:firstLine="708"/>
        <w:jc w:val="right"/>
        <w:rPr>
          <w:rFonts w:ascii="Times New Roman" w:eastAsia="Times New Roman" w:hAnsi="Times New Roman" w:cs="Times New Roman"/>
          <w:sz w:val="24"/>
          <w:szCs w:val="24"/>
          <w:lang w:eastAsia="ru-RU"/>
        </w:rPr>
      </w:pPr>
    </w:p>
    <w:p w14:paraId="3B662B81" w14:textId="77777777" w:rsidR="009E4EA7" w:rsidRPr="009E4EA7" w:rsidRDefault="009E4EA7" w:rsidP="009E4EA7">
      <w:pPr>
        <w:widowControl w:val="0"/>
        <w:suppressAutoHyphens/>
        <w:spacing w:before="100" w:after="0" w:line="240" w:lineRule="auto"/>
        <w:ind w:left="2225" w:right="2277"/>
        <w:contextualSpacing/>
        <w:jc w:val="center"/>
        <w:outlineLvl w:val="1"/>
        <w:rPr>
          <w:rFonts w:ascii="Times New Roman" w:eastAsia="Arial Narrow" w:hAnsi="Times New Roman" w:cs="Times New Roman"/>
          <w:b/>
          <w:bCs/>
          <w:sz w:val="24"/>
          <w:szCs w:val="24"/>
        </w:rPr>
      </w:pPr>
      <w:r w:rsidRPr="009E4EA7">
        <w:rPr>
          <w:rFonts w:ascii="Times New Roman" w:eastAsia="Arial Narrow" w:hAnsi="Times New Roman" w:cs="Times New Roman"/>
          <w:b/>
          <w:bCs/>
          <w:sz w:val="24"/>
          <w:szCs w:val="24"/>
        </w:rPr>
        <w:t>Перечень объектов</w:t>
      </w:r>
    </w:p>
    <w:p w14:paraId="599FB7F9" w14:textId="77777777" w:rsidR="009E4EA7" w:rsidRPr="009E4EA7" w:rsidRDefault="009E4EA7" w:rsidP="009E4EA7">
      <w:pPr>
        <w:widowControl w:val="0"/>
        <w:suppressAutoHyphens/>
        <w:spacing w:before="100" w:after="0" w:line="240" w:lineRule="auto"/>
        <w:ind w:left="2225" w:right="2277"/>
        <w:contextualSpacing/>
        <w:jc w:val="center"/>
        <w:outlineLvl w:val="1"/>
        <w:rPr>
          <w:rFonts w:ascii="Times New Roman" w:eastAsia="Arial Narrow" w:hAnsi="Times New Roman" w:cs="Times New Roman"/>
          <w:b/>
          <w:bCs/>
          <w:sz w:val="24"/>
          <w:szCs w:val="24"/>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74"/>
        <w:gridCol w:w="1985"/>
      </w:tblGrid>
      <w:tr w:rsidR="009E4EA7" w:rsidRPr="009E4EA7" w14:paraId="05DAB1A5" w14:textId="77777777" w:rsidTr="009E4EA7">
        <w:trPr>
          <w:trHeight w:val="299"/>
        </w:trPr>
        <w:tc>
          <w:tcPr>
            <w:tcW w:w="851" w:type="dxa"/>
            <w:vMerge w:val="restart"/>
          </w:tcPr>
          <w:p w14:paraId="5F61A991" w14:textId="77777777" w:rsidR="009E4EA7" w:rsidRPr="009E4EA7" w:rsidRDefault="009E4EA7" w:rsidP="009E4EA7">
            <w:pPr>
              <w:widowControl w:val="0"/>
              <w:autoSpaceDE w:val="0"/>
              <w:autoSpaceDN w:val="0"/>
              <w:adjustRightInd w:val="0"/>
              <w:spacing w:after="0" w:line="240" w:lineRule="auto"/>
              <w:ind w:right="-392" w:firstLine="34"/>
              <w:jc w:val="both"/>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 п/п</w:t>
            </w:r>
          </w:p>
        </w:tc>
        <w:tc>
          <w:tcPr>
            <w:tcW w:w="6974" w:type="dxa"/>
            <w:vMerge w:val="restart"/>
          </w:tcPr>
          <w:p w14:paraId="40B2FEE9"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Наименование</w:t>
            </w:r>
          </w:p>
        </w:tc>
        <w:tc>
          <w:tcPr>
            <w:tcW w:w="1985" w:type="dxa"/>
            <w:vMerge w:val="restart"/>
          </w:tcPr>
          <w:p w14:paraId="2DEA0551" w14:textId="77777777" w:rsidR="009E4EA7" w:rsidRPr="009E4EA7" w:rsidRDefault="009E4EA7" w:rsidP="009E4E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Площадь под зелеными насаждениями, м2</w:t>
            </w:r>
          </w:p>
        </w:tc>
      </w:tr>
      <w:tr w:rsidR="009E4EA7" w:rsidRPr="009E4EA7" w14:paraId="5772B142" w14:textId="77777777" w:rsidTr="009E4EA7">
        <w:trPr>
          <w:trHeight w:val="276"/>
        </w:trPr>
        <w:tc>
          <w:tcPr>
            <w:tcW w:w="851" w:type="dxa"/>
            <w:vMerge/>
          </w:tcPr>
          <w:p w14:paraId="31DDC9C7" w14:textId="77777777" w:rsidR="009E4EA7" w:rsidRPr="009E4EA7" w:rsidRDefault="009E4EA7" w:rsidP="009E4EA7">
            <w:pPr>
              <w:widowControl w:val="0"/>
              <w:autoSpaceDE w:val="0"/>
              <w:autoSpaceDN w:val="0"/>
              <w:adjustRightInd w:val="0"/>
              <w:spacing w:after="0" w:line="240" w:lineRule="auto"/>
              <w:ind w:right="-392" w:firstLine="34"/>
              <w:jc w:val="both"/>
              <w:rPr>
                <w:rFonts w:ascii="Arial" w:eastAsia="Times New Roman" w:hAnsi="Arial" w:cs="Times New Roman"/>
                <w:sz w:val="24"/>
                <w:szCs w:val="24"/>
                <w:lang w:eastAsia="ru-RU"/>
              </w:rPr>
            </w:pPr>
          </w:p>
        </w:tc>
        <w:tc>
          <w:tcPr>
            <w:tcW w:w="6974" w:type="dxa"/>
            <w:vMerge/>
          </w:tcPr>
          <w:p w14:paraId="2492B208" w14:textId="77777777" w:rsidR="009E4EA7" w:rsidRPr="009E4EA7" w:rsidRDefault="009E4EA7" w:rsidP="009E4EA7">
            <w:pPr>
              <w:widowControl w:val="0"/>
              <w:autoSpaceDE w:val="0"/>
              <w:autoSpaceDN w:val="0"/>
              <w:adjustRightInd w:val="0"/>
              <w:spacing w:after="0" w:line="240" w:lineRule="auto"/>
              <w:ind w:firstLine="720"/>
              <w:rPr>
                <w:rFonts w:ascii="Arial" w:eastAsia="Times New Roman" w:hAnsi="Arial" w:cs="Times New Roman"/>
                <w:sz w:val="24"/>
                <w:szCs w:val="24"/>
                <w:lang w:eastAsia="ru-RU"/>
              </w:rPr>
            </w:pPr>
          </w:p>
        </w:tc>
        <w:tc>
          <w:tcPr>
            <w:tcW w:w="1985" w:type="dxa"/>
            <w:vMerge/>
          </w:tcPr>
          <w:p w14:paraId="2AC4B579" w14:textId="77777777" w:rsidR="009E4EA7" w:rsidRPr="009E4EA7" w:rsidRDefault="009E4EA7" w:rsidP="009E4EA7">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tc>
      </w:tr>
      <w:tr w:rsidR="009E4EA7" w:rsidRPr="009E4EA7" w14:paraId="51B4F66B" w14:textId="77777777" w:rsidTr="009E4EA7">
        <w:trPr>
          <w:cantSplit/>
          <w:trHeight w:val="483"/>
        </w:trPr>
        <w:tc>
          <w:tcPr>
            <w:tcW w:w="851" w:type="dxa"/>
            <w:vMerge/>
          </w:tcPr>
          <w:p w14:paraId="660703B2" w14:textId="77777777" w:rsidR="009E4EA7" w:rsidRPr="009E4EA7" w:rsidRDefault="009E4EA7" w:rsidP="009E4EA7">
            <w:pPr>
              <w:widowControl w:val="0"/>
              <w:autoSpaceDE w:val="0"/>
              <w:autoSpaceDN w:val="0"/>
              <w:adjustRightInd w:val="0"/>
              <w:spacing w:after="0" w:line="240" w:lineRule="auto"/>
              <w:ind w:right="-392" w:firstLine="34"/>
              <w:jc w:val="both"/>
              <w:rPr>
                <w:rFonts w:ascii="Arial" w:eastAsia="Times New Roman" w:hAnsi="Arial" w:cs="Times New Roman"/>
                <w:sz w:val="24"/>
                <w:szCs w:val="24"/>
                <w:lang w:eastAsia="ru-RU"/>
              </w:rPr>
            </w:pPr>
          </w:p>
        </w:tc>
        <w:tc>
          <w:tcPr>
            <w:tcW w:w="6974" w:type="dxa"/>
            <w:vMerge/>
          </w:tcPr>
          <w:p w14:paraId="3625B1E2" w14:textId="77777777" w:rsidR="009E4EA7" w:rsidRPr="009E4EA7" w:rsidRDefault="009E4EA7" w:rsidP="009E4EA7">
            <w:pPr>
              <w:widowControl w:val="0"/>
              <w:autoSpaceDE w:val="0"/>
              <w:autoSpaceDN w:val="0"/>
              <w:adjustRightInd w:val="0"/>
              <w:spacing w:after="0" w:line="240" w:lineRule="auto"/>
              <w:ind w:firstLine="720"/>
              <w:rPr>
                <w:rFonts w:ascii="Arial" w:eastAsia="Times New Roman" w:hAnsi="Arial" w:cs="Times New Roman"/>
                <w:sz w:val="24"/>
                <w:szCs w:val="24"/>
                <w:lang w:eastAsia="ru-RU"/>
              </w:rPr>
            </w:pPr>
          </w:p>
        </w:tc>
        <w:tc>
          <w:tcPr>
            <w:tcW w:w="1985" w:type="dxa"/>
            <w:vMerge/>
          </w:tcPr>
          <w:p w14:paraId="5F260C5B" w14:textId="77777777" w:rsidR="009E4EA7" w:rsidRPr="009E4EA7" w:rsidRDefault="009E4EA7" w:rsidP="009E4EA7">
            <w:pPr>
              <w:widowControl w:val="0"/>
              <w:autoSpaceDE w:val="0"/>
              <w:autoSpaceDN w:val="0"/>
              <w:adjustRightInd w:val="0"/>
              <w:spacing w:after="0" w:line="240" w:lineRule="auto"/>
              <w:ind w:firstLine="720"/>
              <w:jc w:val="both"/>
              <w:rPr>
                <w:rFonts w:ascii="Arial" w:eastAsia="Times New Roman" w:hAnsi="Arial" w:cs="Times New Roman"/>
                <w:sz w:val="24"/>
                <w:szCs w:val="24"/>
                <w:lang w:eastAsia="ru-RU"/>
              </w:rPr>
            </w:pPr>
          </w:p>
        </w:tc>
      </w:tr>
      <w:tr w:rsidR="009E4EA7" w:rsidRPr="009E4EA7" w14:paraId="6B8963DA" w14:textId="77777777" w:rsidTr="009E4EA7">
        <w:tc>
          <w:tcPr>
            <w:tcW w:w="851" w:type="dxa"/>
          </w:tcPr>
          <w:p w14:paraId="265E4E46"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w:t>
            </w:r>
          </w:p>
        </w:tc>
        <w:tc>
          <w:tcPr>
            <w:tcW w:w="6974" w:type="dxa"/>
          </w:tcPr>
          <w:p w14:paraId="0AEDA062"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«Малыш» (озеленение мкрн.1, дом 28)</w:t>
            </w:r>
          </w:p>
        </w:tc>
        <w:tc>
          <w:tcPr>
            <w:tcW w:w="1985" w:type="dxa"/>
          </w:tcPr>
          <w:p w14:paraId="592E97FB"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6000</w:t>
            </w:r>
          </w:p>
        </w:tc>
      </w:tr>
      <w:tr w:rsidR="009E4EA7" w:rsidRPr="009E4EA7" w14:paraId="28B8E992" w14:textId="77777777" w:rsidTr="009E4EA7">
        <w:tc>
          <w:tcPr>
            <w:tcW w:w="851" w:type="dxa"/>
          </w:tcPr>
          <w:p w14:paraId="10C8A313"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w:t>
            </w:r>
          </w:p>
        </w:tc>
        <w:tc>
          <w:tcPr>
            <w:tcW w:w="6974" w:type="dxa"/>
          </w:tcPr>
          <w:p w14:paraId="7C24D38F"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«Васильева» (благоустройство 1 мкрн сквер Васильева у АТБ)</w:t>
            </w:r>
          </w:p>
        </w:tc>
        <w:tc>
          <w:tcPr>
            <w:tcW w:w="1985" w:type="dxa"/>
          </w:tcPr>
          <w:p w14:paraId="2BD515FA"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3870</w:t>
            </w:r>
          </w:p>
        </w:tc>
      </w:tr>
      <w:tr w:rsidR="009E4EA7" w:rsidRPr="009E4EA7" w14:paraId="5E51BCD1" w14:textId="77777777" w:rsidTr="009E4EA7">
        <w:tc>
          <w:tcPr>
            <w:tcW w:w="851" w:type="dxa"/>
          </w:tcPr>
          <w:p w14:paraId="58E54008"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3</w:t>
            </w:r>
          </w:p>
        </w:tc>
        <w:tc>
          <w:tcPr>
            <w:tcW w:w="6974" w:type="dxa"/>
          </w:tcPr>
          <w:p w14:paraId="6DD6635F"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«Дружба» (благоустройство сквера «Дружба»)</w:t>
            </w:r>
          </w:p>
        </w:tc>
        <w:tc>
          <w:tcPr>
            <w:tcW w:w="1985" w:type="dxa"/>
          </w:tcPr>
          <w:p w14:paraId="54AF2600"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1637</w:t>
            </w:r>
          </w:p>
        </w:tc>
      </w:tr>
      <w:tr w:rsidR="009E4EA7" w:rsidRPr="009E4EA7" w14:paraId="49D17102" w14:textId="77777777" w:rsidTr="009E4EA7">
        <w:trPr>
          <w:trHeight w:val="70"/>
        </w:trPr>
        <w:tc>
          <w:tcPr>
            <w:tcW w:w="851" w:type="dxa"/>
          </w:tcPr>
          <w:p w14:paraId="00C59092"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4</w:t>
            </w:r>
          </w:p>
        </w:tc>
        <w:tc>
          <w:tcPr>
            <w:tcW w:w="6974" w:type="dxa"/>
          </w:tcPr>
          <w:p w14:paraId="3647E112"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гостиницы  (озеленение сквер у гостиницы)</w:t>
            </w:r>
          </w:p>
        </w:tc>
        <w:tc>
          <w:tcPr>
            <w:tcW w:w="1985" w:type="dxa"/>
          </w:tcPr>
          <w:p w14:paraId="7E923392"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11076</w:t>
            </w:r>
          </w:p>
        </w:tc>
      </w:tr>
      <w:tr w:rsidR="009E4EA7" w:rsidRPr="009E4EA7" w14:paraId="237DE07E" w14:textId="77777777" w:rsidTr="009E4EA7">
        <w:trPr>
          <w:trHeight w:val="270"/>
        </w:trPr>
        <w:tc>
          <w:tcPr>
            <w:tcW w:w="851" w:type="dxa"/>
          </w:tcPr>
          <w:p w14:paraId="02E93511"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5</w:t>
            </w:r>
          </w:p>
        </w:tc>
        <w:tc>
          <w:tcPr>
            <w:tcW w:w="6974" w:type="dxa"/>
          </w:tcPr>
          <w:p w14:paraId="47A590C3"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«Титан» (озеленение сквера «Титан»)</w:t>
            </w:r>
          </w:p>
        </w:tc>
        <w:tc>
          <w:tcPr>
            <w:tcW w:w="1985" w:type="dxa"/>
          </w:tcPr>
          <w:p w14:paraId="35AF5C8A"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22372</w:t>
            </w:r>
          </w:p>
        </w:tc>
      </w:tr>
      <w:tr w:rsidR="009E4EA7" w:rsidRPr="009E4EA7" w14:paraId="5F96F00B" w14:textId="77777777" w:rsidTr="009E4EA7">
        <w:tc>
          <w:tcPr>
            <w:tcW w:w="851" w:type="dxa"/>
          </w:tcPr>
          <w:p w14:paraId="2F1A0AC1"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w:t>
            </w:r>
          </w:p>
        </w:tc>
        <w:tc>
          <w:tcPr>
            <w:tcW w:w="6974" w:type="dxa"/>
          </w:tcPr>
          <w:p w14:paraId="151B64CF"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рынка (Благоустройство 13 квартал)</w:t>
            </w:r>
          </w:p>
        </w:tc>
        <w:tc>
          <w:tcPr>
            <w:tcW w:w="1985" w:type="dxa"/>
          </w:tcPr>
          <w:p w14:paraId="56F712BE"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3006</w:t>
            </w:r>
          </w:p>
        </w:tc>
      </w:tr>
      <w:tr w:rsidR="009E4EA7" w:rsidRPr="009E4EA7" w14:paraId="4052E896" w14:textId="77777777" w:rsidTr="009E4EA7">
        <w:trPr>
          <w:trHeight w:val="391"/>
        </w:trPr>
        <w:tc>
          <w:tcPr>
            <w:tcW w:w="851" w:type="dxa"/>
          </w:tcPr>
          <w:p w14:paraId="3C83BADA"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7</w:t>
            </w:r>
          </w:p>
        </w:tc>
        <w:tc>
          <w:tcPr>
            <w:tcW w:w="6974" w:type="dxa"/>
          </w:tcPr>
          <w:p w14:paraId="24A40368"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магазина «Мясной край» (благоустройство ул. Гайдара северная сторона кафе (сквера у кафе «Хельга»)</w:t>
            </w:r>
          </w:p>
        </w:tc>
        <w:tc>
          <w:tcPr>
            <w:tcW w:w="1985" w:type="dxa"/>
          </w:tcPr>
          <w:p w14:paraId="432367D3"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2328</w:t>
            </w:r>
          </w:p>
        </w:tc>
      </w:tr>
      <w:tr w:rsidR="009E4EA7" w:rsidRPr="009E4EA7" w14:paraId="3F00EFA8" w14:textId="77777777" w:rsidTr="009E4EA7">
        <w:tc>
          <w:tcPr>
            <w:tcW w:w="851" w:type="dxa"/>
          </w:tcPr>
          <w:p w14:paraId="47B1A1A7"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8</w:t>
            </w:r>
          </w:p>
        </w:tc>
        <w:tc>
          <w:tcPr>
            <w:tcW w:w="6974" w:type="dxa"/>
          </w:tcPr>
          <w:p w14:paraId="0493515F"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«Кольцо» (озеленение сквер «Кольцо»)</w:t>
            </w:r>
          </w:p>
        </w:tc>
        <w:tc>
          <w:tcPr>
            <w:tcW w:w="1985" w:type="dxa"/>
          </w:tcPr>
          <w:p w14:paraId="22A56ADA"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4206</w:t>
            </w:r>
          </w:p>
        </w:tc>
      </w:tr>
      <w:tr w:rsidR="009E4EA7" w:rsidRPr="009E4EA7" w14:paraId="239930EC" w14:textId="77777777" w:rsidTr="009E4EA7">
        <w:tc>
          <w:tcPr>
            <w:tcW w:w="851" w:type="dxa"/>
          </w:tcPr>
          <w:p w14:paraId="21F6DE4B"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p>
        </w:tc>
        <w:tc>
          <w:tcPr>
            <w:tcW w:w="6974" w:type="dxa"/>
          </w:tcPr>
          <w:p w14:paraId="16BAAA0E"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«Космос» (благоустройство узла связи )</w:t>
            </w:r>
          </w:p>
        </w:tc>
        <w:tc>
          <w:tcPr>
            <w:tcW w:w="1985" w:type="dxa"/>
          </w:tcPr>
          <w:p w14:paraId="121AA784"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10495</w:t>
            </w:r>
          </w:p>
        </w:tc>
      </w:tr>
      <w:tr w:rsidR="009E4EA7" w:rsidRPr="009E4EA7" w14:paraId="4388B829" w14:textId="77777777" w:rsidTr="009E4EA7">
        <w:tc>
          <w:tcPr>
            <w:tcW w:w="851" w:type="dxa"/>
          </w:tcPr>
          <w:p w14:paraId="46F68987"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10</w:t>
            </w:r>
          </w:p>
        </w:tc>
        <w:tc>
          <w:tcPr>
            <w:tcW w:w="6974" w:type="dxa"/>
          </w:tcPr>
          <w:p w14:paraId="7B06D7EE"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почты (благоустройство узла связи )</w:t>
            </w:r>
          </w:p>
        </w:tc>
        <w:tc>
          <w:tcPr>
            <w:tcW w:w="1985" w:type="dxa"/>
          </w:tcPr>
          <w:p w14:paraId="5096C823"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2500</w:t>
            </w:r>
          </w:p>
        </w:tc>
      </w:tr>
      <w:tr w:rsidR="009E4EA7" w:rsidRPr="009E4EA7" w14:paraId="006BA4D7" w14:textId="77777777" w:rsidTr="009E4EA7">
        <w:tc>
          <w:tcPr>
            <w:tcW w:w="851" w:type="dxa"/>
          </w:tcPr>
          <w:p w14:paraId="6F0DE7BD"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11</w:t>
            </w:r>
          </w:p>
        </w:tc>
        <w:tc>
          <w:tcPr>
            <w:tcW w:w="6974" w:type="dxa"/>
          </w:tcPr>
          <w:p w14:paraId="03803E9E"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«Ласточки» (озеленение мкрн. 2,</w:t>
            </w:r>
          </w:p>
          <w:p w14:paraId="69EED7BD"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дом 12  (сквер у детского садика «Ласточка»)</w:t>
            </w:r>
          </w:p>
        </w:tc>
        <w:tc>
          <w:tcPr>
            <w:tcW w:w="1985" w:type="dxa"/>
          </w:tcPr>
          <w:p w14:paraId="0AD74B2D"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6450</w:t>
            </w:r>
          </w:p>
        </w:tc>
      </w:tr>
      <w:tr w:rsidR="009E4EA7" w:rsidRPr="009E4EA7" w14:paraId="7575C121" w14:textId="77777777" w:rsidTr="009E4EA7">
        <w:tc>
          <w:tcPr>
            <w:tcW w:w="851" w:type="dxa"/>
          </w:tcPr>
          <w:p w14:paraId="3C9F7504"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12</w:t>
            </w:r>
          </w:p>
        </w:tc>
        <w:tc>
          <w:tcPr>
            <w:tcW w:w="6974" w:type="dxa"/>
          </w:tcPr>
          <w:p w14:paraId="4C58FB09"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«Алёнушки» (озеленение в р-не мкрн. 2, дом 25 и д/с «Аленушка»)</w:t>
            </w:r>
          </w:p>
        </w:tc>
        <w:tc>
          <w:tcPr>
            <w:tcW w:w="1985" w:type="dxa"/>
          </w:tcPr>
          <w:p w14:paraId="0CA372BF"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6480</w:t>
            </w:r>
          </w:p>
        </w:tc>
      </w:tr>
      <w:tr w:rsidR="009E4EA7" w:rsidRPr="009E4EA7" w14:paraId="0EA6C80D" w14:textId="77777777" w:rsidTr="009E4EA7">
        <w:tc>
          <w:tcPr>
            <w:tcW w:w="851" w:type="dxa"/>
          </w:tcPr>
          <w:p w14:paraId="417F1496"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13</w:t>
            </w:r>
          </w:p>
        </w:tc>
        <w:tc>
          <w:tcPr>
            <w:tcW w:w="6974" w:type="dxa"/>
          </w:tcPr>
          <w:p w14:paraId="4345933C"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у «Белоснежки» (благоустройство в районе школы № 3 (между 3и 4 школой)</w:t>
            </w:r>
          </w:p>
        </w:tc>
        <w:tc>
          <w:tcPr>
            <w:tcW w:w="1985" w:type="dxa"/>
          </w:tcPr>
          <w:p w14:paraId="5F2E4F58"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1054</w:t>
            </w:r>
          </w:p>
        </w:tc>
      </w:tr>
      <w:tr w:rsidR="009E4EA7" w:rsidRPr="009E4EA7" w14:paraId="7809EE31" w14:textId="77777777" w:rsidTr="009E4EA7">
        <w:tc>
          <w:tcPr>
            <w:tcW w:w="851" w:type="dxa"/>
          </w:tcPr>
          <w:p w14:paraId="2F554F79"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14</w:t>
            </w:r>
          </w:p>
        </w:tc>
        <w:tc>
          <w:tcPr>
            <w:tcW w:w="6974" w:type="dxa"/>
          </w:tcPr>
          <w:p w14:paraId="76D6A9FF"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«Память» (озеленение в р-не дома 13, 2 мкрн. сквера «Память»)</w:t>
            </w:r>
          </w:p>
        </w:tc>
        <w:tc>
          <w:tcPr>
            <w:tcW w:w="1985" w:type="dxa"/>
          </w:tcPr>
          <w:p w14:paraId="2444A20F"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2815</w:t>
            </w:r>
          </w:p>
        </w:tc>
      </w:tr>
      <w:tr w:rsidR="009E4EA7" w:rsidRPr="009E4EA7" w14:paraId="396A52CD" w14:textId="77777777" w:rsidTr="009E4EA7">
        <w:tc>
          <w:tcPr>
            <w:tcW w:w="851" w:type="dxa"/>
          </w:tcPr>
          <w:p w14:paraId="3003B85A"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15</w:t>
            </w:r>
          </w:p>
        </w:tc>
        <w:tc>
          <w:tcPr>
            <w:tcW w:w="6974" w:type="dxa"/>
          </w:tcPr>
          <w:p w14:paraId="19C41390"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«Перекоп»</w:t>
            </w:r>
          </w:p>
        </w:tc>
        <w:tc>
          <w:tcPr>
            <w:tcW w:w="1985" w:type="dxa"/>
          </w:tcPr>
          <w:p w14:paraId="122F3E00"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9219</w:t>
            </w:r>
          </w:p>
        </w:tc>
      </w:tr>
      <w:tr w:rsidR="009E4EA7" w:rsidRPr="009E4EA7" w14:paraId="59C9AC05" w14:textId="77777777" w:rsidTr="009E4EA7">
        <w:tc>
          <w:tcPr>
            <w:tcW w:w="851" w:type="dxa"/>
          </w:tcPr>
          <w:p w14:paraId="3EF76348"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16</w:t>
            </w:r>
          </w:p>
        </w:tc>
        <w:tc>
          <w:tcPr>
            <w:tcW w:w="6974" w:type="dxa"/>
          </w:tcPr>
          <w:p w14:paraId="33A88EB5"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«Суворово»</w:t>
            </w:r>
          </w:p>
        </w:tc>
        <w:tc>
          <w:tcPr>
            <w:tcW w:w="1985" w:type="dxa"/>
          </w:tcPr>
          <w:p w14:paraId="64778F84"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7986</w:t>
            </w:r>
          </w:p>
        </w:tc>
      </w:tr>
      <w:tr w:rsidR="009E4EA7" w:rsidRPr="009E4EA7" w14:paraId="166941D2" w14:textId="77777777" w:rsidTr="009E4EA7">
        <w:tc>
          <w:tcPr>
            <w:tcW w:w="851" w:type="dxa"/>
          </w:tcPr>
          <w:p w14:paraId="28D91954"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17</w:t>
            </w:r>
          </w:p>
        </w:tc>
        <w:tc>
          <w:tcPr>
            <w:tcW w:w="6974" w:type="dxa"/>
          </w:tcPr>
          <w:p w14:paraId="2BAD795E"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Сквер «Волошино»</w:t>
            </w:r>
          </w:p>
        </w:tc>
        <w:tc>
          <w:tcPr>
            <w:tcW w:w="1985" w:type="dxa"/>
          </w:tcPr>
          <w:p w14:paraId="3915DA6C"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1623</w:t>
            </w:r>
          </w:p>
        </w:tc>
      </w:tr>
      <w:tr w:rsidR="009E4EA7" w:rsidRPr="009E4EA7" w14:paraId="4B6DE56B" w14:textId="77777777" w:rsidTr="009E4EA7">
        <w:tc>
          <w:tcPr>
            <w:tcW w:w="851" w:type="dxa"/>
            <w:tcBorders>
              <w:top w:val="single" w:sz="4" w:space="0" w:color="000000"/>
              <w:left w:val="single" w:sz="4" w:space="0" w:color="000000"/>
              <w:bottom w:val="single" w:sz="4" w:space="0" w:color="000000"/>
              <w:right w:val="single" w:sz="4" w:space="0" w:color="000000"/>
            </w:tcBorders>
          </w:tcPr>
          <w:p w14:paraId="5F0ECDEF"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18</w:t>
            </w:r>
          </w:p>
        </w:tc>
        <w:tc>
          <w:tcPr>
            <w:tcW w:w="6974" w:type="dxa"/>
            <w:tcBorders>
              <w:top w:val="single" w:sz="4" w:space="0" w:color="000000"/>
              <w:left w:val="single" w:sz="4" w:space="0" w:color="000000"/>
              <w:bottom w:val="single" w:sz="4" w:space="0" w:color="000000"/>
              <w:right w:val="single" w:sz="4" w:space="0" w:color="000000"/>
            </w:tcBorders>
          </w:tcPr>
          <w:p w14:paraId="55FF2FF3"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№1 (озеленение бульвара вдоль мкрн. 2, дом 16)</w:t>
            </w:r>
          </w:p>
        </w:tc>
        <w:tc>
          <w:tcPr>
            <w:tcW w:w="1985" w:type="dxa"/>
            <w:tcBorders>
              <w:top w:val="single" w:sz="4" w:space="0" w:color="000000"/>
              <w:left w:val="single" w:sz="4" w:space="0" w:color="000000"/>
              <w:bottom w:val="single" w:sz="4" w:space="0" w:color="000000"/>
              <w:right w:val="single" w:sz="4" w:space="0" w:color="000000"/>
            </w:tcBorders>
          </w:tcPr>
          <w:p w14:paraId="39DF6D39"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6954</w:t>
            </w:r>
          </w:p>
        </w:tc>
      </w:tr>
      <w:tr w:rsidR="009E4EA7" w:rsidRPr="009E4EA7" w14:paraId="3754BD54" w14:textId="77777777" w:rsidTr="009E4EA7">
        <w:tc>
          <w:tcPr>
            <w:tcW w:w="851" w:type="dxa"/>
            <w:tcBorders>
              <w:top w:val="single" w:sz="4" w:space="0" w:color="000000"/>
              <w:left w:val="single" w:sz="4" w:space="0" w:color="000000"/>
              <w:bottom w:val="single" w:sz="4" w:space="0" w:color="000000"/>
              <w:right w:val="single" w:sz="4" w:space="0" w:color="000000"/>
            </w:tcBorders>
          </w:tcPr>
          <w:p w14:paraId="52071F2C"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19</w:t>
            </w:r>
          </w:p>
        </w:tc>
        <w:tc>
          <w:tcPr>
            <w:tcW w:w="6974" w:type="dxa"/>
            <w:tcBorders>
              <w:top w:val="single" w:sz="4" w:space="0" w:color="000000"/>
              <w:left w:val="single" w:sz="4" w:space="0" w:color="000000"/>
              <w:bottom w:val="single" w:sz="4" w:space="0" w:color="000000"/>
              <w:right w:val="single" w:sz="4" w:space="0" w:color="000000"/>
            </w:tcBorders>
          </w:tcPr>
          <w:p w14:paraId="7643CB00"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№2 (озеленение бульвара № 2)</w:t>
            </w:r>
          </w:p>
        </w:tc>
        <w:tc>
          <w:tcPr>
            <w:tcW w:w="1985" w:type="dxa"/>
            <w:tcBorders>
              <w:top w:val="single" w:sz="4" w:space="0" w:color="000000"/>
              <w:left w:val="single" w:sz="4" w:space="0" w:color="000000"/>
              <w:bottom w:val="single" w:sz="4" w:space="0" w:color="000000"/>
              <w:right w:val="single" w:sz="4" w:space="0" w:color="000000"/>
            </w:tcBorders>
          </w:tcPr>
          <w:p w14:paraId="21CFAE0C"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23621</w:t>
            </w:r>
          </w:p>
        </w:tc>
      </w:tr>
      <w:tr w:rsidR="009E4EA7" w:rsidRPr="009E4EA7" w14:paraId="2E39FD4F" w14:textId="77777777" w:rsidTr="009E4EA7">
        <w:trPr>
          <w:trHeight w:val="128"/>
        </w:trPr>
        <w:tc>
          <w:tcPr>
            <w:tcW w:w="851" w:type="dxa"/>
            <w:tcBorders>
              <w:top w:val="single" w:sz="4" w:space="0" w:color="000000"/>
              <w:left w:val="single" w:sz="4" w:space="0" w:color="000000"/>
              <w:bottom w:val="single" w:sz="4" w:space="0" w:color="000000"/>
              <w:right w:val="single" w:sz="4" w:space="0" w:color="000000"/>
            </w:tcBorders>
          </w:tcPr>
          <w:p w14:paraId="48F0177B"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20</w:t>
            </w:r>
          </w:p>
        </w:tc>
        <w:tc>
          <w:tcPr>
            <w:tcW w:w="6974" w:type="dxa"/>
            <w:tcBorders>
              <w:top w:val="single" w:sz="4" w:space="0" w:color="000000"/>
              <w:left w:val="single" w:sz="4" w:space="0" w:color="000000"/>
              <w:bottom w:val="single" w:sz="4" w:space="0" w:color="000000"/>
              <w:right w:val="single" w:sz="4" w:space="0" w:color="000000"/>
            </w:tcBorders>
          </w:tcPr>
          <w:p w14:paraId="3DC1ACF7"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№3 (озеленение бульвара от ул. Симферопольская до арки)</w:t>
            </w:r>
          </w:p>
        </w:tc>
        <w:tc>
          <w:tcPr>
            <w:tcW w:w="1985" w:type="dxa"/>
            <w:tcBorders>
              <w:top w:val="single" w:sz="4" w:space="0" w:color="000000"/>
              <w:left w:val="single" w:sz="4" w:space="0" w:color="000000"/>
              <w:bottom w:val="single" w:sz="4" w:space="0" w:color="000000"/>
              <w:right w:val="single" w:sz="4" w:space="0" w:color="000000"/>
            </w:tcBorders>
          </w:tcPr>
          <w:p w14:paraId="4A154D0E"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6511</w:t>
            </w:r>
          </w:p>
        </w:tc>
      </w:tr>
      <w:tr w:rsidR="009E4EA7" w:rsidRPr="009E4EA7" w14:paraId="596D8ADF" w14:textId="77777777" w:rsidTr="009E4EA7">
        <w:tc>
          <w:tcPr>
            <w:tcW w:w="851" w:type="dxa"/>
            <w:tcBorders>
              <w:top w:val="single" w:sz="4" w:space="0" w:color="000000"/>
              <w:left w:val="single" w:sz="4" w:space="0" w:color="000000"/>
              <w:bottom w:val="single" w:sz="4" w:space="0" w:color="000000"/>
              <w:right w:val="single" w:sz="4" w:space="0" w:color="000000"/>
            </w:tcBorders>
          </w:tcPr>
          <w:p w14:paraId="01B796C5"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21</w:t>
            </w:r>
          </w:p>
        </w:tc>
        <w:tc>
          <w:tcPr>
            <w:tcW w:w="6974" w:type="dxa"/>
            <w:tcBorders>
              <w:top w:val="single" w:sz="4" w:space="0" w:color="000000"/>
              <w:left w:val="single" w:sz="4" w:space="0" w:color="000000"/>
              <w:bottom w:val="single" w:sz="4" w:space="0" w:color="000000"/>
              <w:right w:val="single" w:sz="4" w:space="0" w:color="000000"/>
            </w:tcBorders>
          </w:tcPr>
          <w:p w14:paraId="7B1FB996"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№4 (озеленение бульвара в р-не ул. Симферопольская мкрн. 2, дом 17)</w:t>
            </w:r>
          </w:p>
        </w:tc>
        <w:tc>
          <w:tcPr>
            <w:tcW w:w="1985" w:type="dxa"/>
            <w:tcBorders>
              <w:top w:val="single" w:sz="4" w:space="0" w:color="000000"/>
              <w:left w:val="single" w:sz="4" w:space="0" w:color="000000"/>
              <w:bottom w:val="single" w:sz="4" w:space="0" w:color="000000"/>
              <w:right w:val="single" w:sz="4" w:space="0" w:color="000000"/>
            </w:tcBorders>
          </w:tcPr>
          <w:p w14:paraId="0B1FAE47"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5584</w:t>
            </w:r>
          </w:p>
        </w:tc>
      </w:tr>
      <w:tr w:rsidR="009E4EA7" w:rsidRPr="009E4EA7" w14:paraId="25A07B39" w14:textId="77777777" w:rsidTr="009E4EA7">
        <w:trPr>
          <w:trHeight w:val="265"/>
        </w:trPr>
        <w:tc>
          <w:tcPr>
            <w:tcW w:w="851" w:type="dxa"/>
            <w:tcBorders>
              <w:top w:val="single" w:sz="4" w:space="0" w:color="000000"/>
              <w:left w:val="single" w:sz="4" w:space="0" w:color="000000"/>
              <w:bottom w:val="single" w:sz="4" w:space="0" w:color="000000"/>
              <w:right w:val="single" w:sz="4" w:space="0" w:color="000000"/>
            </w:tcBorders>
          </w:tcPr>
          <w:p w14:paraId="5A7565E0"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22</w:t>
            </w:r>
          </w:p>
        </w:tc>
        <w:tc>
          <w:tcPr>
            <w:tcW w:w="6974" w:type="dxa"/>
            <w:tcBorders>
              <w:top w:val="single" w:sz="4" w:space="0" w:color="000000"/>
              <w:left w:val="single" w:sz="4" w:space="0" w:color="000000"/>
              <w:bottom w:val="single" w:sz="4" w:space="0" w:color="000000"/>
              <w:right w:val="single" w:sz="4" w:space="0" w:color="000000"/>
            </w:tcBorders>
          </w:tcPr>
          <w:p w14:paraId="64D22C8C"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№5 (благоустройство 2 мкрн, дом 22)</w:t>
            </w:r>
          </w:p>
        </w:tc>
        <w:tc>
          <w:tcPr>
            <w:tcW w:w="1985" w:type="dxa"/>
            <w:tcBorders>
              <w:top w:val="single" w:sz="4" w:space="0" w:color="000000"/>
              <w:left w:val="single" w:sz="4" w:space="0" w:color="000000"/>
              <w:bottom w:val="single" w:sz="4" w:space="0" w:color="000000"/>
              <w:right w:val="single" w:sz="4" w:space="0" w:color="000000"/>
            </w:tcBorders>
          </w:tcPr>
          <w:p w14:paraId="6E03DF75"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7628</w:t>
            </w:r>
          </w:p>
        </w:tc>
      </w:tr>
      <w:tr w:rsidR="009E4EA7" w:rsidRPr="009E4EA7" w14:paraId="0ACF6B7F" w14:textId="77777777" w:rsidTr="009E4EA7">
        <w:tc>
          <w:tcPr>
            <w:tcW w:w="851" w:type="dxa"/>
            <w:tcBorders>
              <w:top w:val="single" w:sz="4" w:space="0" w:color="000000"/>
              <w:left w:val="single" w:sz="4" w:space="0" w:color="000000"/>
              <w:bottom w:val="single" w:sz="4" w:space="0" w:color="000000"/>
              <w:right w:val="single" w:sz="4" w:space="0" w:color="000000"/>
            </w:tcBorders>
          </w:tcPr>
          <w:p w14:paraId="18A40CF5"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23</w:t>
            </w:r>
          </w:p>
        </w:tc>
        <w:tc>
          <w:tcPr>
            <w:tcW w:w="6974" w:type="dxa"/>
            <w:tcBorders>
              <w:top w:val="single" w:sz="4" w:space="0" w:color="000000"/>
              <w:left w:val="single" w:sz="4" w:space="0" w:color="000000"/>
              <w:bottom w:val="single" w:sz="4" w:space="0" w:color="000000"/>
              <w:right w:val="single" w:sz="4" w:space="0" w:color="000000"/>
            </w:tcBorders>
          </w:tcPr>
          <w:p w14:paraId="6891BEE9"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№6 (благоустройство 2 мкрн, дом 23)</w:t>
            </w:r>
          </w:p>
        </w:tc>
        <w:tc>
          <w:tcPr>
            <w:tcW w:w="1985" w:type="dxa"/>
            <w:tcBorders>
              <w:top w:val="single" w:sz="4" w:space="0" w:color="000000"/>
              <w:left w:val="single" w:sz="4" w:space="0" w:color="000000"/>
              <w:bottom w:val="single" w:sz="4" w:space="0" w:color="000000"/>
              <w:right w:val="single" w:sz="4" w:space="0" w:color="000000"/>
            </w:tcBorders>
          </w:tcPr>
          <w:p w14:paraId="3A55DB6B"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6762</w:t>
            </w:r>
          </w:p>
        </w:tc>
      </w:tr>
      <w:tr w:rsidR="009E4EA7" w:rsidRPr="009E4EA7" w14:paraId="660A8AA8" w14:textId="77777777" w:rsidTr="009E4EA7">
        <w:trPr>
          <w:trHeight w:val="345"/>
        </w:trPr>
        <w:tc>
          <w:tcPr>
            <w:tcW w:w="851" w:type="dxa"/>
            <w:tcBorders>
              <w:top w:val="single" w:sz="4" w:space="0" w:color="000000"/>
              <w:left w:val="single" w:sz="4" w:space="0" w:color="000000"/>
              <w:bottom w:val="single" w:sz="4" w:space="0" w:color="000000"/>
              <w:right w:val="single" w:sz="4" w:space="0" w:color="000000"/>
            </w:tcBorders>
          </w:tcPr>
          <w:p w14:paraId="525B8F86"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24</w:t>
            </w:r>
          </w:p>
        </w:tc>
        <w:tc>
          <w:tcPr>
            <w:tcW w:w="6974" w:type="dxa"/>
            <w:tcBorders>
              <w:top w:val="single" w:sz="4" w:space="0" w:color="000000"/>
              <w:left w:val="single" w:sz="4" w:space="0" w:color="000000"/>
              <w:bottom w:val="single" w:sz="4" w:space="0" w:color="000000"/>
              <w:right w:val="single" w:sz="4" w:space="0" w:color="000000"/>
            </w:tcBorders>
          </w:tcPr>
          <w:p w14:paraId="1D9DDDDA"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Бульвар №7 (озеленение 2 мкрн, дом 24 сквер)</w:t>
            </w:r>
          </w:p>
        </w:tc>
        <w:tc>
          <w:tcPr>
            <w:tcW w:w="1985" w:type="dxa"/>
            <w:tcBorders>
              <w:top w:val="single" w:sz="4" w:space="0" w:color="000000"/>
              <w:left w:val="single" w:sz="4" w:space="0" w:color="000000"/>
              <w:bottom w:val="single" w:sz="4" w:space="0" w:color="000000"/>
              <w:right w:val="single" w:sz="4" w:space="0" w:color="000000"/>
            </w:tcBorders>
          </w:tcPr>
          <w:p w14:paraId="4C54A353"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6197</w:t>
            </w:r>
          </w:p>
        </w:tc>
      </w:tr>
      <w:tr w:rsidR="009E4EA7" w:rsidRPr="009E4EA7" w14:paraId="6E9A56BD" w14:textId="77777777" w:rsidTr="009E4EA7">
        <w:tc>
          <w:tcPr>
            <w:tcW w:w="851" w:type="dxa"/>
            <w:tcBorders>
              <w:top w:val="single" w:sz="4" w:space="0" w:color="000000"/>
              <w:left w:val="single" w:sz="4" w:space="0" w:color="000000"/>
              <w:bottom w:val="single" w:sz="4" w:space="0" w:color="000000"/>
              <w:right w:val="single" w:sz="4" w:space="0" w:color="000000"/>
            </w:tcBorders>
          </w:tcPr>
          <w:p w14:paraId="3D763143"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25</w:t>
            </w:r>
          </w:p>
        </w:tc>
        <w:tc>
          <w:tcPr>
            <w:tcW w:w="6974" w:type="dxa"/>
            <w:tcBorders>
              <w:top w:val="single" w:sz="4" w:space="0" w:color="000000"/>
              <w:left w:val="single" w:sz="4" w:space="0" w:color="000000"/>
              <w:bottom w:val="single" w:sz="4" w:space="0" w:color="000000"/>
              <w:right w:val="single" w:sz="4" w:space="0" w:color="000000"/>
            </w:tcBorders>
          </w:tcPr>
          <w:p w14:paraId="7A4CB632"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Озеленение мкрн 1 дом 23 сквер (ул. Воинов-Интернационалистов)</w:t>
            </w:r>
          </w:p>
        </w:tc>
        <w:tc>
          <w:tcPr>
            <w:tcW w:w="1985" w:type="dxa"/>
            <w:tcBorders>
              <w:top w:val="single" w:sz="4" w:space="0" w:color="000000"/>
              <w:left w:val="single" w:sz="4" w:space="0" w:color="000000"/>
              <w:bottom w:val="single" w:sz="4" w:space="0" w:color="000000"/>
              <w:right w:val="single" w:sz="4" w:space="0" w:color="000000"/>
            </w:tcBorders>
          </w:tcPr>
          <w:p w14:paraId="6BF69AB7"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13241</w:t>
            </w:r>
          </w:p>
        </w:tc>
      </w:tr>
      <w:tr w:rsidR="009E4EA7" w:rsidRPr="009E4EA7" w14:paraId="50CD918C" w14:textId="77777777" w:rsidTr="009E4EA7">
        <w:tc>
          <w:tcPr>
            <w:tcW w:w="851" w:type="dxa"/>
            <w:tcBorders>
              <w:top w:val="single" w:sz="4" w:space="0" w:color="000000"/>
              <w:left w:val="single" w:sz="4" w:space="0" w:color="000000"/>
              <w:bottom w:val="single" w:sz="4" w:space="0" w:color="000000"/>
              <w:right w:val="single" w:sz="4" w:space="0" w:color="000000"/>
            </w:tcBorders>
          </w:tcPr>
          <w:p w14:paraId="31FE7F08"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26</w:t>
            </w:r>
          </w:p>
        </w:tc>
        <w:tc>
          <w:tcPr>
            <w:tcW w:w="6974" w:type="dxa"/>
            <w:tcBorders>
              <w:top w:val="single" w:sz="4" w:space="0" w:color="000000"/>
              <w:left w:val="single" w:sz="4" w:space="0" w:color="000000"/>
              <w:bottom w:val="single" w:sz="4" w:space="0" w:color="000000"/>
              <w:right w:val="single" w:sz="4" w:space="0" w:color="000000"/>
            </w:tcBorders>
          </w:tcPr>
          <w:p w14:paraId="0B5C1ED1" w14:textId="77777777" w:rsidR="009E4EA7" w:rsidRPr="009E4EA7" w:rsidRDefault="009E4EA7" w:rsidP="009E4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База отдыха «Уют»</w:t>
            </w:r>
          </w:p>
        </w:tc>
        <w:tc>
          <w:tcPr>
            <w:tcW w:w="1985" w:type="dxa"/>
            <w:tcBorders>
              <w:top w:val="single" w:sz="4" w:space="0" w:color="000000"/>
              <w:left w:val="single" w:sz="4" w:space="0" w:color="000000"/>
              <w:bottom w:val="single" w:sz="4" w:space="0" w:color="000000"/>
              <w:right w:val="single" w:sz="4" w:space="0" w:color="000000"/>
            </w:tcBorders>
          </w:tcPr>
          <w:p w14:paraId="6816E149"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44000</w:t>
            </w:r>
          </w:p>
        </w:tc>
      </w:tr>
      <w:tr w:rsidR="009E4EA7" w:rsidRPr="009E4EA7" w14:paraId="088B1EDD" w14:textId="77777777" w:rsidTr="009E4EA7">
        <w:tc>
          <w:tcPr>
            <w:tcW w:w="851" w:type="dxa"/>
            <w:tcBorders>
              <w:top w:val="single" w:sz="4" w:space="0" w:color="000000"/>
              <w:left w:val="single" w:sz="4" w:space="0" w:color="000000"/>
              <w:bottom w:val="single" w:sz="4" w:space="0" w:color="000000"/>
              <w:right w:val="single" w:sz="4" w:space="0" w:color="000000"/>
            </w:tcBorders>
          </w:tcPr>
          <w:p w14:paraId="79559481" w14:textId="77777777" w:rsidR="009E4EA7" w:rsidRPr="009E4EA7" w:rsidRDefault="009E4EA7" w:rsidP="009E4EA7">
            <w:pPr>
              <w:widowControl w:val="0"/>
              <w:autoSpaceDE w:val="0"/>
              <w:autoSpaceDN w:val="0"/>
              <w:adjustRightInd w:val="0"/>
              <w:spacing w:after="0" w:line="240" w:lineRule="auto"/>
              <w:ind w:right="-392" w:firstLine="34"/>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27</w:t>
            </w:r>
          </w:p>
        </w:tc>
        <w:tc>
          <w:tcPr>
            <w:tcW w:w="6974" w:type="dxa"/>
            <w:tcBorders>
              <w:top w:val="single" w:sz="4" w:space="0" w:color="000000"/>
              <w:left w:val="single" w:sz="4" w:space="0" w:color="000000"/>
              <w:bottom w:val="single" w:sz="4" w:space="0" w:color="000000"/>
              <w:right w:val="single" w:sz="4" w:space="0" w:color="000000"/>
            </w:tcBorders>
          </w:tcPr>
          <w:p w14:paraId="632F013D"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Парк Победы (парк вертикальной планировки)</w:t>
            </w:r>
          </w:p>
        </w:tc>
        <w:tc>
          <w:tcPr>
            <w:tcW w:w="1985" w:type="dxa"/>
            <w:tcBorders>
              <w:top w:val="single" w:sz="4" w:space="0" w:color="000000"/>
              <w:left w:val="single" w:sz="4" w:space="0" w:color="000000"/>
              <w:bottom w:val="single" w:sz="4" w:space="0" w:color="000000"/>
              <w:right w:val="single" w:sz="4" w:space="0" w:color="000000"/>
            </w:tcBorders>
          </w:tcPr>
          <w:p w14:paraId="1D4F5C0D"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E4EA7">
              <w:rPr>
                <w:rFonts w:ascii="Times New Roman" w:eastAsia="Times New Roman" w:hAnsi="Times New Roman" w:cs="Times New Roman"/>
                <w:sz w:val="24"/>
                <w:szCs w:val="24"/>
                <w:lang w:eastAsia="ru-RU"/>
              </w:rPr>
              <w:t>242755</w:t>
            </w:r>
          </w:p>
        </w:tc>
      </w:tr>
      <w:tr w:rsidR="009E4EA7" w:rsidRPr="009E4EA7" w14:paraId="388660DD" w14:textId="77777777" w:rsidTr="009E4EA7">
        <w:tc>
          <w:tcPr>
            <w:tcW w:w="7825" w:type="dxa"/>
            <w:gridSpan w:val="2"/>
            <w:tcBorders>
              <w:top w:val="single" w:sz="4" w:space="0" w:color="000000"/>
              <w:left w:val="single" w:sz="4" w:space="0" w:color="000000"/>
              <w:bottom w:val="single" w:sz="4" w:space="0" w:color="000000"/>
              <w:right w:val="single" w:sz="4" w:space="0" w:color="000000"/>
            </w:tcBorders>
          </w:tcPr>
          <w:p w14:paraId="5C2BCA57" w14:textId="77777777" w:rsidR="009E4EA7" w:rsidRPr="009E4EA7" w:rsidRDefault="009E4EA7" w:rsidP="009E4EA7">
            <w:pPr>
              <w:widowControl w:val="0"/>
              <w:autoSpaceDE w:val="0"/>
              <w:autoSpaceDN w:val="0"/>
              <w:adjustRightInd w:val="0"/>
              <w:spacing w:after="0" w:line="240" w:lineRule="auto"/>
              <w:ind w:left="-108"/>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ИТОГО</w:t>
            </w:r>
          </w:p>
        </w:tc>
        <w:tc>
          <w:tcPr>
            <w:tcW w:w="1985" w:type="dxa"/>
            <w:tcBorders>
              <w:top w:val="single" w:sz="4" w:space="0" w:color="000000"/>
              <w:left w:val="single" w:sz="4" w:space="0" w:color="000000"/>
              <w:bottom w:val="single" w:sz="4" w:space="0" w:color="000000"/>
              <w:right w:val="single" w:sz="4" w:space="0" w:color="000000"/>
            </w:tcBorders>
          </w:tcPr>
          <w:p w14:paraId="16FE6571" w14:textId="77777777" w:rsidR="009E4EA7" w:rsidRPr="009E4EA7" w:rsidRDefault="009E4EA7" w:rsidP="009E4EA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E4EA7">
              <w:rPr>
                <w:rFonts w:ascii="Times New Roman" w:eastAsia="Times New Roman" w:hAnsi="Times New Roman" w:cs="Times New Roman"/>
                <w:b/>
                <w:sz w:val="24"/>
                <w:szCs w:val="24"/>
                <w:lang w:eastAsia="ru-RU"/>
              </w:rPr>
              <w:t>469515</w:t>
            </w:r>
          </w:p>
        </w:tc>
      </w:tr>
    </w:tbl>
    <w:p w14:paraId="43C9AC20" w14:textId="77777777" w:rsidR="00F03EC9" w:rsidRPr="0056302B" w:rsidRDefault="00F03EC9" w:rsidP="00575674">
      <w:pPr>
        <w:pStyle w:val="aa"/>
        <w:spacing w:before="3"/>
        <w:contextualSpacing/>
        <w:rPr>
          <w:b/>
        </w:rPr>
      </w:pPr>
    </w:p>
    <w:p w14:paraId="2ADD0FB5" w14:textId="77777777" w:rsidR="00F03EC9" w:rsidRPr="0056302B" w:rsidRDefault="00F03EC9" w:rsidP="00575674">
      <w:pPr>
        <w:pStyle w:val="aa"/>
        <w:spacing w:before="3"/>
        <w:contextualSpacing/>
        <w:rPr>
          <w:b/>
        </w:rPr>
      </w:pPr>
    </w:p>
    <w:p w14:paraId="7DB0628D" w14:textId="77777777" w:rsidR="00575674" w:rsidRPr="0056302B" w:rsidRDefault="00575674" w:rsidP="00575674">
      <w:pPr>
        <w:pStyle w:val="aa"/>
        <w:spacing w:before="3"/>
        <w:contextualSpacing/>
        <w:rPr>
          <w:b/>
        </w:rPr>
      </w:pPr>
    </w:p>
    <w:p w14:paraId="72C1A638" w14:textId="77777777" w:rsidR="00575674" w:rsidRPr="0056302B" w:rsidRDefault="00575674" w:rsidP="00575674">
      <w:pPr>
        <w:pStyle w:val="aa"/>
        <w:spacing w:before="3"/>
        <w:contextualSpacing/>
        <w:rPr>
          <w:b/>
        </w:rPr>
      </w:pPr>
    </w:p>
    <w:p w14:paraId="0A129ADF" w14:textId="77777777" w:rsidR="00575674" w:rsidRPr="0056302B" w:rsidRDefault="00575674" w:rsidP="00575674">
      <w:pPr>
        <w:pStyle w:val="aa"/>
        <w:spacing w:before="3"/>
        <w:contextualSpacing/>
        <w:rPr>
          <w:b/>
        </w:rPr>
      </w:pPr>
    </w:p>
    <w:p w14:paraId="06CC1F7A" w14:textId="77777777" w:rsidR="00575674" w:rsidRPr="0056302B" w:rsidRDefault="00575674" w:rsidP="00575674">
      <w:pPr>
        <w:pStyle w:val="aa"/>
        <w:spacing w:before="3"/>
        <w:contextualSpacing/>
        <w:rPr>
          <w:b/>
        </w:rPr>
      </w:pPr>
    </w:p>
    <w:p w14:paraId="5FE04337" w14:textId="77777777" w:rsidR="00196778" w:rsidRPr="0056302B"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val="en-US" w:eastAsia="ru-RU"/>
        </w:rPr>
        <w:t>III</w:t>
      </w:r>
      <w:r w:rsidRPr="0056302B">
        <w:rPr>
          <w:rFonts w:ascii="Times New Roman" w:eastAsia="Times New Roman" w:hAnsi="Times New Roman" w:cs="Times New Roman"/>
          <w:b/>
          <w:sz w:val="24"/>
          <w:szCs w:val="24"/>
          <w:lang w:eastAsia="ru-RU"/>
        </w:rPr>
        <w:t>.</w:t>
      </w:r>
      <w:r w:rsidRPr="0056302B">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14:paraId="397F8227" w14:textId="77777777" w:rsidR="0089558E" w:rsidRPr="0056302B" w:rsidRDefault="0089558E" w:rsidP="0089558E">
      <w:pPr>
        <w:spacing w:after="0" w:line="240" w:lineRule="auto"/>
        <w:ind w:firstLine="708"/>
        <w:jc w:val="both"/>
        <w:rPr>
          <w:rFonts w:ascii="Times New Roman" w:hAnsi="Times New Roman"/>
          <w:sz w:val="28"/>
          <w:szCs w:val="28"/>
        </w:rPr>
      </w:pPr>
    </w:p>
    <w:p w14:paraId="6BB0DE98" w14:textId="77777777" w:rsidR="00051F78" w:rsidRPr="0056302B" w:rsidRDefault="00051F78" w:rsidP="00051F78">
      <w:pPr>
        <w:spacing w:after="0" w:line="240" w:lineRule="auto"/>
        <w:jc w:val="both"/>
        <w:rPr>
          <w:rFonts w:ascii="Times New Roman" w:eastAsia="Times New Roman" w:hAnsi="Times New Roman" w:cs="Times New Roman"/>
          <w:color w:val="000000"/>
          <w:sz w:val="26"/>
          <w:szCs w:val="26"/>
          <w:lang w:eastAsia="ru-RU"/>
        </w:rPr>
      </w:pPr>
      <w:r w:rsidRPr="0056302B">
        <w:rPr>
          <w:rFonts w:ascii="Times New Roman" w:eastAsia="Times New Roman" w:hAnsi="Times New Roman" w:cs="Times New Roman"/>
          <w:color w:val="000000"/>
          <w:sz w:val="26"/>
          <w:szCs w:val="26"/>
          <w:lang w:eastAsia="ru-RU"/>
        </w:rPr>
        <w:t>Используемый метод определения НМЦК с обоснованием:</w:t>
      </w:r>
      <w:r w:rsidRPr="0056302B">
        <w:rPr>
          <w:sz w:val="26"/>
          <w:szCs w:val="26"/>
        </w:rPr>
        <w:t xml:space="preserve"> </w:t>
      </w:r>
      <w:r w:rsidRPr="0056302B">
        <w:rPr>
          <w:rFonts w:ascii="Times New Roman" w:eastAsia="Times New Roman" w:hAnsi="Times New Roman" w:cs="Times New Roman"/>
          <w:color w:val="000000"/>
          <w:sz w:val="26"/>
          <w:szCs w:val="26"/>
          <w:lang w:eastAsia="ru-RU"/>
        </w:rPr>
        <w:t>Метод сопоставимых рыночных цен (анализа рынка).</w:t>
      </w:r>
    </w:p>
    <w:p w14:paraId="7B58518B" w14:textId="77777777" w:rsidR="00051F78" w:rsidRPr="0056302B" w:rsidRDefault="00051F78" w:rsidP="00051F78">
      <w:pPr>
        <w:spacing w:after="0" w:line="240" w:lineRule="auto"/>
        <w:ind w:left="568"/>
        <w:jc w:val="center"/>
        <w:rPr>
          <w:rFonts w:ascii="Times New Roman" w:eastAsia="Times New Roman" w:hAnsi="Times New Roman" w:cs="Times New Roman"/>
          <w:b/>
          <w:lang w:eastAsia="ru-RU"/>
        </w:rPr>
      </w:pPr>
    </w:p>
    <w:tbl>
      <w:tblPr>
        <w:tblW w:w="9318" w:type="dxa"/>
        <w:tblInd w:w="30" w:type="dxa"/>
        <w:tblLayout w:type="fixed"/>
        <w:tblCellMar>
          <w:left w:w="30" w:type="dxa"/>
          <w:right w:w="30" w:type="dxa"/>
        </w:tblCellMar>
        <w:tblLook w:val="0000" w:firstRow="0" w:lastRow="0" w:firstColumn="0" w:lastColumn="0" w:noHBand="0" w:noVBand="0"/>
      </w:tblPr>
      <w:tblGrid>
        <w:gridCol w:w="425"/>
        <w:gridCol w:w="2089"/>
        <w:gridCol w:w="1134"/>
        <w:gridCol w:w="992"/>
        <w:gridCol w:w="1134"/>
        <w:gridCol w:w="1418"/>
        <w:gridCol w:w="708"/>
        <w:gridCol w:w="1418"/>
      </w:tblGrid>
      <w:tr w:rsidR="00051F78" w:rsidRPr="0056302B" w14:paraId="4BAD6C4D" w14:textId="77777777" w:rsidTr="00051F78">
        <w:trPr>
          <w:trHeight w:val="742"/>
        </w:trPr>
        <w:tc>
          <w:tcPr>
            <w:tcW w:w="425" w:type="dxa"/>
            <w:tcBorders>
              <w:top w:val="single" w:sz="6" w:space="0" w:color="auto"/>
              <w:left w:val="single" w:sz="6" w:space="0" w:color="auto"/>
              <w:bottom w:val="single" w:sz="6" w:space="0" w:color="auto"/>
              <w:right w:val="single" w:sz="6" w:space="0" w:color="auto"/>
            </w:tcBorders>
            <w:vAlign w:val="center"/>
          </w:tcPr>
          <w:p w14:paraId="063D4A18"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p>
        </w:tc>
        <w:tc>
          <w:tcPr>
            <w:tcW w:w="2089" w:type="dxa"/>
            <w:tcBorders>
              <w:top w:val="single" w:sz="6" w:space="0" w:color="auto"/>
              <w:left w:val="single" w:sz="6" w:space="0" w:color="auto"/>
              <w:bottom w:val="single" w:sz="6" w:space="0" w:color="auto"/>
              <w:right w:val="single" w:sz="6" w:space="0" w:color="auto"/>
            </w:tcBorders>
            <w:vAlign w:val="center"/>
          </w:tcPr>
          <w:p w14:paraId="78503349"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Предмет закупки</w:t>
            </w:r>
          </w:p>
        </w:tc>
        <w:tc>
          <w:tcPr>
            <w:tcW w:w="1134" w:type="dxa"/>
            <w:tcBorders>
              <w:top w:val="single" w:sz="6" w:space="0" w:color="auto"/>
              <w:left w:val="single" w:sz="6" w:space="0" w:color="auto"/>
              <w:bottom w:val="single" w:sz="6" w:space="0" w:color="auto"/>
              <w:right w:val="single" w:sz="6" w:space="0" w:color="auto"/>
            </w:tcBorders>
            <w:vAlign w:val="center"/>
          </w:tcPr>
          <w:p w14:paraId="37CC7D0B"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 xml:space="preserve">Предложение 1, за </w:t>
            </w:r>
            <w:proofErr w:type="spellStart"/>
            <w:r w:rsidRPr="0056302B">
              <w:rPr>
                <w:rFonts w:ascii="Times New Roman" w:eastAsia="Times New Roman" w:hAnsi="Times New Roman" w:cs="Times New Roman"/>
                <w:b/>
                <w:spacing w:val="-1"/>
                <w:lang w:eastAsia="ru-RU"/>
              </w:rPr>
              <w:t>усл.ед</w:t>
            </w:r>
            <w:proofErr w:type="spellEnd"/>
            <w:r w:rsidRPr="0056302B">
              <w:rPr>
                <w:rFonts w:ascii="Times New Roman" w:eastAsia="Times New Roman" w:hAnsi="Times New Roman" w:cs="Times New Roman"/>
                <w:b/>
                <w:spacing w:val="-1"/>
                <w:lang w:eastAsia="ru-RU"/>
              </w:rPr>
              <w:t>., руб.</w:t>
            </w:r>
          </w:p>
        </w:tc>
        <w:tc>
          <w:tcPr>
            <w:tcW w:w="992" w:type="dxa"/>
            <w:tcBorders>
              <w:top w:val="single" w:sz="6" w:space="0" w:color="auto"/>
              <w:left w:val="single" w:sz="6" w:space="0" w:color="auto"/>
              <w:bottom w:val="single" w:sz="6" w:space="0" w:color="auto"/>
              <w:right w:val="single" w:sz="6" w:space="0" w:color="auto"/>
            </w:tcBorders>
            <w:vAlign w:val="center"/>
          </w:tcPr>
          <w:p w14:paraId="3AE5DCD9"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 xml:space="preserve">Предложение 2, за </w:t>
            </w:r>
            <w:proofErr w:type="spellStart"/>
            <w:r w:rsidRPr="0056302B">
              <w:rPr>
                <w:rFonts w:ascii="Times New Roman" w:eastAsia="Times New Roman" w:hAnsi="Times New Roman" w:cs="Times New Roman"/>
                <w:b/>
                <w:spacing w:val="-1"/>
                <w:lang w:eastAsia="ru-RU"/>
              </w:rPr>
              <w:t>усл.ед</w:t>
            </w:r>
            <w:proofErr w:type="spellEnd"/>
            <w:r w:rsidRPr="0056302B">
              <w:rPr>
                <w:rFonts w:ascii="Times New Roman" w:eastAsia="Times New Roman" w:hAnsi="Times New Roman" w:cs="Times New Roman"/>
                <w:b/>
                <w:spacing w:val="-1"/>
                <w:lang w:eastAsia="ru-RU"/>
              </w:rPr>
              <w:t>., руб.</w:t>
            </w:r>
          </w:p>
        </w:tc>
        <w:tc>
          <w:tcPr>
            <w:tcW w:w="1134" w:type="dxa"/>
            <w:tcBorders>
              <w:top w:val="single" w:sz="6" w:space="0" w:color="auto"/>
              <w:left w:val="single" w:sz="6" w:space="0" w:color="auto"/>
              <w:bottom w:val="single" w:sz="6" w:space="0" w:color="auto"/>
              <w:right w:val="single" w:sz="6" w:space="0" w:color="auto"/>
            </w:tcBorders>
            <w:vAlign w:val="center"/>
          </w:tcPr>
          <w:p w14:paraId="1F56401C"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 xml:space="preserve">Предложение 3, за </w:t>
            </w:r>
            <w:proofErr w:type="spellStart"/>
            <w:r w:rsidRPr="0056302B">
              <w:rPr>
                <w:rFonts w:ascii="Times New Roman" w:eastAsia="Times New Roman" w:hAnsi="Times New Roman" w:cs="Times New Roman"/>
                <w:b/>
                <w:spacing w:val="-1"/>
                <w:lang w:eastAsia="ru-RU"/>
              </w:rPr>
              <w:t>усл.ед</w:t>
            </w:r>
            <w:proofErr w:type="spellEnd"/>
            <w:r w:rsidRPr="0056302B">
              <w:rPr>
                <w:rFonts w:ascii="Times New Roman" w:eastAsia="Times New Roman" w:hAnsi="Times New Roman" w:cs="Times New Roman"/>
                <w:b/>
                <w:spacing w:val="-1"/>
                <w:lang w:eastAsia="ru-RU"/>
              </w:rPr>
              <w:t>., руб.</w:t>
            </w:r>
          </w:p>
        </w:tc>
        <w:tc>
          <w:tcPr>
            <w:tcW w:w="1418" w:type="dxa"/>
            <w:tcBorders>
              <w:top w:val="single" w:sz="6" w:space="0" w:color="auto"/>
              <w:left w:val="single" w:sz="6" w:space="0" w:color="auto"/>
              <w:bottom w:val="single" w:sz="6" w:space="0" w:color="auto"/>
              <w:right w:val="single" w:sz="6" w:space="0" w:color="auto"/>
            </w:tcBorders>
            <w:vAlign w:val="center"/>
          </w:tcPr>
          <w:p w14:paraId="4AE62C64"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Средняя</w:t>
            </w:r>
          </w:p>
          <w:p w14:paraId="7B41D755"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 xml:space="preserve">за кв.м., </w:t>
            </w:r>
            <w:proofErr w:type="spellStart"/>
            <w:r w:rsidRPr="0056302B">
              <w:rPr>
                <w:rFonts w:ascii="Times New Roman" w:eastAsia="Times New Roman" w:hAnsi="Times New Roman" w:cs="Times New Roman"/>
                <w:b/>
                <w:spacing w:val="-1"/>
                <w:lang w:eastAsia="ru-RU"/>
              </w:rPr>
              <w:t>руб</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7EEE45F"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Коэффициент вариации, %</w:t>
            </w:r>
          </w:p>
        </w:tc>
        <w:tc>
          <w:tcPr>
            <w:tcW w:w="1418" w:type="dxa"/>
            <w:tcBorders>
              <w:top w:val="single" w:sz="6" w:space="0" w:color="auto"/>
              <w:left w:val="single" w:sz="6" w:space="0" w:color="auto"/>
              <w:bottom w:val="single" w:sz="6" w:space="0" w:color="auto"/>
              <w:right w:val="single" w:sz="6" w:space="0" w:color="auto"/>
            </w:tcBorders>
            <w:vAlign w:val="center"/>
          </w:tcPr>
          <w:p w14:paraId="12BBDA2B"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b/>
                <w:spacing w:val="-1"/>
                <w:lang w:eastAsia="ru-RU"/>
              </w:rPr>
            </w:pPr>
            <w:r w:rsidRPr="0056302B">
              <w:rPr>
                <w:rFonts w:ascii="Times New Roman" w:eastAsia="Times New Roman" w:hAnsi="Times New Roman" w:cs="Times New Roman"/>
                <w:b/>
                <w:spacing w:val="-1"/>
                <w:lang w:eastAsia="ru-RU"/>
              </w:rPr>
              <w:t>НМЦК по минимальной цене</w:t>
            </w:r>
          </w:p>
        </w:tc>
      </w:tr>
      <w:tr w:rsidR="00051F78" w:rsidRPr="0056302B" w14:paraId="5C0423D4" w14:textId="77777777" w:rsidTr="00051F78">
        <w:trPr>
          <w:trHeight w:val="1616"/>
        </w:trPr>
        <w:tc>
          <w:tcPr>
            <w:tcW w:w="425" w:type="dxa"/>
            <w:tcBorders>
              <w:top w:val="single" w:sz="6" w:space="0" w:color="auto"/>
              <w:left w:val="single" w:sz="6" w:space="0" w:color="auto"/>
              <w:bottom w:val="single" w:sz="6" w:space="0" w:color="auto"/>
              <w:right w:val="single" w:sz="6" w:space="0" w:color="auto"/>
            </w:tcBorders>
            <w:vAlign w:val="center"/>
          </w:tcPr>
          <w:p w14:paraId="5720A727" w14:textId="77777777"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w:t>
            </w:r>
          </w:p>
        </w:tc>
        <w:tc>
          <w:tcPr>
            <w:tcW w:w="2089" w:type="dxa"/>
            <w:tcBorders>
              <w:top w:val="single" w:sz="6" w:space="0" w:color="auto"/>
              <w:left w:val="single" w:sz="6" w:space="0" w:color="auto"/>
              <w:bottom w:val="single" w:sz="6" w:space="0" w:color="auto"/>
              <w:right w:val="single" w:sz="6" w:space="0" w:color="auto"/>
            </w:tcBorders>
          </w:tcPr>
          <w:p w14:paraId="4A97D228" w14:textId="77777777" w:rsidR="00FA5185" w:rsidRPr="0056302B" w:rsidRDefault="00FA5185" w:rsidP="00FA5185">
            <w:pPr>
              <w:rPr>
                <w:rFonts w:ascii="Times New Roman" w:hAnsi="Times New Roman"/>
                <w:sz w:val="24"/>
                <w:szCs w:val="24"/>
              </w:rPr>
            </w:pPr>
            <w:r w:rsidRPr="0056302B">
              <w:rPr>
                <w:rFonts w:ascii="Times New Roman" w:hAnsi="Times New Roman"/>
                <w:sz w:val="24"/>
                <w:szCs w:val="24"/>
              </w:rPr>
              <w:t>Выполнение работ по химической защите многолетних декоративных зеленых насаждений общественных территорий городского округа Армянск</w:t>
            </w:r>
          </w:p>
          <w:p w14:paraId="57932078" w14:textId="77777777" w:rsidR="00051F78" w:rsidRPr="0056302B" w:rsidRDefault="00051F78" w:rsidP="00051F78">
            <w:pPr>
              <w:spacing w:after="0" w:line="240" w:lineRule="auto"/>
              <w:jc w:val="both"/>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vAlign w:val="center"/>
          </w:tcPr>
          <w:p w14:paraId="42518E89" w14:textId="0EAD62C1" w:rsidR="00051F78" w:rsidRPr="0056302B" w:rsidRDefault="00FA5185"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140000</w:t>
            </w:r>
            <w:r w:rsidR="00051F78" w:rsidRPr="0056302B">
              <w:rPr>
                <w:rFonts w:ascii="Times New Roman" w:eastAsia="Times New Roman" w:hAnsi="Times New Roman" w:cs="Times New Roman"/>
                <w:spacing w:val="-1"/>
                <w:lang w:eastAsia="ru-RU"/>
              </w:rPr>
              <w:t>,00</w:t>
            </w:r>
          </w:p>
        </w:tc>
        <w:tc>
          <w:tcPr>
            <w:tcW w:w="992" w:type="dxa"/>
            <w:tcBorders>
              <w:top w:val="single" w:sz="6" w:space="0" w:color="auto"/>
              <w:left w:val="single" w:sz="6" w:space="0" w:color="auto"/>
              <w:bottom w:val="single" w:sz="6" w:space="0" w:color="auto"/>
              <w:right w:val="single" w:sz="6" w:space="0" w:color="auto"/>
            </w:tcBorders>
            <w:vAlign w:val="center"/>
          </w:tcPr>
          <w:p w14:paraId="4DD5E9AC" w14:textId="3E38DEF4" w:rsidR="00051F78" w:rsidRPr="0056302B" w:rsidRDefault="00051F78"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w:t>
            </w:r>
            <w:r w:rsidR="00FA5185" w:rsidRPr="0056302B">
              <w:rPr>
                <w:rFonts w:ascii="Times New Roman" w:eastAsia="Times New Roman" w:hAnsi="Times New Roman" w:cs="Times New Roman"/>
                <w:spacing w:val="-1"/>
                <w:lang w:eastAsia="ru-RU"/>
              </w:rPr>
              <w:t>42000</w:t>
            </w:r>
            <w:r w:rsidRPr="0056302B">
              <w:rPr>
                <w:rFonts w:ascii="Times New Roman" w:eastAsia="Times New Roman" w:hAnsi="Times New Roman" w:cs="Times New Roman"/>
                <w:spacing w:val="-1"/>
                <w:lang w:eastAsia="ru-RU"/>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2724567" w14:textId="7236D065" w:rsidR="00051F78" w:rsidRPr="0056302B" w:rsidRDefault="00FA5185" w:rsidP="00FA5185">
            <w:pPr>
              <w:widowControl w:val="0"/>
              <w:shd w:val="clear" w:color="auto" w:fill="FFFFFF"/>
              <w:spacing w:after="0" w:line="240" w:lineRule="auto"/>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150</w:t>
            </w:r>
            <w:r w:rsidR="00051F78" w:rsidRPr="0056302B">
              <w:rPr>
                <w:rFonts w:ascii="Times New Roman" w:eastAsia="Times New Roman" w:hAnsi="Times New Roman" w:cs="Times New Roman"/>
                <w:spacing w:val="-1"/>
                <w:lang w:eastAsia="ru-RU"/>
              </w:rPr>
              <w:t>000,00</w:t>
            </w:r>
          </w:p>
        </w:tc>
        <w:tc>
          <w:tcPr>
            <w:tcW w:w="1418" w:type="dxa"/>
            <w:tcBorders>
              <w:top w:val="single" w:sz="6" w:space="0" w:color="auto"/>
              <w:left w:val="single" w:sz="6" w:space="0" w:color="auto"/>
              <w:bottom w:val="single" w:sz="6" w:space="0" w:color="auto"/>
              <w:right w:val="single" w:sz="6" w:space="0" w:color="auto"/>
            </w:tcBorders>
            <w:vAlign w:val="center"/>
          </w:tcPr>
          <w:p w14:paraId="14DD32B3" w14:textId="53F5C829" w:rsidR="00051F78" w:rsidRPr="0056302B" w:rsidRDefault="00FA5185"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144000,00</w:t>
            </w:r>
          </w:p>
        </w:tc>
        <w:tc>
          <w:tcPr>
            <w:tcW w:w="708" w:type="dxa"/>
            <w:tcBorders>
              <w:top w:val="single" w:sz="6" w:space="0" w:color="auto"/>
              <w:left w:val="single" w:sz="6" w:space="0" w:color="auto"/>
              <w:bottom w:val="single" w:sz="6" w:space="0" w:color="auto"/>
              <w:right w:val="single" w:sz="6" w:space="0" w:color="auto"/>
            </w:tcBorders>
            <w:vAlign w:val="center"/>
          </w:tcPr>
          <w:p w14:paraId="04EEABF0" w14:textId="0457953C" w:rsidR="00051F78" w:rsidRPr="0056302B" w:rsidRDefault="00FA373C"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3</w:t>
            </w:r>
            <w:r w:rsidR="00051F78" w:rsidRPr="0056302B">
              <w:rPr>
                <w:rFonts w:ascii="Times New Roman" w:eastAsia="Times New Roman" w:hAnsi="Times New Roman" w:cs="Times New Roman"/>
                <w:spacing w:val="-1"/>
                <w:lang w:eastAsia="ru-RU"/>
              </w:rPr>
              <w:t>,</w:t>
            </w:r>
            <w:r w:rsidRPr="0056302B">
              <w:rPr>
                <w:rFonts w:ascii="Times New Roman" w:eastAsia="Times New Roman" w:hAnsi="Times New Roman" w:cs="Times New Roman"/>
                <w:spacing w:val="-1"/>
                <w:lang w:eastAsia="ru-RU"/>
              </w:rPr>
              <w:t>67</w:t>
            </w:r>
          </w:p>
        </w:tc>
        <w:tc>
          <w:tcPr>
            <w:tcW w:w="1418" w:type="dxa"/>
            <w:tcBorders>
              <w:top w:val="single" w:sz="6" w:space="0" w:color="auto"/>
              <w:left w:val="single" w:sz="6" w:space="0" w:color="auto"/>
              <w:bottom w:val="single" w:sz="6" w:space="0" w:color="auto"/>
              <w:right w:val="single" w:sz="6" w:space="0" w:color="auto"/>
            </w:tcBorders>
            <w:vAlign w:val="center"/>
          </w:tcPr>
          <w:p w14:paraId="5346BE6C" w14:textId="04A0D5EA" w:rsidR="00051F78" w:rsidRPr="0056302B" w:rsidRDefault="00FA373C" w:rsidP="00051F78">
            <w:pPr>
              <w:widowControl w:val="0"/>
              <w:shd w:val="clear" w:color="auto" w:fill="FFFFFF"/>
              <w:spacing w:after="0" w:line="240" w:lineRule="auto"/>
              <w:jc w:val="center"/>
              <w:rPr>
                <w:rFonts w:ascii="Times New Roman" w:eastAsia="Times New Roman" w:hAnsi="Times New Roman" w:cs="Times New Roman"/>
                <w:spacing w:val="-1"/>
                <w:lang w:eastAsia="ru-RU"/>
              </w:rPr>
            </w:pPr>
            <w:r w:rsidRPr="0056302B">
              <w:rPr>
                <w:rFonts w:ascii="Times New Roman" w:eastAsia="Times New Roman" w:hAnsi="Times New Roman" w:cs="Times New Roman"/>
                <w:spacing w:val="-1"/>
                <w:lang w:eastAsia="ru-RU"/>
              </w:rPr>
              <w:t>140000</w:t>
            </w:r>
            <w:r w:rsidR="00051F78" w:rsidRPr="0056302B">
              <w:rPr>
                <w:rFonts w:ascii="Times New Roman" w:eastAsia="Times New Roman" w:hAnsi="Times New Roman" w:cs="Times New Roman"/>
                <w:spacing w:val="-1"/>
                <w:lang w:eastAsia="ru-RU"/>
              </w:rPr>
              <w:t>,0</w:t>
            </w:r>
          </w:p>
        </w:tc>
      </w:tr>
    </w:tbl>
    <w:p w14:paraId="25DF59C1" w14:textId="77777777" w:rsidR="00051F78" w:rsidRPr="0056302B" w:rsidRDefault="00051F78" w:rsidP="00051F78">
      <w:pPr>
        <w:spacing w:after="0" w:line="240" w:lineRule="auto"/>
        <w:ind w:left="568"/>
        <w:jc w:val="center"/>
        <w:rPr>
          <w:rFonts w:ascii="Times New Roman" w:eastAsia="Times New Roman" w:hAnsi="Times New Roman" w:cs="Times New Roman"/>
          <w:b/>
          <w:lang w:eastAsia="ru-RU"/>
        </w:rPr>
      </w:pPr>
    </w:p>
    <w:p w14:paraId="0482FD82" w14:textId="683C178F" w:rsidR="00051F78" w:rsidRPr="0056302B" w:rsidRDefault="00051F78" w:rsidP="00051F78">
      <w:pPr>
        <w:widowControl w:val="0"/>
        <w:tabs>
          <w:tab w:val="center" w:pos="6807"/>
        </w:tabs>
        <w:spacing w:after="0" w:line="240" w:lineRule="auto"/>
        <w:ind w:right="20" w:firstLine="720"/>
        <w:jc w:val="both"/>
        <w:rPr>
          <w:rFonts w:ascii="Times New Roman" w:eastAsia="Times New Roman" w:hAnsi="Times New Roman" w:cs="Times New Roman"/>
          <w:sz w:val="26"/>
          <w:szCs w:val="26"/>
          <w:lang w:eastAsia="ru-RU"/>
        </w:rPr>
      </w:pPr>
      <w:r w:rsidRPr="0056302B">
        <w:rPr>
          <w:rFonts w:ascii="Times New Roman" w:eastAsia="Times New Roman" w:hAnsi="Times New Roman" w:cs="Times New Roman"/>
          <w:sz w:val="26"/>
          <w:szCs w:val="26"/>
          <w:lang w:eastAsia="ru-RU"/>
        </w:rPr>
        <w:t xml:space="preserve">Начальная максимальная цена контракта </w:t>
      </w:r>
      <w:r w:rsidRPr="0056302B">
        <w:rPr>
          <w:rFonts w:ascii="Times New Roman" w:hAnsi="Times New Roman" w:cs="Times New Roman"/>
          <w:sz w:val="26"/>
          <w:szCs w:val="26"/>
          <w:shd w:val="clear" w:color="auto" w:fill="FFFFFF"/>
        </w:rPr>
        <w:t xml:space="preserve">определяется заказчиком в пределах лимитов бюджетных обязательств и </w:t>
      </w:r>
      <w:r w:rsidRPr="0056302B">
        <w:rPr>
          <w:rFonts w:ascii="Times New Roman" w:eastAsia="Times New Roman" w:hAnsi="Times New Roman" w:cs="Times New Roman"/>
          <w:sz w:val="26"/>
          <w:szCs w:val="26"/>
          <w:lang w:eastAsia="ru-RU"/>
        </w:rPr>
        <w:t>составляет 1</w:t>
      </w:r>
      <w:r w:rsidR="00FA373C" w:rsidRPr="0056302B">
        <w:rPr>
          <w:rFonts w:ascii="Times New Roman" w:eastAsia="Times New Roman" w:hAnsi="Times New Roman" w:cs="Times New Roman"/>
          <w:sz w:val="26"/>
          <w:szCs w:val="26"/>
          <w:lang w:eastAsia="ru-RU"/>
        </w:rPr>
        <w:t>40</w:t>
      </w:r>
      <w:r w:rsidRPr="0056302B">
        <w:rPr>
          <w:rFonts w:ascii="Times New Roman" w:eastAsia="Times New Roman" w:hAnsi="Times New Roman" w:cs="Times New Roman"/>
          <w:sz w:val="26"/>
          <w:szCs w:val="26"/>
          <w:lang w:eastAsia="ru-RU"/>
        </w:rPr>
        <w:t xml:space="preserve"> </w:t>
      </w:r>
      <w:r w:rsidR="00FA373C" w:rsidRPr="0056302B">
        <w:rPr>
          <w:rFonts w:ascii="Times New Roman" w:eastAsia="Times New Roman" w:hAnsi="Times New Roman" w:cs="Times New Roman"/>
          <w:sz w:val="26"/>
          <w:szCs w:val="26"/>
          <w:lang w:eastAsia="ru-RU"/>
        </w:rPr>
        <w:t>00</w:t>
      </w:r>
      <w:r w:rsidRPr="0056302B">
        <w:rPr>
          <w:rFonts w:ascii="Times New Roman" w:eastAsia="Times New Roman" w:hAnsi="Times New Roman" w:cs="Times New Roman"/>
          <w:sz w:val="26"/>
          <w:szCs w:val="26"/>
          <w:lang w:eastAsia="ru-RU"/>
        </w:rPr>
        <w:t xml:space="preserve">0,00 рубль (Сто </w:t>
      </w:r>
      <w:r w:rsidR="00FA373C" w:rsidRPr="0056302B">
        <w:rPr>
          <w:rFonts w:ascii="Times New Roman" w:eastAsia="Times New Roman" w:hAnsi="Times New Roman" w:cs="Times New Roman"/>
          <w:sz w:val="26"/>
          <w:szCs w:val="26"/>
          <w:lang w:eastAsia="ru-RU"/>
        </w:rPr>
        <w:t>сорок</w:t>
      </w:r>
      <w:r w:rsidRPr="0056302B">
        <w:rPr>
          <w:rFonts w:ascii="Times New Roman" w:eastAsia="Times New Roman" w:hAnsi="Times New Roman" w:cs="Times New Roman"/>
          <w:sz w:val="26"/>
          <w:szCs w:val="26"/>
          <w:lang w:eastAsia="ru-RU"/>
        </w:rPr>
        <w:t xml:space="preserve"> тысяч  рублей 00 копеек).</w:t>
      </w:r>
    </w:p>
    <w:p w14:paraId="30442724" w14:textId="77777777" w:rsidR="00051F78" w:rsidRPr="0056302B" w:rsidRDefault="00051F78" w:rsidP="00051F78">
      <w:pPr>
        <w:tabs>
          <w:tab w:val="left" w:pos="7371"/>
        </w:tabs>
        <w:suppressAutoHyphens/>
        <w:spacing w:after="0" w:line="240" w:lineRule="auto"/>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276"/>
        <w:gridCol w:w="5078"/>
      </w:tblGrid>
      <w:tr w:rsidR="00051F78" w:rsidRPr="0056302B" w14:paraId="2075AD1E" w14:textId="77777777" w:rsidTr="00051F78">
        <w:tc>
          <w:tcPr>
            <w:tcW w:w="6771" w:type="dxa"/>
            <w:shd w:val="clear" w:color="auto" w:fill="auto"/>
          </w:tcPr>
          <w:p w14:paraId="419E4B6C" w14:textId="77777777" w:rsidR="00051F78" w:rsidRPr="0056302B" w:rsidRDefault="00051F78" w:rsidP="00575674">
            <w:pPr>
              <w:tabs>
                <w:tab w:val="left" w:pos="7371"/>
              </w:tabs>
              <w:suppressAutoHyphens/>
              <w:spacing w:after="0" w:line="240" w:lineRule="auto"/>
              <w:rPr>
                <w:rFonts w:ascii="Times New Roman" w:eastAsia="Times New Roman" w:hAnsi="Times New Roman" w:cs="Times New Roman"/>
                <w:b/>
                <w:sz w:val="24"/>
                <w:szCs w:val="24"/>
                <w:lang w:eastAsia="ru-RU"/>
              </w:rPr>
            </w:pPr>
            <w:r w:rsidRPr="0056302B">
              <w:rPr>
                <w:rFonts w:ascii="Times New Roman" w:eastAsia="Times New Roman" w:hAnsi="Times New Roman" w:cs="Times New Roman"/>
                <w:b/>
                <w:sz w:val="24"/>
                <w:szCs w:val="24"/>
                <w:lang w:eastAsia="ru-RU"/>
              </w:rPr>
              <w:t xml:space="preserve">Первый заместитель главы администрации                                                     </w:t>
            </w:r>
          </w:p>
          <w:p w14:paraId="70C042AD" w14:textId="77777777" w:rsidR="00051F78" w:rsidRPr="0056302B" w:rsidRDefault="00051F78" w:rsidP="00051F78">
            <w:pPr>
              <w:tabs>
                <w:tab w:val="left" w:pos="7371"/>
              </w:tabs>
              <w:suppressAutoHyphens/>
              <w:spacing w:after="0" w:line="240" w:lineRule="auto"/>
              <w:jc w:val="both"/>
              <w:rPr>
                <w:rFonts w:ascii="Times New Roman" w:eastAsia="Times New Roman" w:hAnsi="Times New Roman" w:cs="Times New Roman"/>
                <w:b/>
                <w:sz w:val="24"/>
                <w:szCs w:val="24"/>
                <w:lang w:eastAsia="ru-RU"/>
              </w:rPr>
            </w:pPr>
          </w:p>
          <w:p w14:paraId="1ACADBE3" w14:textId="77777777" w:rsidR="00051F78" w:rsidRPr="0056302B" w:rsidRDefault="00051F78" w:rsidP="00051F78">
            <w:pPr>
              <w:autoSpaceDE w:val="0"/>
              <w:autoSpaceDN w:val="0"/>
              <w:adjustRightInd w:val="0"/>
              <w:spacing w:after="0" w:line="240" w:lineRule="auto"/>
              <w:rPr>
                <w:rFonts w:ascii="Times New Roman" w:eastAsia="Calibri" w:hAnsi="Times New Roman" w:cs="Times New Roman"/>
                <w:b/>
                <w:sz w:val="24"/>
                <w:szCs w:val="24"/>
              </w:rPr>
            </w:pPr>
          </w:p>
        </w:tc>
        <w:tc>
          <w:tcPr>
            <w:tcW w:w="7087" w:type="dxa"/>
            <w:shd w:val="clear" w:color="auto" w:fill="auto"/>
          </w:tcPr>
          <w:p w14:paraId="736262D0" w14:textId="77777777" w:rsidR="00051F78" w:rsidRPr="0056302B" w:rsidRDefault="00051F78" w:rsidP="00051F78">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56302B">
              <w:rPr>
                <w:rFonts w:ascii="Times New Roman" w:eastAsia="Times New Roman" w:hAnsi="Times New Roman" w:cs="Times New Roman"/>
                <w:b/>
                <w:sz w:val="24"/>
                <w:szCs w:val="24"/>
                <w:lang w:eastAsia="ru-RU"/>
              </w:rPr>
              <w:t>Н.Г. Слепченко</w:t>
            </w:r>
          </w:p>
        </w:tc>
      </w:tr>
      <w:tr w:rsidR="00051F78" w:rsidRPr="00077CC1" w14:paraId="18B08DDA" w14:textId="77777777" w:rsidTr="00051F78">
        <w:tc>
          <w:tcPr>
            <w:tcW w:w="6771" w:type="dxa"/>
            <w:shd w:val="clear" w:color="auto" w:fill="auto"/>
          </w:tcPr>
          <w:p w14:paraId="5D7F0C92" w14:textId="77777777" w:rsidR="00051F78" w:rsidRPr="0056302B" w:rsidRDefault="00051F78" w:rsidP="00051F78">
            <w:pPr>
              <w:autoSpaceDE w:val="0"/>
              <w:autoSpaceDN w:val="0"/>
              <w:adjustRightInd w:val="0"/>
              <w:spacing w:after="0" w:line="240" w:lineRule="auto"/>
              <w:rPr>
                <w:rFonts w:ascii="Times New Roman" w:eastAsia="Calibri" w:hAnsi="Times New Roman" w:cs="Times New Roman"/>
                <w:b/>
                <w:sz w:val="24"/>
                <w:szCs w:val="24"/>
              </w:rPr>
            </w:pPr>
            <w:r w:rsidRPr="0056302B">
              <w:rPr>
                <w:rFonts w:ascii="Times New Roman" w:eastAsia="Calibri" w:hAnsi="Times New Roman" w:cs="Times New Roman"/>
                <w:b/>
                <w:sz w:val="24"/>
                <w:szCs w:val="24"/>
              </w:rPr>
              <w:t>Заведующий сектором по осуществлению закупок для муниципальных нужд отдела правовой работы и муниципальных закупок</w:t>
            </w:r>
          </w:p>
        </w:tc>
        <w:tc>
          <w:tcPr>
            <w:tcW w:w="7087" w:type="dxa"/>
            <w:shd w:val="clear" w:color="auto" w:fill="auto"/>
          </w:tcPr>
          <w:p w14:paraId="6E12317A" w14:textId="77777777" w:rsidR="00051F78" w:rsidRPr="0056302B"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r w:rsidRPr="0056302B">
              <w:rPr>
                <w:rFonts w:ascii="Times New Roman" w:eastAsia="Calibri" w:hAnsi="Times New Roman" w:cs="Times New Roman"/>
                <w:b/>
                <w:sz w:val="24"/>
                <w:szCs w:val="24"/>
              </w:rPr>
              <w:t xml:space="preserve">                                   </w:t>
            </w:r>
          </w:p>
          <w:p w14:paraId="4B00F980" w14:textId="77777777" w:rsidR="00051F78" w:rsidRPr="0056302B" w:rsidRDefault="00051F78" w:rsidP="00051F78">
            <w:pPr>
              <w:autoSpaceDE w:val="0"/>
              <w:autoSpaceDN w:val="0"/>
              <w:adjustRightInd w:val="0"/>
              <w:spacing w:after="0" w:line="240" w:lineRule="auto"/>
              <w:ind w:firstLine="2585"/>
              <w:jc w:val="center"/>
              <w:rPr>
                <w:rFonts w:ascii="Times New Roman" w:eastAsia="Calibri" w:hAnsi="Times New Roman" w:cs="Times New Roman"/>
                <w:b/>
                <w:sz w:val="24"/>
                <w:szCs w:val="24"/>
              </w:rPr>
            </w:pPr>
          </w:p>
          <w:p w14:paraId="7F7077CA" w14:textId="77777777" w:rsidR="00051F78" w:rsidRPr="00077CC1" w:rsidRDefault="00051F78" w:rsidP="00575674">
            <w:pPr>
              <w:autoSpaceDE w:val="0"/>
              <w:autoSpaceDN w:val="0"/>
              <w:adjustRightInd w:val="0"/>
              <w:spacing w:after="0" w:line="240" w:lineRule="auto"/>
              <w:ind w:firstLine="2585"/>
              <w:jc w:val="right"/>
              <w:rPr>
                <w:rFonts w:ascii="Times New Roman" w:eastAsia="Calibri" w:hAnsi="Times New Roman" w:cs="Times New Roman"/>
                <w:b/>
                <w:sz w:val="24"/>
                <w:szCs w:val="24"/>
              </w:rPr>
            </w:pPr>
            <w:r w:rsidRPr="0056302B">
              <w:rPr>
                <w:rFonts w:ascii="Times New Roman" w:eastAsia="Calibri" w:hAnsi="Times New Roman" w:cs="Times New Roman"/>
                <w:b/>
                <w:sz w:val="24"/>
                <w:szCs w:val="24"/>
              </w:rPr>
              <w:t xml:space="preserve">                                     </w:t>
            </w:r>
            <w:r w:rsidR="00575674" w:rsidRPr="0056302B">
              <w:rPr>
                <w:rFonts w:ascii="Times New Roman" w:eastAsia="Calibri" w:hAnsi="Times New Roman" w:cs="Times New Roman"/>
                <w:b/>
                <w:sz w:val="24"/>
                <w:szCs w:val="24"/>
              </w:rPr>
              <w:t xml:space="preserve">                    </w:t>
            </w:r>
            <w:r w:rsidRPr="0056302B">
              <w:rPr>
                <w:rFonts w:ascii="Times New Roman" w:eastAsia="Calibri" w:hAnsi="Times New Roman" w:cs="Times New Roman"/>
                <w:b/>
                <w:sz w:val="24"/>
                <w:szCs w:val="24"/>
              </w:rPr>
              <w:t>М.В. Сачко</w:t>
            </w:r>
          </w:p>
        </w:tc>
      </w:tr>
    </w:tbl>
    <w:p w14:paraId="483E9546" w14:textId="77777777" w:rsidR="0089558E" w:rsidRPr="002237C7" w:rsidRDefault="0089558E" w:rsidP="00716B37">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D2AE" w14:textId="77777777" w:rsidR="00B964F9" w:rsidRDefault="00B964F9">
      <w:pPr>
        <w:spacing w:after="0" w:line="240" w:lineRule="auto"/>
      </w:pPr>
      <w:r>
        <w:separator/>
      </w:r>
    </w:p>
  </w:endnote>
  <w:endnote w:type="continuationSeparator" w:id="0">
    <w:p w14:paraId="62746E95" w14:textId="77777777" w:rsidR="00B964F9" w:rsidRDefault="00B9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7FB1" w14:textId="77777777" w:rsidR="00F03EC9" w:rsidRDefault="00F03EC9">
    <w:pPr>
      <w:pStyle w:val="a5"/>
      <w:rPr>
        <w:rFonts w:asciiTheme="minorHAnsi" w:eastAsiaTheme="minorHAnsi" w:hAnsiTheme="minorHAnsi" w:cstheme="minorBidi"/>
        <w:sz w:val="22"/>
        <w:szCs w:val="22"/>
        <w:lang w:eastAsia="en-US"/>
      </w:rPr>
    </w:pPr>
  </w:p>
  <w:p w14:paraId="4FB34F10" w14:textId="77777777" w:rsidR="00051F78" w:rsidRDefault="00051F78">
    <w:pPr>
      <w:pStyle w:val="a5"/>
    </w:pPr>
    <w:r>
      <w:rPr>
        <w:noProof/>
      </w:rPr>
      <mc:AlternateContent>
        <mc:Choice Requires="wpg">
          <w:drawing>
            <wp:anchor distT="0" distB="0" distL="114300" distR="114300" simplePos="0" relativeHeight="251659264" behindDoc="0" locked="0" layoutInCell="1" allowOverlap="1" wp14:anchorId="75A12E61" wp14:editId="437D29A3">
              <wp:simplePos x="0" y="0"/>
              <wp:positionH relativeFrom="page">
                <wp:posOffset>9423075</wp:posOffset>
              </wp:positionH>
              <wp:positionV relativeFrom="page">
                <wp:posOffset>10287000</wp:posOffset>
              </wp:positionV>
              <wp:extent cx="1265248" cy="190500"/>
              <wp:effectExtent l="0" t="0" r="304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5248" cy="190500"/>
                        <a:chOff x="10803" y="14970"/>
                        <a:chExt cx="1452"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3295C" w14:textId="77777777" w:rsidR="00051F78" w:rsidRDefault="00051F78">
                            <w:pPr>
                              <w:jc w:val="center"/>
                            </w:pPr>
                          </w:p>
                          <w:p w14:paraId="7B466B69" w14:textId="77777777" w:rsidR="00F03EC9" w:rsidRDefault="00F03EC9">
                            <w:pPr>
                              <w:jc w:val="center"/>
                            </w:pPr>
                          </w:p>
                        </w:txbxContent>
                      </wps:txbx>
                      <wps:bodyPr rot="0" vert="horz" wrap="square" lIns="0" tIns="0" rIns="0" bIns="0" anchor="t" anchorCtr="0" upright="1">
                        <a:noAutofit/>
                      </wps:bodyPr>
                    </wps:wsp>
                    <wps:wsp>
                      <wps:cNvPr id="4" name="AutoShape 4"/>
                      <wps:cNvCnPr>
                        <a:cxnSpLocks noChangeShapeType="1"/>
                      </wps:cNvCnPr>
                      <wps:spPr bwMode="auto">
                        <a:xfrm flipH="1" flipV="1">
                          <a:off x="10995" y="14970"/>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A12E61" id="Group 1" o:spid="_x0000_s1026" style="position:absolute;margin-left:741.95pt;margin-top:810pt;width:99.65pt;height:15pt;z-index:251659264;mso-position-horizontal-relative:page;mso-position-vertical-relative:page" coordorigin="10803,14970" coordsize="145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3B3295C" w14:textId="77777777" w:rsidR="00051F78" w:rsidRDefault="00051F78">
                      <w:pPr>
                        <w:jc w:val="center"/>
                      </w:pPr>
                    </w:p>
                    <w:p w14:paraId="7B466B69" w14:textId="77777777" w:rsidR="00F03EC9" w:rsidRDefault="00F03EC9">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left:10995;top:14970;width:1260;height:23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" strokecolor="#a5a5a5"/>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BA18" w14:textId="77777777" w:rsidR="00B964F9" w:rsidRDefault="00B964F9">
      <w:pPr>
        <w:spacing w:after="0" w:line="240" w:lineRule="auto"/>
      </w:pPr>
      <w:r>
        <w:separator/>
      </w:r>
    </w:p>
  </w:footnote>
  <w:footnote w:type="continuationSeparator" w:id="0">
    <w:p w14:paraId="12C66300" w14:textId="77777777" w:rsidR="00B964F9" w:rsidRDefault="00B96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13933D5"/>
    <w:multiLevelType w:val="multilevel"/>
    <w:tmpl w:val="55DC4F16"/>
    <w:lvl w:ilvl="0">
      <w:start w:val="1"/>
      <w:numFmt w:val="decimal"/>
      <w:lvlText w:val="%1."/>
      <w:lvlJc w:val="left"/>
      <w:pPr>
        <w:tabs>
          <w:tab w:val="num" w:pos="0"/>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0"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4"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5"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1"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abstractNum w:abstractNumId="26"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346635238">
    <w:abstractNumId w:val="0"/>
  </w:num>
  <w:num w:numId="2" w16cid:durableId="357388895">
    <w:abstractNumId w:val="17"/>
  </w:num>
  <w:num w:numId="3" w16cid:durableId="1198085760">
    <w:abstractNumId w:val="22"/>
  </w:num>
  <w:num w:numId="4" w16cid:durableId="399670735">
    <w:abstractNumId w:val="6"/>
  </w:num>
  <w:num w:numId="5" w16cid:durableId="781149515">
    <w:abstractNumId w:val="18"/>
  </w:num>
  <w:num w:numId="6" w16cid:durableId="828011466">
    <w:abstractNumId w:val="23"/>
  </w:num>
  <w:num w:numId="7" w16cid:durableId="1182283786">
    <w:abstractNumId w:val="10"/>
  </w:num>
  <w:num w:numId="8" w16cid:durableId="2010255419">
    <w:abstractNumId w:val="4"/>
  </w:num>
  <w:num w:numId="9" w16cid:durableId="442965897">
    <w:abstractNumId w:val="16"/>
  </w:num>
  <w:num w:numId="10" w16cid:durableId="572810587">
    <w:abstractNumId w:val="1"/>
  </w:num>
  <w:num w:numId="11" w16cid:durableId="2029015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372383">
    <w:abstractNumId w:val="12"/>
  </w:num>
  <w:num w:numId="13" w16cid:durableId="1858495156">
    <w:abstractNumId w:val="21"/>
  </w:num>
  <w:num w:numId="14" w16cid:durableId="941839091">
    <w:abstractNumId w:val="14"/>
  </w:num>
  <w:num w:numId="15" w16cid:durableId="1805779690">
    <w:abstractNumId w:val="5"/>
  </w:num>
  <w:num w:numId="16" w16cid:durableId="188109035">
    <w:abstractNumId w:val="25"/>
  </w:num>
  <w:num w:numId="17" w16cid:durableId="908999930">
    <w:abstractNumId w:val="19"/>
  </w:num>
  <w:num w:numId="18" w16cid:durableId="202256836">
    <w:abstractNumId w:val="2"/>
  </w:num>
  <w:num w:numId="19" w16cid:durableId="1030911032">
    <w:abstractNumId w:val="24"/>
  </w:num>
  <w:num w:numId="20" w16cid:durableId="279261372">
    <w:abstractNumId w:val="7"/>
  </w:num>
  <w:num w:numId="21" w16cid:durableId="834541115">
    <w:abstractNumId w:val="20"/>
  </w:num>
  <w:num w:numId="22" w16cid:durableId="1774476347">
    <w:abstractNumId w:val="13"/>
  </w:num>
  <w:num w:numId="23" w16cid:durableId="394427892">
    <w:abstractNumId w:val="3"/>
  </w:num>
  <w:num w:numId="24" w16cid:durableId="713971169">
    <w:abstractNumId w:val="9"/>
  </w:num>
  <w:num w:numId="25" w16cid:durableId="326909818">
    <w:abstractNumId w:val="15"/>
  </w:num>
  <w:num w:numId="26" w16cid:durableId="16829736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150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43"/>
    <w:rsid w:val="00013649"/>
    <w:rsid w:val="00017EBC"/>
    <w:rsid w:val="00051F78"/>
    <w:rsid w:val="00065B1E"/>
    <w:rsid w:val="000731F2"/>
    <w:rsid w:val="00077CC1"/>
    <w:rsid w:val="00092CB1"/>
    <w:rsid w:val="000A1F43"/>
    <w:rsid w:val="000B7CCA"/>
    <w:rsid w:val="000C6A85"/>
    <w:rsid w:val="000D77D6"/>
    <w:rsid w:val="000E2B03"/>
    <w:rsid w:val="000F741F"/>
    <w:rsid w:val="00105232"/>
    <w:rsid w:val="00106D5A"/>
    <w:rsid w:val="0012421E"/>
    <w:rsid w:val="00133551"/>
    <w:rsid w:val="00140B36"/>
    <w:rsid w:val="00146F21"/>
    <w:rsid w:val="0015092C"/>
    <w:rsid w:val="001665EF"/>
    <w:rsid w:val="00174FD8"/>
    <w:rsid w:val="001807E4"/>
    <w:rsid w:val="001840E4"/>
    <w:rsid w:val="001937A4"/>
    <w:rsid w:val="00196778"/>
    <w:rsid w:val="001A2448"/>
    <w:rsid w:val="001A4C01"/>
    <w:rsid w:val="001B6607"/>
    <w:rsid w:val="001C07CF"/>
    <w:rsid w:val="001C0B8E"/>
    <w:rsid w:val="001D7AEB"/>
    <w:rsid w:val="002237C7"/>
    <w:rsid w:val="0022709F"/>
    <w:rsid w:val="00234BE2"/>
    <w:rsid w:val="002404C9"/>
    <w:rsid w:val="0024491F"/>
    <w:rsid w:val="002548D1"/>
    <w:rsid w:val="0027324E"/>
    <w:rsid w:val="00275C8F"/>
    <w:rsid w:val="002B0796"/>
    <w:rsid w:val="002F56F8"/>
    <w:rsid w:val="002F6C50"/>
    <w:rsid w:val="0030530A"/>
    <w:rsid w:val="003146FB"/>
    <w:rsid w:val="0034166B"/>
    <w:rsid w:val="00364AA7"/>
    <w:rsid w:val="00374318"/>
    <w:rsid w:val="00375A1A"/>
    <w:rsid w:val="003B6858"/>
    <w:rsid w:val="003D33F2"/>
    <w:rsid w:val="003F044B"/>
    <w:rsid w:val="00407393"/>
    <w:rsid w:val="00410071"/>
    <w:rsid w:val="00427A3A"/>
    <w:rsid w:val="00434DC0"/>
    <w:rsid w:val="004570F3"/>
    <w:rsid w:val="0047083A"/>
    <w:rsid w:val="0049696E"/>
    <w:rsid w:val="004B4AC5"/>
    <w:rsid w:val="00506FB2"/>
    <w:rsid w:val="005245B5"/>
    <w:rsid w:val="00545EC0"/>
    <w:rsid w:val="00555528"/>
    <w:rsid w:val="00562F54"/>
    <w:rsid w:val="0056302B"/>
    <w:rsid w:val="005720F2"/>
    <w:rsid w:val="00575674"/>
    <w:rsid w:val="0059199D"/>
    <w:rsid w:val="00596F7D"/>
    <w:rsid w:val="005B1E0F"/>
    <w:rsid w:val="005B6E16"/>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D281B"/>
    <w:rsid w:val="006E6F7C"/>
    <w:rsid w:val="00716B37"/>
    <w:rsid w:val="00720643"/>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731F1"/>
    <w:rsid w:val="00890E30"/>
    <w:rsid w:val="0089558E"/>
    <w:rsid w:val="008A1214"/>
    <w:rsid w:val="008A3A66"/>
    <w:rsid w:val="008E01BC"/>
    <w:rsid w:val="008E60A6"/>
    <w:rsid w:val="00916D09"/>
    <w:rsid w:val="00927C1B"/>
    <w:rsid w:val="0095678D"/>
    <w:rsid w:val="00970534"/>
    <w:rsid w:val="0097142E"/>
    <w:rsid w:val="00984860"/>
    <w:rsid w:val="009B4DCA"/>
    <w:rsid w:val="009C6CE8"/>
    <w:rsid w:val="009D47CA"/>
    <w:rsid w:val="009E176B"/>
    <w:rsid w:val="009E4EA7"/>
    <w:rsid w:val="009F6511"/>
    <w:rsid w:val="00A014B7"/>
    <w:rsid w:val="00A048AD"/>
    <w:rsid w:val="00A14E27"/>
    <w:rsid w:val="00A4462F"/>
    <w:rsid w:val="00A55D90"/>
    <w:rsid w:val="00A60B12"/>
    <w:rsid w:val="00AD59A3"/>
    <w:rsid w:val="00AD7F0D"/>
    <w:rsid w:val="00AE1195"/>
    <w:rsid w:val="00AE775A"/>
    <w:rsid w:val="00AE77CC"/>
    <w:rsid w:val="00AF600E"/>
    <w:rsid w:val="00B13341"/>
    <w:rsid w:val="00B26FDB"/>
    <w:rsid w:val="00B27C06"/>
    <w:rsid w:val="00B336AE"/>
    <w:rsid w:val="00B4590C"/>
    <w:rsid w:val="00B765B8"/>
    <w:rsid w:val="00B86323"/>
    <w:rsid w:val="00B91CCE"/>
    <w:rsid w:val="00B964F9"/>
    <w:rsid w:val="00BA5CE0"/>
    <w:rsid w:val="00BF41CF"/>
    <w:rsid w:val="00BF4D48"/>
    <w:rsid w:val="00C230C7"/>
    <w:rsid w:val="00C41C2F"/>
    <w:rsid w:val="00C55329"/>
    <w:rsid w:val="00C56C63"/>
    <w:rsid w:val="00C8422D"/>
    <w:rsid w:val="00C8678D"/>
    <w:rsid w:val="00CA095C"/>
    <w:rsid w:val="00CB49F4"/>
    <w:rsid w:val="00CC2EB8"/>
    <w:rsid w:val="00D04086"/>
    <w:rsid w:val="00D10DD2"/>
    <w:rsid w:val="00D173B5"/>
    <w:rsid w:val="00D216F7"/>
    <w:rsid w:val="00D57EBA"/>
    <w:rsid w:val="00D7236C"/>
    <w:rsid w:val="00D73846"/>
    <w:rsid w:val="00D919B5"/>
    <w:rsid w:val="00D9293C"/>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03EC9"/>
    <w:rsid w:val="00F21284"/>
    <w:rsid w:val="00F26597"/>
    <w:rsid w:val="00F42D33"/>
    <w:rsid w:val="00F535E2"/>
    <w:rsid w:val="00F54611"/>
    <w:rsid w:val="00F57FF1"/>
    <w:rsid w:val="00F80C27"/>
    <w:rsid w:val="00FA373C"/>
    <w:rsid w:val="00FA5185"/>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F073A"/>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uiPriority w:val="1"/>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uiPriority w:val="1"/>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Заголовок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 w:type="numbering" w:customStyle="1" w:styleId="59">
    <w:name w:val="Нет списка5"/>
    <w:next w:val="a4"/>
    <w:uiPriority w:val="99"/>
    <w:semiHidden/>
    <w:unhideWhenUsed/>
    <w:rsid w:val="00CC2EB8"/>
  </w:style>
  <w:style w:type="table" w:customStyle="1" w:styleId="82">
    <w:name w:val="Сетка таблицы8"/>
    <w:basedOn w:val="a3"/>
    <w:next w:val="a7"/>
    <w:uiPriority w:val="59"/>
    <w:rsid w:val="00CC2E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CC2EB8"/>
  </w:style>
  <w:style w:type="numbering" w:customStyle="1" w:styleId="114">
    <w:name w:val="Нет списка114"/>
    <w:next w:val="a4"/>
    <w:uiPriority w:val="99"/>
    <w:semiHidden/>
    <w:unhideWhenUsed/>
    <w:rsid w:val="00CC2EB8"/>
  </w:style>
  <w:style w:type="paragraph" w:customStyle="1" w:styleId="115">
    <w:name w:val="Заголовок 11"/>
    <w:basedOn w:val="a1"/>
    <w:uiPriority w:val="1"/>
    <w:qFormat/>
    <w:rsid w:val="00051F78"/>
    <w:pPr>
      <w:widowControl w:val="0"/>
      <w:suppressAutoHyphens/>
      <w:spacing w:after="0" w:line="240" w:lineRule="auto"/>
      <w:ind w:left="2225" w:hanging="221"/>
      <w:outlineLvl w:val="1"/>
    </w:pPr>
    <w:rPr>
      <w:rFonts w:ascii="Arial Narrow" w:eastAsia="Arial Narrow" w:hAnsi="Arial Narrow" w:cs="Arial Narrow"/>
      <w:b/>
      <w:bCs/>
      <w:sz w:val="24"/>
      <w:szCs w:val="24"/>
    </w:rPr>
  </w:style>
  <w:style w:type="paragraph" w:customStyle="1" w:styleId="NormalWeb1">
    <w:name w:val="Normal (Web)1"/>
    <w:basedOn w:val="a1"/>
    <w:rsid w:val="00FA5185"/>
    <w:pPr>
      <w:spacing w:before="280" w:after="119" w:line="240" w:lineRule="auto"/>
    </w:pPr>
    <w:rPr>
      <w:rFonts w:ascii="Times New Roman" w:eastAsia="Times New Roman" w:hAnsi="Times New Roman" w:cs="Times New Roman"/>
      <w:kern w:val="1"/>
      <w:sz w:val="24"/>
      <w:szCs w:val="24"/>
      <w:lang w:eastAsia="ar-SA"/>
    </w:rPr>
  </w:style>
  <w:style w:type="table" w:customStyle="1" w:styleId="93">
    <w:name w:val="Сетка таблицы9"/>
    <w:basedOn w:val="a3"/>
    <w:next w:val="a7"/>
    <w:uiPriority w:val="39"/>
    <w:rsid w:val="00FA51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3"/>
    <w:next w:val="a7"/>
    <w:uiPriority w:val="39"/>
    <w:rsid w:val="009E4EA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 w:id="607077978">
      <w:bodyDiv w:val="1"/>
      <w:marLeft w:val="0"/>
      <w:marRight w:val="0"/>
      <w:marTop w:val="0"/>
      <w:marBottom w:val="0"/>
      <w:divBdr>
        <w:top w:val="none" w:sz="0" w:space="0" w:color="auto"/>
        <w:left w:val="none" w:sz="0" w:space="0" w:color="auto"/>
        <w:bottom w:val="none" w:sz="0" w:space="0" w:color="auto"/>
        <w:right w:val="none" w:sz="0" w:space="0" w:color="auto"/>
      </w:divBdr>
    </w:div>
    <w:div w:id="16377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B9F8D-3663-410E-BC9E-2A3C2913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13</Pages>
  <Words>3801</Words>
  <Characters>21667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 Сачко</cp:lastModifiedBy>
  <cp:revision>59</cp:revision>
  <cp:lastPrinted>2023-06-14T13:26:00Z</cp:lastPrinted>
  <dcterms:created xsi:type="dcterms:W3CDTF">2022-07-07T11:46:00Z</dcterms:created>
  <dcterms:modified xsi:type="dcterms:W3CDTF">2023-08-30T11:42:00Z</dcterms:modified>
</cp:coreProperties>
</file>