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p w:rsidR="009C6CE8" w:rsidRPr="002237C7" w:rsidRDefault="009C6CE8"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12421E" w:rsidP="00D93EFC">
            <w:pPr>
              <w:keepNext/>
              <w:keepLines/>
              <w:widowControl w:val="0"/>
              <w:suppressLineNumbers/>
              <w:spacing w:after="0" w:line="240" w:lineRule="auto"/>
              <w:ind w:firstLine="34"/>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i/>
                <w:sz w:val="24"/>
                <w:szCs w:val="24"/>
                <w:lang w:eastAsia="ru-RU"/>
              </w:rPr>
              <w:t>2239106002685910601001007200</w:t>
            </w:r>
            <w:r w:rsidR="00D93EFC" w:rsidRPr="002237C7">
              <w:rPr>
                <w:rFonts w:ascii="Times New Roman" w:eastAsia="Times New Roman" w:hAnsi="Times New Roman" w:cs="Times New Roman"/>
                <w:i/>
                <w:sz w:val="24"/>
                <w:szCs w:val="24"/>
                <w:lang w:eastAsia="ru-RU"/>
              </w:rPr>
              <w:t>3</w:t>
            </w:r>
            <w:r w:rsidRPr="002237C7">
              <w:rPr>
                <w:rFonts w:ascii="Times New Roman" w:eastAsia="Times New Roman" w:hAnsi="Times New Roman" w:cs="Times New Roman"/>
                <w:i/>
                <w:sz w:val="24"/>
                <w:szCs w:val="24"/>
                <w:lang w:eastAsia="ru-RU"/>
              </w:rPr>
              <w:t>8129244</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xml:space="preserve">, ул. Симферопольская, 7.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w:t>
            </w:r>
            <w:proofErr w:type="gramStart"/>
            <w:r w:rsidR="009C6CE8" w:rsidRPr="002237C7">
              <w:rPr>
                <w:rFonts w:ascii="Times New Roman" w:eastAsia="Times New Roman" w:hAnsi="Times New Roman" w:cs="Times New Roman"/>
                <w:sz w:val="24"/>
                <w:szCs w:val="24"/>
                <w:lang w:eastAsia="ru-RU"/>
              </w:rPr>
              <w:t xml:space="preserve">–  </w:t>
            </w:r>
            <w:r w:rsidR="003146FB" w:rsidRPr="002237C7">
              <w:rPr>
                <w:rFonts w:ascii="Times New Roman" w:eastAsia="Times New Roman" w:hAnsi="Times New Roman" w:cs="Times New Roman"/>
                <w:sz w:val="24"/>
                <w:szCs w:val="24"/>
                <w:lang w:eastAsia="ru-RU"/>
              </w:rPr>
              <w:t>Сачко</w:t>
            </w:r>
            <w:proofErr w:type="gramEnd"/>
            <w:r w:rsidR="003146FB" w:rsidRPr="002237C7">
              <w:rPr>
                <w:rFonts w:ascii="Times New Roman" w:eastAsia="Times New Roman" w:hAnsi="Times New Roman" w:cs="Times New Roman"/>
                <w:sz w:val="24"/>
                <w:szCs w:val="24"/>
                <w:lang w:eastAsia="ru-RU"/>
              </w:rPr>
              <w:t xml:space="preserve"> Марина Владимировна</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2237C7">
              <w:rPr>
                <w:rFonts w:ascii="Times New Roman" w:eastAsia="Times New Roman" w:hAnsi="Times New Roman" w:cs="Times New Roman"/>
                <w:sz w:val="24"/>
                <w:szCs w:val="24"/>
                <w:lang w:eastAsia="ru-RU"/>
              </w:rPr>
              <w:t>управляющем,  ответственных</w:t>
            </w:r>
            <w:proofErr w:type="gramEnd"/>
            <w:r w:rsidRPr="002237C7">
              <w:rPr>
                <w:rFonts w:ascii="Times New Roman" w:eastAsia="Times New Roman" w:hAnsi="Times New Roman" w:cs="Times New Roman"/>
                <w:sz w:val="24"/>
                <w:szCs w:val="24"/>
                <w:lang w:eastAsia="ru-RU"/>
              </w:rPr>
              <w:t xml:space="preserve">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2237C7">
              <w:rPr>
                <w:rFonts w:ascii="Times New Roman" w:eastAsia="Times New Roman" w:hAnsi="Times New Roman" w:cs="Times New Roman"/>
                <w:bCs/>
                <w:sz w:val="24"/>
                <w:szCs w:val="24"/>
                <w:lang w:eastAsia="ru-RU"/>
              </w:rPr>
              <w:t>Контрактная  службы</w:t>
            </w:r>
            <w:proofErr w:type="gramEnd"/>
            <w:r w:rsidRPr="002237C7">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w:t>
            </w:r>
            <w:proofErr w:type="spellStart"/>
            <w:r w:rsidRPr="002237C7">
              <w:rPr>
                <w:rFonts w:ascii="Times New Roman" w:eastAsia="Times New Roman" w:hAnsi="Times New Roman" w:cs="Times New Roman"/>
                <w:bCs/>
                <w:sz w:val="24"/>
                <w:szCs w:val="24"/>
                <w:lang w:eastAsia="ru-RU"/>
              </w:rPr>
              <w:t>г.Армянск</w:t>
            </w:r>
            <w:proofErr w:type="spellEnd"/>
            <w:r w:rsidRPr="002237C7">
              <w:rPr>
                <w:rFonts w:ascii="Times New Roman" w:eastAsia="Times New Roman" w:hAnsi="Times New Roman" w:cs="Times New Roman"/>
                <w:bCs/>
                <w:sz w:val="24"/>
                <w:szCs w:val="24"/>
                <w:lang w:eastAsia="ru-RU"/>
              </w:rPr>
              <w:t>, ул. Симферопольская, 7</w:t>
            </w:r>
          </w:p>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rsidTr="002548D1">
        <w:trPr>
          <w:trHeight w:val="1380"/>
        </w:trPr>
        <w:tc>
          <w:tcPr>
            <w:tcW w:w="426" w:type="dxa"/>
            <w:tcBorders>
              <w:top w:val="single" w:sz="4" w:space="0" w:color="auto"/>
              <w:left w:val="single" w:sz="4" w:space="0" w:color="auto"/>
              <w:right w:val="single" w:sz="4" w:space="0" w:color="auto"/>
            </w:tcBorders>
          </w:tcPr>
          <w:p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rsidTr="002548D1">
        <w:tc>
          <w:tcPr>
            <w:tcW w:w="426" w:type="dxa"/>
            <w:tcBorders>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F41CF" w:rsidP="00BF41CF">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2237C7">
              <w:rPr>
                <w:rFonts w:ascii="Times New Roman" w:hAnsi="Times New Roman" w:cs="Times New Roman"/>
                <w:sz w:val="24"/>
                <w:szCs w:val="24"/>
              </w:rPr>
              <w:t>Оказание у</w:t>
            </w:r>
            <w:r w:rsidR="00562F54" w:rsidRPr="002237C7">
              <w:rPr>
                <w:rFonts w:ascii="Times New Roman" w:hAnsi="Times New Roman" w:cs="Times New Roman"/>
                <w:sz w:val="24"/>
                <w:szCs w:val="24"/>
              </w:rPr>
              <w:t>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tc>
      </w:tr>
      <w:tr w:rsidR="009C6CE8" w:rsidRPr="002237C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2237C7" w:rsidRDefault="006B2766" w:rsidP="006B2766">
            <w:pPr>
              <w:pStyle w:val="Standard"/>
              <w:widowControl w:val="0"/>
            </w:pPr>
            <w:r w:rsidRPr="002237C7">
              <w:t xml:space="preserve">Приложение </w:t>
            </w:r>
            <w:proofErr w:type="gramStart"/>
            <w:r w:rsidRPr="002237C7">
              <w:t>1  к</w:t>
            </w:r>
            <w:proofErr w:type="gramEnd"/>
            <w:r w:rsidRPr="002237C7">
              <w:t xml:space="preserve"> муниципальному контракту.</w:t>
            </w:r>
          </w:p>
          <w:p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момента подписания контракта по </w:t>
            </w:r>
            <w:r w:rsidR="00833483" w:rsidRPr="002237C7">
              <w:rPr>
                <w:rFonts w:ascii="Times New Roman" w:eastAsia="Times New Roman" w:hAnsi="Times New Roman" w:cs="Times New Roman"/>
                <w:sz w:val="24"/>
                <w:szCs w:val="24"/>
                <w:lang w:eastAsia="ru-RU"/>
              </w:rPr>
              <w:t>31</w:t>
            </w:r>
            <w:r w:rsidRPr="002237C7">
              <w:rPr>
                <w:rFonts w:ascii="Times New Roman" w:eastAsia="Times New Roman" w:hAnsi="Times New Roman" w:cs="Times New Roman"/>
                <w:sz w:val="24"/>
                <w:szCs w:val="24"/>
                <w:lang w:eastAsia="ru-RU"/>
              </w:rPr>
              <w:t xml:space="preserve"> </w:t>
            </w:r>
            <w:r w:rsidR="00133551" w:rsidRPr="002237C7">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2022 г. включительно.</w:t>
            </w:r>
          </w:p>
          <w:p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B13341" w:rsidRPr="002237C7" w:rsidRDefault="00B13341" w:rsidP="00B13341">
            <w:pPr>
              <w:spacing w:after="0" w:line="240" w:lineRule="auto"/>
              <w:jc w:val="both"/>
              <w:rPr>
                <w:rFonts w:ascii="Times New Roman" w:eastAsia="Times New Roman" w:hAnsi="Times New Roman" w:cs="Times New Roman"/>
                <w:color w:val="000000"/>
                <w:spacing w:val="1"/>
                <w:sz w:val="24"/>
                <w:szCs w:val="24"/>
                <w:lang w:eastAsia="ru-RU"/>
              </w:rPr>
            </w:pPr>
            <w:r w:rsidRPr="002237C7">
              <w:rPr>
                <w:rFonts w:ascii="Times New Roman" w:eastAsia="Times New Roman" w:hAnsi="Times New Roman" w:cs="Times New Roman"/>
                <w:sz w:val="24"/>
                <w:szCs w:val="24"/>
                <w:lang w:eastAsia="ar-SA"/>
              </w:rPr>
              <w:t xml:space="preserve">Начальная сумма цен единиц услуг </w:t>
            </w:r>
            <w:r w:rsidRPr="002237C7">
              <w:rPr>
                <w:rFonts w:ascii="Times New Roman" w:eastAsia="Times New Roman" w:hAnsi="Times New Roman" w:cs="Times New Roman"/>
                <w:b/>
                <w:sz w:val="24"/>
                <w:szCs w:val="24"/>
                <w:lang w:eastAsia="ar-SA"/>
              </w:rPr>
              <w:t>1</w:t>
            </w:r>
            <w:r w:rsidR="00EF5942" w:rsidRPr="002237C7">
              <w:rPr>
                <w:rFonts w:ascii="Times New Roman" w:eastAsia="Times New Roman" w:hAnsi="Times New Roman" w:cs="Times New Roman"/>
                <w:b/>
                <w:sz w:val="24"/>
                <w:szCs w:val="24"/>
                <w:lang w:eastAsia="ar-SA"/>
              </w:rPr>
              <w:t>04781</w:t>
            </w:r>
            <w:r w:rsidRPr="002237C7">
              <w:rPr>
                <w:rFonts w:ascii="Times New Roman" w:eastAsia="Times New Roman" w:hAnsi="Times New Roman" w:cs="Times New Roman"/>
                <w:b/>
                <w:sz w:val="24"/>
                <w:szCs w:val="24"/>
                <w:lang w:eastAsia="ar-SA"/>
              </w:rPr>
              <w:t>,</w:t>
            </w:r>
            <w:r w:rsidR="00EF5942" w:rsidRPr="002237C7">
              <w:rPr>
                <w:rFonts w:ascii="Times New Roman" w:eastAsia="Times New Roman" w:hAnsi="Times New Roman" w:cs="Times New Roman"/>
                <w:b/>
                <w:sz w:val="24"/>
                <w:szCs w:val="24"/>
                <w:lang w:eastAsia="ar-SA"/>
              </w:rPr>
              <w:t>84</w:t>
            </w:r>
            <w:r w:rsidRPr="002237C7">
              <w:rPr>
                <w:rFonts w:ascii="Times New Roman" w:eastAsia="Times New Roman" w:hAnsi="Times New Roman" w:cs="Times New Roman"/>
                <w:b/>
                <w:sz w:val="24"/>
                <w:szCs w:val="24"/>
                <w:lang w:eastAsia="ar-SA"/>
              </w:rPr>
              <w:t>(</w:t>
            </w:r>
            <w:r w:rsidR="00EF5942" w:rsidRPr="002237C7">
              <w:rPr>
                <w:rFonts w:ascii="Times New Roman" w:eastAsia="Times New Roman" w:hAnsi="Times New Roman" w:cs="Times New Roman"/>
                <w:b/>
                <w:sz w:val="24"/>
                <w:szCs w:val="24"/>
                <w:lang w:eastAsia="ar-SA"/>
              </w:rPr>
              <w:t>Сто четыре тысячи семьсот восемьдесят один рубль 84 копейки</w:t>
            </w:r>
            <w:r w:rsidRPr="002237C7">
              <w:rPr>
                <w:rFonts w:ascii="Times New Roman" w:eastAsia="Times New Roman" w:hAnsi="Times New Roman" w:cs="Times New Roman"/>
                <w:b/>
                <w:sz w:val="24"/>
                <w:szCs w:val="24"/>
                <w:lang w:eastAsia="ar-SA"/>
              </w:rPr>
              <w:t>).</w:t>
            </w:r>
          </w:p>
          <w:p w:rsidR="00805E20" w:rsidRPr="002237C7" w:rsidRDefault="00805E20" w:rsidP="00805E20">
            <w:pPr>
              <w:spacing w:after="0" w:line="240" w:lineRule="auto"/>
              <w:jc w:val="both"/>
              <w:rPr>
                <w:rFonts w:ascii="Times New Roman" w:eastAsia="Times New Roman" w:hAnsi="Times New Roman" w:cs="Times New Roman"/>
                <w:color w:val="000000"/>
                <w:spacing w:val="1"/>
                <w:sz w:val="24"/>
                <w:szCs w:val="24"/>
                <w:lang w:eastAsia="ru-RU"/>
              </w:rPr>
            </w:pPr>
            <w:r w:rsidRPr="002237C7">
              <w:rPr>
                <w:rFonts w:ascii="Times New Roman" w:eastAsia="Times New Roman" w:hAnsi="Times New Roman" w:cs="Times New Roman"/>
                <w:color w:val="000000"/>
                <w:spacing w:val="1"/>
                <w:sz w:val="24"/>
                <w:szCs w:val="24"/>
                <w:lang w:eastAsia="ru-RU"/>
              </w:rPr>
              <w:t xml:space="preserve">Цена Контракта составляет </w:t>
            </w:r>
            <w:r w:rsidRPr="002237C7">
              <w:rPr>
                <w:rFonts w:ascii="Times New Roman" w:eastAsia="Times New Roman" w:hAnsi="Times New Roman" w:cs="Times New Roman"/>
                <w:sz w:val="24"/>
                <w:szCs w:val="24"/>
                <w:lang w:eastAsia="ru-RU"/>
              </w:rPr>
              <w:t>4 </w:t>
            </w:r>
            <w:r w:rsidR="00D93EFC" w:rsidRPr="002237C7">
              <w:rPr>
                <w:rFonts w:ascii="Times New Roman" w:eastAsia="Times New Roman" w:hAnsi="Times New Roman" w:cs="Times New Roman"/>
                <w:sz w:val="24"/>
                <w:szCs w:val="24"/>
                <w:lang w:eastAsia="ru-RU"/>
              </w:rPr>
              <w:t>0</w:t>
            </w:r>
            <w:r w:rsidRPr="002237C7">
              <w:rPr>
                <w:rFonts w:ascii="Times New Roman" w:eastAsia="Times New Roman" w:hAnsi="Times New Roman" w:cs="Times New Roman"/>
                <w:sz w:val="24"/>
                <w:szCs w:val="24"/>
                <w:lang w:eastAsia="ru-RU"/>
              </w:rPr>
              <w:t>0</w:t>
            </w:r>
            <w:r w:rsidR="00D93EFC" w:rsidRPr="002237C7">
              <w:rPr>
                <w:rFonts w:ascii="Times New Roman" w:eastAsia="Times New Roman" w:hAnsi="Times New Roman" w:cs="Times New Roman"/>
                <w:sz w:val="24"/>
                <w:szCs w:val="24"/>
                <w:lang w:eastAsia="ru-RU"/>
              </w:rPr>
              <w:t>7</w:t>
            </w:r>
            <w:r w:rsidRPr="002237C7">
              <w:rPr>
                <w:rFonts w:ascii="Times New Roman" w:eastAsia="Times New Roman" w:hAnsi="Times New Roman" w:cs="Times New Roman"/>
                <w:sz w:val="24"/>
                <w:szCs w:val="24"/>
                <w:lang w:eastAsia="ru-RU"/>
              </w:rPr>
              <w:t xml:space="preserve"> 000 </w:t>
            </w:r>
            <w:r w:rsidRPr="002237C7">
              <w:rPr>
                <w:rFonts w:ascii="Times New Roman" w:eastAsia="Times New Roman" w:hAnsi="Times New Roman" w:cs="Times New Roman"/>
                <w:color w:val="000000"/>
                <w:spacing w:val="1"/>
                <w:sz w:val="24"/>
                <w:szCs w:val="24"/>
                <w:lang w:eastAsia="ru-RU"/>
              </w:rPr>
              <w:t>рублей (</w:t>
            </w:r>
            <w:r w:rsidRPr="002237C7">
              <w:rPr>
                <w:rFonts w:ascii="Times New Roman" w:eastAsia="Times New Roman" w:hAnsi="Times New Roman" w:cs="Times New Roman"/>
                <w:sz w:val="24"/>
                <w:szCs w:val="24"/>
                <w:lang w:eastAsia="ru-RU"/>
              </w:rPr>
              <w:t xml:space="preserve">Четыре миллиона </w:t>
            </w:r>
            <w:r w:rsidR="00D93EFC" w:rsidRPr="002237C7">
              <w:rPr>
                <w:rFonts w:ascii="Times New Roman" w:eastAsia="Times New Roman" w:hAnsi="Times New Roman" w:cs="Times New Roman"/>
                <w:sz w:val="24"/>
                <w:szCs w:val="24"/>
                <w:lang w:eastAsia="ru-RU"/>
              </w:rPr>
              <w:t>семь</w:t>
            </w:r>
            <w:r w:rsidRPr="002237C7">
              <w:rPr>
                <w:rFonts w:ascii="Times New Roman" w:eastAsia="Times New Roman" w:hAnsi="Times New Roman" w:cs="Times New Roman"/>
                <w:sz w:val="24"/>
                <w:szCs w:val="24"/>
                <w:lang w:eastAsia="ru-RU"/>
              </w:rPr>
              <w:t xml:space="preserve"> тысяч </w:t>
            </w:r>
            <w:proofErr w:type="gramStart"/>
            <w:r w:rsidRPr="002237C7">
              <w:rPr>
                <w:rFonts w:ascii="Times New Roman" w:eastAsia="Times New Roman" w:hAnsi="Times New Roman" w:cs="Times New Roman"/>
                <w:sz w:val="24"/>
                <w:szCs w:val="24"/>
                <w:lang w:eastAsia="ru-RU"/>
              </w:rPr>
              <w:t>рублей  00</w:t>
            </w:r>
            <w:proofErr w:type="gramEnd"/>
            <w:r w:rsidRPr="002237C7">
              <w:rPr>
                <w:rFonts w:ascii="Times New Roman" w:eastAsia="Times New Roman" w:hAnsi="Times New Roman" w:cs="Times New Roman"/>
                <w:sz w:val="24"/>
                <w:szCs w:val="24"/>
                <w:lang w:eastAsia="ru-RU"/>
              </w:rPr>
              <w:t xml:space="preserve"> копеек</w:t>
            </w:r>
            <w:r w:rsidRPr="002237C7">
              <w:rPr>
                <w:rFonts w:ascii="Times New Roman" w:eastAsia="Times New Roman" w:hAnsi="Times New Roman" w:cs="Times New Roman"/>
                <w:color w:val="000000"/>
                <w:spacing w:val="1"/>
                <w:sz w:val="24"/>
                <w:szCs w:val="24"/>
                <w:lang w:eastAsia="ru-RU"/>
              </w:rPr>
              <w:t xml:space="preserve"> ).</w:t>
            </w:r>
          </w:p>
          <w:p w:rsidR="009C6CE8" w:rsidRPr="002237C7" w:rsidRDefault="009C6CE8" w:rsidP="00E06D9D">
            <w:pPr>
              <w:spacing w:after="0" w:line="240" w:lineRule="auto"/>
              <w:ind w:firstLine="34"/>
              <w:rPr>
                <w:rFonts w:ascii="Times New Roman" w:eastAsia="Times New Roman" w:hAnsi="Times New Roman" w:cs="Times New Roman"/>
                <w:b/>
                <w:sz w:val="24"/>
                <w:szCs w:val="24"/>
                <w:lang w:eastAsia="ru-RU"/>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t xml:space="preserve">Раздел </w:t>
            </w:r>
            <w:proofErr w:type="gramStart"/>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w:t>
              </w:r>
              <w:proofErr w:type="gramEnd"/>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B4590C" w:rsidRPr="002237C7" w:rsidRDefault="00E62EB8" w:rsidP="00B4590C">
            <w:pPr>
              <w:adjustRightInd w:val="0"/>
              <w:ind w:firstLine="567"/>
              <w:jc w:val="both"/>
              <w:rPr>
                <w:rFonts w:ascii="Times New Roman" w:eastAsia="Times New Roman" w:hAnsi="Times New Roman" w:cs="Times New Roman"/>
                <w:sz w:val="24"/>
                <w:szCs w:val="24"/>
                <w:lang w:eastAsia="ru-RU"/>
              </w:rPr>
            </w:pPr>
            <w:r w:rsidRPr="002237C7">
              <w:rPr>
                <w:rFonts w:ascii="Times New Roman" w:eastAsia="Calibri" w:hAnsi="Times New Roman" w:cs="Times New Roman"/>
                <w:sz w:val="24"/>
                <w:szCs w:val="24"/>
              </w:rPr>
              <w:t>Оплата по Контракту осуществляется Заказчиком в следующем порядке:</w:t>
            </w:r>
            <w:r w:rsidR="00B4590C" w:rsidRPr="002237C7">
              <w:rPr>
                <w:rFonts w:ascii="Times New Roman" w:eastAsia="Times New Roman" w:hAnsi="Times New Roman" w:cs="Times New Roman"/>
                <w:sz w:val="24"/>
                <w:szCs w:val="24"/>
                <w:lang w:eastAsia="ru-RU"/>
              </w:rPr>
              <w:t xml:space="preserve"> Оплата производится в безналичном порядке путем перечисления Заказчиком денежных средств на указанный в Контракте расчетный счет Исполнителя. </w:t>
            </w:r>
            <w:r w:rsidR="00B4590C" w:rsidRPr="002237C7">
              <w:rPr>
                <w:rFonts w:ascii="Times New Roman" w:eastAsia="Times New Roman" w:hAnsi="Times New Roman" w:cs="Times New Roman"/>
                <w:color w:val="000000"/>
                <w:sz w:val="24"/>
                <w:szCs w:val="24"/>
                <w:lang w:eastAsia="ru-RU"/>
              </w:rPr>
              <w:t xml:space="preserve">Заказчик производит расчет с Исполнителем </w:t>
            </w:r>
            <w:r w:rsidR="00B4590C" w:rsidRPr="002237C7">
              <w:rPr>
                <w:rFonts w:ascii="Times New Roman" w:eastAsia="Times New Roman" w:hAnsi="Times New Roman" w:cs="Times New Roman"/>
                <w:sz w:val="24"/>
                <w:szCs w:val="24"/>
                <w:lang w:eastAsia="ru-RU"/>
              </w:rPr>
              <w:t>на основании выставленного счета и/или счёта-фактуры</w:t>
            </w:r>
            <w:r w:rsidR="00B4590C" w:rsidRPr="002237C7">
              <w:rPr>
                <w:rFonts w:ascii="Times New Roman" w:eastAsia="Times New Roman" w:hAnsi="Times New Roman" w:cs="Times New Roman"/>
                <w:color w:val="000000"/>
                <w:sz w:val="24"/>
                <w:szCs w:val="24"/>
                <w:lang w:eastAsia="ru-RU"/>
              </w:rPr>
              <w:t xml:space="preserve"> (при наличии) </w:t>
            </w:r>
            <w:r w:rsidR="00B4590C" w:rsidRPr="002237C7">
              <w:rPr>
                <w:rFonts w:ascii="Times New Roman" w:eastAsia="Times New Roman" w:hAnsi="Times New Roman" w:cs="Times New Roman"/>
                <w:sz w:val="24"/>
                <w:szCs w:val="24"/>
                <w:lang w:eastAsia="ru-RU"/>
              </w:rPr>
              <w:t xml:space="preserve">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p w:rsidR="009C6CE8" w:rsidRPr="002237C7" w:rsidRDefault="009C6CE8" w:rsidP="00E62EB8">
            <w:pPr>
              <w:spacing w:after="0" w:line="20" w:lineRule="atLeast"/>
              <w:ind w:firstLine="709"/>
              <w:jc w:val="both"/>
              <w:rPr>
                <w:rFonts w:ascii="Times New Roman" w:eastAsia="Times New Roman" w:hAnsi="Times New Roman" w:cs="Times New Roman"/>
                <w:sz w:val="24"/>
                <w:szCs w:val="24"/>
                <w:lang w:eastAsia="ru-RU"/>
              </w:rPr>
            </w:pPr>
          </w:p>
        </w:tc>
      </w:tr>
      <w:tr w:rsidR="009C6CE8" w:rsidRPr="002237C7"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Аванс не предусмотрен</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2237C7">
              <w:rPr>
                <w:rFonts w:ascii="Times New Roman" w:eastAsia="Times New Roman" w:hAnsi="Times New Roman" w:cs="Times New Roman"/>
                <w:sz w:val="24"/>
                <w:szCs w:val="24"/>
                <w:lang w:eastAsia="ru-RU"/>
              </w:rPr>
              <w:t xml:space="preserve">Не применяется </w:t>
            </w:r>
          </w:p>
          <w:bookmarkEnd w:id="3"/>
          <w:bookmarkEnd w:id="4"/>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2237C7" w:rsidRDefault="005D3ACA" w:rsidP="005D3ACA">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 бумажном носителе.</w:t>
            </w:r>
          </w:p>
          <w:p w:rsidR="005D3ACA" w:rsidRPr="002237C7" w:rsidRDefault="005D3ACA" w:rsidP="005D3ACA">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г. </w:t>
            </w:r>
            <w:proofErr w:type="gramStart"/>
            <w:r w:rsidRPr="002237C7">
              <w:rPr>
                <w:rFonts w:ascii="Times New Roman" w:eastAsia="Times New Roman" w:hAnsi="Times New Roman" w:cs="Times New Roman"/>
                <w:sz w:val="24"/>
                <w:szCs w:val="24"/>
                <w:lang w:eastAsia="ru-RU"/>
              </w:rPr>
              <w:t>Армянск,  ул.</w:t>
            </w:r>
            <w:proofErr w:type="gramEnd"/>
            <w:r w:rsidRPr="002237C7">
              <w:rPr>
                <w:rFonts w:ascii="Times New Roman" w:eastAsia="Times New Roman" w:hAnsi="Times New Roman" w:cs="Times New Roman"/>
                <w:sz w:val="24"/>
                <w:szCs w:val="24"/>
                <w:lang w:eastAsia="ru-RU"/>
              </w:rPr>
              <w:t xml:space="preserve"> Симферопольская, 7, </w:t>
            </w:r>
            <w:proofErr w:type="spellStart"/>
            <w:r w:rsidRPr="002237C7">
              <w:rPr>
                <w:rFonts w:ascii="Times New Roman" w:eastAsia="Times New Roman" w:hAnsi="Times New Roman" w:cs="Times New Roman"/>
                <w:sz w:val="24"/>
                <w:szCs w:val="24"/>
                <w:lang w:eastAsia="ru-RU"/>
              </w:rPr>
              <w:t>каб</w:t>
            </w:r>
            <w:proofErr w:type="spellEnd"/>
            <w:r w:rsidRPr="002237C7">
              <w:rPr>
                <w:rFonts w:ascii="Times New Roman" w:eastAsia="Times New Roman" w:hAnsi="Times New Roman" w:cs="Times New Roman"/>
                <w:sz w:val="24"/>
                <w:szCs w:val="24"/>
                <w:lang w:eastAsia="ru-RU"/>
              </w:rPr>
              <w:t xml:space="preserve">. 18, </w:t>
            </w:r>
          </w:p>
          <w:p w:rsidR="005F4C99" w:rsidRPr="002237C7" w:rsidRDefault="005D3ACA" w:rsidP="005F4C99">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w:t>
            </w:r>
            <w:r w:rsidR="00D93EFC" w:rsidRPr="002237C7">
              <w:rPr>
                <w:rFonts w:ascii="Times New Roman" w:eastAsia="Times New Roman" w:hAnsi="Times New Roman" w:cs="Times New Roman"/>
                <w:sz w:val="24"/>
                <w:szCs w:val="24"/>
                <w:lang w:eastAsia="ru-RU"/>
              </w:rPr>
              <w:t>1</w:t>
            </w:r>
            <w:r w:rsidR="009D47CA" w:rsidRPr="002237C7">
              <w:rPr>
                <w:rFonts w:ascii="Times New Roman" w:eastAsia="Times New Roman" w:hAnsi="Times New Roman" w:cs="Times New Roman"/>
                <w:sz w:val="24"/>
                <w:szCs w:val="24"/>
                <w:lang w:eastAsia="ru-RU"/>
              </w:rPr>
              <w:t>9</w:t>
            </w:r>
            <w:r w:rsidRPr="002237C7">
              <w:rPr>
                <w:rFonts w:ascii="Times New Roman" w:eastAsia="Times New Roman" w:hAnsi="Times New Roman" w:cs="Times New Roman"/>
                <w:sz w:val="24"/>
                <w:szCs w:val="24"/>
                <w:lang w:eastAsia="ru-RU"/>
              </w:rPr>
              <w:t xml:space="preserve"> </w:t>
            </w:r>
            <w:r w:rsidR="00D93EFC" w:rsidRPr="002237C7">
              <w:rPr>
                <w:rFonts w:ascii="Times New Roman" w:eastAsia="Times New Roman" w:hAnsi="Times New Roman" w:cs="Times New Roman"/>
                <w:sz w:val="24"/>
                <w:szCs w:val="24"/>
                <w:lang w:eastAsia="ru-RU"/>
              </w:rPr>
              <w:t>октября</w:t>
            </w:r>
            <w:r w:rsidRPr="002237C7">
              <w:rPr>
                <w:rFonts w:ascii="Times New Roman" w:eastAsia="Times New Roman" w:hAnsi="Times New Roman" w:cs="Times New Roman"/>
                <w:sz w:val="24"/>
                <w:szCs w:val="24"/>
                <w:lang w:eastAsia="ru-RU"/>
              </w:rPr>
              <w:t xml:space="preserve"> до </w:t>
            </w:r>
            <w:r w:rsidR="00E62EB8" w:rsidRPr="002237C7">
              <w:rPr>
                <w:rFonts w:ascii="Times New Roman" w:eastAsia="Times New Roman" w:hAnsi="Times New Roman" w:cs="Times New Roman"/>
                <w:sz w:val="24"/>
                <w:szCs w:val="24"/>
                <w:lang w:eastAsia="ru-RU"/>
              </w:rPr>
              <w:t>17</w:t>
            </w:r>
            <w:r w:rsidRPr="002237C7">
              <w:rPr>
                <w:rFonts w:ascii="Times New Roman" w:eastAsia="Times New Roman" w:hAnsi="Times New Roman" w:cs="Times New Roman"/>
                <w:sz w:val="24"/>
                <w:szCs w:val="24"/>
                <w:lang w:eastAsia="ru-RU"/>
              </w:rPr>
              <w:t>часов 00</w:t>
            </w:r>
            <w:r w:rsidRPr="002237C7">
              <w:rPr>
                <w:rFonts w:ascii="Times New Roman" w:hAnsi="Times New Roman" w:cs="Times New Roman"/>
                <w:sz w:val="24"/>
                <w:szCs w:val="24"/>
              </w:rPr>
              <w:t xml:space="preserve"> минут </w:t>
            </w:r>
            <w:r w:rsidRPr="002237C7">
              <w:rPr>
                <w:rFonts w:ascii="Times New Roman" w:eastAsia="Times New Roman" w:hAnsi="Times New Roman" w:cs="Times New Roman"/>
                <w:sz w:val="24"/>
                <w:szCs w:val="24"/>
                <w:lang w:eastAsia="ru-RU"/>
              </w:rPr>
              <w:t xml:space="preserve">по московскому </w:t>
            </w:r>
            <w:proofErr w:type="gramStart"/>
            <w:r w:rsidRPr="002237C7">
              <w:rPr>
                <w:rFonts w:ascii="Times New Roman" w:eastAsia="Times New Roman" w:hAnsi="Times New Roman" w:cs="Times New Roman"/>
                <w:sz w:val="24"/>
                <w:szCs w:val="24"/>
                <w:lang w:eastAsia="ru-RU"/>
              </w:rPr>
              <w:t xml:space="preserve">времени  </w:t>
            </w:r>
            <w:r w:rsidR="00D93EFC" w:rsidRPr="002237C7">
              <w:rPr>
                <w:rFonts w:ascii="Times New Roman" w:eastAsia="Times New Roman" w:hAnsi="Times New Roman" w:cs="Times New Roman"/>
                <w:sz w:val="24"/>
                <w:szCs w:val="24"/>
                <w:lang w:eastAsia="ru-RU"/>
              </w:rPr>
              <w:t>21</w:t>
            </w:r>
            <w:proofErr w:type="gramEnd"/>
            <w:r w:rsidR="00133551" w:rsidRPr="002237C7">
              <w:rPr>
                <w:rFonts w:ascii="Times New Roman" w:eastAsia="Times New Roman" w:hAnsi="Times New Roman" w:cs="Times New Roman"/>
                <w:sz w:val="24"/>
                <w:szCs w:val="24"/>
                <w:lang w:eastAsia="ru-RU"/>
              </w:rPr>
              <w:t xml:space="preserve"> </w:t>
            </w:r>
            <w:r w:rsidR="00D93EFC" w:rsidRPr="002237C7">
              <w:rPr>
                <w:rFonts w:ascii="Times New Roman" w:eastAsia="Times New Roman" w:hAnsi="Times New Roman" w:cs="Times New Roman"/>
                <w:sz w:val="24"/>
                <w:szCs w:val="24"/>
                <w:lang w:eastAsia="ru-RU"/>
              </w:rPr>
              <w:t>октября</w:t>
            </w:r>
            <w:r w:rsidRPr="002237C7">
              <w:rPr>
                <w:rFonts w:ascii="Times New Roman" w:eastAsia="Times New Roman" w:hAnsi="Times New Roman" w:cs="Times New Roman"/>
                <w:sz w:val="24"/>
                <w:szCs w:val="24"/>
                <w:lang w:eastAsia="ru-RU"/>
              </w:rPr>
              <w:t xml:space="preserve"> 202</w:t>
            </w:r>
            <w:r w:rsidR="001807E4" w:rsidRPr="002237C7">
              <w:rPr>
                <w:rFonts w:ascii="Times New Roman" w:eastAsia="Times New Roman" w:hAnsi="Times New Roman" w:cs="Times New Roman"/>
                <w:sz w:val="24"/>
                <w:szCs w:val="24"/>
                <w:lang w:eastAsia="ru-RU"/>
              </w:rPr>
              <w:t>2</w:t>
            </w:r>
            <w:r w:rsidRPr="002237C7">
              <w:rPr>
                <w:rFonts w:ascii="Times New Roman" w:eastAsia="Times New Roman" w:hAnsi="Times New Roman" w:cs="Times New Roman"/>
                <w:sz w:val="24"/>
                <w:szCs w:val="24"/>
                <w:lang w:eastAsia="ru-RU"/>
              </w:rPr>
              <w:t xml:space="preserve"> г. </w:t>
            </w:r>
          </w:p>
          <w:p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время работы: понедельник-пятница с 8-00ч. до 17-00ч., перерыв с 12-00ч. до 13-00ч</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Требования к участникам закупки:</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требуется/не требуется;</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2) </w:t>
            </w:r>
            <w:proofErr w:type="spellStart"/>
            <w:r w:rsidRPr="002237C7">
              <w:rPr>
                <w:rFonts w:ascii="Times New Roman" w:eastAsia="Times New Roman" w:hAnsi="Times New Roman" w:cs="Times New Roman"/>
                <w:bCs/>
                <w:sz w:val="24"/>
                <w:szCs w:val="24"/>
                <w:lang w:eastAsia="ru-RU"/>
              </w:rPr>
              <w:t>непроведение</w:t>
            </w:r>
            <w:proofErr w:type="spellEnd"/>
            <w:r w:rsidRPr="002237C7">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3) </w:t>
            </w:r>
            <w:proofErr w:type="spellStart"/>
            <w:r w:rsidRPr="002237C7">
              <w:rPr>
                <w:rFonts w:ascii="Times New Roman" w:eastAsia="Times New Roman" w:hAnsi="Times New Roman" w:cs="Times New Roman"/>
                <w:bCs/>
                <w:sz w:val="24"/>
                <w:szCs w:val="24"/>
                <w:lang w:eastAsia="ru-RU"/>
              </w:rPr>
              <w:t>неприостановление</w:t>
            </w:r>
            <w:proofErr w:type="spellEnd"/>
            <w:r w:rsidRPr="002237C7">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w:t>
            </w:r>
            <w:r w:rsidRPr="002237C7">
              <w:rPr>
                <w:rFonts w:ascii="Times New Roman" w:eastAsia="Times New Roman" w:hAnsi="Times New Roman" w:cs="Times New Roman"/>
                <w:bCs/>
                <w:sz w:val="24"/>
                <w:szCs w:val="24"/>
                <w:lang w:eastAsia="ru-RU"/>
              </w:rPr>
              <w:lastRenderedPageBreak/>
              <w:t>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требуется/не требуется;</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37C7">
              <w:rPr>
                <w:rFonts w:ascii="Times New Roman" w:eastAsia="Times New Roman" w:hAnsi="Times New Roman" w:cs="Times New Roman"/>
                <w:bCs/>
                <w:sz w:val="24"/>
                <w:szCs w:val="24"/>
                <w:lang w:eastAsia="ru-RU"/>
              </w:rPr>
              <w:t>неполнородными</w:t>
            </w:r>
            <w:proofErr w:type="spellEnd"/>
            <w:r w:rsidRPr="002237C7">
              <w:rPr>
                <w:rFonts w:ascii="Times New Roman" w:eastAsia="Times New Roman" w:hAnsi="Times New Roman" w:cs="Times New Roman"/>
                <w:bCs/>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2237C7">
              <w:rPr>
                <w:rFonts w:ascii="Times New Roman" w:eastAsia="Times New Roman" w:hAnsi="Times New Roman" w:cs="Times New Roman"/>
                <w:bCs/>
                <w:sz w:val="24"/>
                <w:szCs w:val="24"/>
                <w:lang w:eastAsia="ru-RU"/>
              </w:rPr>
              <w:lastRenderedPageBreak/>
              <w:t>превышающей десять процентов в уставном капитале хозяйственного общества;</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8) участник закупки не является офшорной компанией.</w:t>
            </w:r>
          </w:p>
          <w:p w:rsidR="009C6CE8" w:rsidRPr="002237C7" w:rsidRDefault="001807E4" w:rsidP="001807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proofErr w:type="gramStart"/>
            <w:r w:rsidRPr="002237C7">
              <w:rPr>
                <w:rFonts w:ascii="Times New Roman" w:eastAsia="Times New Roman" w:hAnsi="Times New Roman" w:cs="Times New Roman"/>
                <w:sz w:val="24"/>
                <w:szCs w:val="24"/>
                <w:lang w:eastAsia="ru-RU"/>
              </w:rPr>
              <w:t>1)Согласие</w:t>
            </w:r>
            <w:proofErr w:type="gramEnd"/>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2237C7">
              <w:rPr>
                <w:rFonts w:ascii="Times New Roman" w:eastAsia="Times New Roman" w:hAnsi="Times New Roman" w:cs="Times New Roman"/>
                <w:b/>
                <w:sz w:val="24"/>
                <w:szCs w:val="24"/>
                <w:lang w:eastAsia="ru-RU"/>
              </w:rPr>
              <w:t>требуется</w:t>
            </w:r>
          </w:p>
          <w:p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 </w:t>
            </w:r>
            <w:r w:rsidRPr="002237C7">
              <w:rPr>
                <w:rFonts w:ascii="Times New Roman" w:eastAsia="Times New Roman" w:hAnsi="Times New Roman" w:cs="Times New Roman"/>
                <w:b/>
                <w:sz w:val="24"/>
                <w:szCs w:val="24"/>
                <w:lang w:eastAsia="ru-RU"/>
              </w:rPr>
              <w:t>не требуется</w:t>
            </w:r>
            <w:r w:rsidRPr="002237C7">
              <w:rPr>
                <w:rFonts w:ascii="Times New Roman" w:eastAsia="Times New Roman" w:hAnsi="Times New Roman" w:cs="Times New Roman"/>
                <w:sz w:val="24"/>
                <w:szCs w:val="24"/>
                <w:lang w:eastAsia="ru-RU"/>
              </w:rPr>
              <w:t>;</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w:t>
            </w:r>
            <w:r w:rsidRPr="002237C7">
              <w:rPr>
                <w:rFonts w:ascii="Times New Roman" w:eastAsia="Times New Roman" w:hAnsi="Times New Roman" w:cs="Times New Roman"/>
                <w:sz w:val="24"/>
                <w:szCs w:val="24"/>
                <w:lang w:eastAsia="ru-RU"/>
              </w:rPr>
              <w:lastRenderedPageBreak/>
              <w:t xml:space="preserve">требовать представление указанных документов, если в соответствии с законодательством Российской Федерации они передаются вместе с товаром – </w:t>
            </w:r>
            <w:r w:rsidRPr="002237C7">
              <w:rPr>
                <w:rFonts w:ascii="Times New Roman" w:eastAsia="Times New Roman" w:hAnsi="Times New Roman" w:cs="Times New Roman"/>
                <w:b/>
                <w:sz w:val="24"/>
                <w:szCs w:val="24"/>
                <w:lang w:eastAsia="ru-RU"/>
              </w:rPr>
              <w:t>не требуется</w:t>
            </w:r>
            <w:r w:rsidRPr="002237C7">
              <w:rPr>
                <w:rFonts w:ascii="Times New Roman" w:eastAsia="Times New Roman" w:hAnsi="Times New Roman" w:cs="Times New Roman"/>
                <w:sz w:val="24"/>
                <w:szCs w:val="24"/>
                <w:lang w:eastAsia="ru-RU"/>
              </w:rPr>
              <w:t>;</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sz w:val="24"/>
                <w:szCs w:val="24"/>
                <w:lang w:eastAsia="ru-RU"/>
              </w:rPr>
              <w:t xml:space="preserve">-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w:t>
            </w:r>
            <w:r w:rsidRPr="002237C7">
              <w:rPr>
                <w:rFonts w:ascii="Times New Roman" w:eastAsia="Times New Roman" w:hAnsi="Times New Roman" w:cs="Times New Roman"/>
                <w:b/>
                <w:sz w:val="24"/>
                <w:szCs w:val="24"/>
                <w:lang w:eastAsia="ru-RU"/>
              </w:rPr>
              <w:t>не требуется.</w:t>
            </w:r>
          </w:p>
          <w:p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1906" w:h="16838"/>
          <w:pgMar w:top="1134" w:right="850" w:bottom="1134" w:left="1701"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2237C7"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xml:space="preserve">№ п </w:t>
            </w:r>
            <w:proofErr w:type="spellStart"/>
            <w:r w:rsidRPr="002237C7">
              <w:rPr>
                <w:rFonts w:ascii="Times New Roman" w:eastAsia="Times New Roman" w:hAnsi="Times New Roman" w:cs="Times New Roman"/>
                <w:b/>
                <w:bCs/>
                <w:color w:val="000000"/>
                <w:sz w:val="24"/>
                <w:szCs w:val="24"/>
                <w:lang w:eastAsia="ru-RU"/>
              </w:rPr>
              <w:t>п</w:t>
            </w:r>
            <w:proofErr w:type="spellEnd"/>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Отсутствие </w:t>
            </w:r>
            <w:proofErr w:type="spellStart"/>
            <w:r w:rsidRPr="002237C7">
              <w:rPr>
                <w:rFonts w:ascii="Times New Roman" w:eastAsia="Times New Roman" w:hAnsi="Times New Roman" w:cs="Times New Roman"/>
                <w:color w:val="000000"/>
                <w:sz w:val="24"/>
                <w:szCs w:val="24"/>
                <w:lang w:eastAsia="ru-RU"/>
              </w:rPr>
              <w:t>задолжености</w:t>
            </w:r>
            <w:proofErr w:type="spellEnd"/>
            <w:r w:rsidRPr="002237C7">
              <w:rPr>
                <w:rFonts w:ascii="Times New Roman" w:eastAsia="Times New Roman" w:hAnsi="Times New Roman" w:cs="Times New Roman"/>
                <w:color w:val="000000"/>
                <w:sz w:val="24"/>
                <w:szCs w:val="24"/>
                <w:lang w:eastAsia="ru-RU"/>
              </w:rPr>
              <w:t xml:space="preserve">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Отсутсвие</w:t>
            </w:r>
            <w:proofErr w:type="spellEnd"/>
            <w:r w:rsidRPr="002237C7">
              <w:rPr>
                <w:rFonts w:ascii="Times New Roman" w:eastAsia="Times New Roman" w:hAnsi="Times New Roman" w:cs="Times New Roman"/>
                <w:color w:val="000000"/>
                <w:sz w:val="24"/>
                <w:szCs w:val="24"/>
                <w:lang w:eastAsia="ru-RU"/>
              </w:rPr>
              <w:t xml:space="preserve">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6838" w:h="11906" w:orient="landscape"/>
          <w:pgMar w:top="1701" w:right="1134" w:bottom="850" w:left="1134"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2237C7">
        <w:rPr>
          <w:rFonts w:ascii="Times New Roman" w:eastAsia="Times New Roman" w:hAnsi="Times New Roman" w:cs="Times New Roman"/>
          <w:sz w:val="24"/>
          <w:szCs w:val="24"/>
          <w:lang w:eastAsia="ru-RU"/>
        </w:rPr>
        <w:lastRenderedPageBreak/>
        <w:t xml:space="preserve"> </w:t>
      </w: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suppressLineNumbers/>
              <w:spacing w:after="0" w:line="240" w:lineRule="auto"/>
              <w:contextualSpacing/>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Обеспечение заявки на участие в электронном аукционе может предоставляться участником закупки в виде денежных средств или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Выбор способа обеспечения заявки на участие в электронном аукционе осуществляется участником закупки.</w:t>
            </w:r>
          </w:p>
          <w:p w:rsidR="009C6CE8" w:rsidRPr="002237C7"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Исполнение Контракта может обеспечиваться независимой </w:t>
            </w:r>
            <w:proofErr w:type="gramStart"/>
            <w:r w:rsidRPr="002237C7">
              <w:rPr>
                <w:rFonts w:ascii="Times New Roman" w:eastAsia="Times New Roman" w:hAnsi="Times New Roman" w:cs="Times New Roman"/>
                <w:sz w:val="24"/>
                <w:szCs w:val="24"/>
                <w:lang w:eastAsia="ar-SA"/>
              </w:rPr>
              <w:t>гарантией,  соответствующей</w:t>
            </w:r>
            <w:proofErr w:type="gramEnd"/>
            <w:r w:rsidRPr="002237C7">
              <w:rPr>
                <w:rFonts w:ascii="Times New Roman" w:eastAsia="Times New Roman" w:hAnsi="Times New Roman" w:cs="Times New Roman"/>
                <w:sz w:val="24"/>
                <w:szCs w:val="24"/>
                <w:lang w:eastAsia="ar-SA"/>
              </w:rPr>
              <w:t xml:space="preserve"> требованиям статьи 45 Федерального закона44-ФЗ, с учетом требований, установленных постановлением Правительства Российской Федерации от 8 ноября 2013 г. №1005 (с учетом изменений и дополнений) или перечислением в залог денежных средств.</w:t>
            </w:r>
          </w:p>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Участник закупки, с которым заключается контракт по результатам определения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настоящего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w:t>
            </w:r>
            <w:r w:rsidRPr="002237C7">
              <w:rPr>
                <w:rFonts w:ascii="Times New Roman" w:eastAsia="Times New Roman" w:hAnsi="Times New Roman" w:cs="Times New Roman"/>
                <w:sz w:val="24"/>
                <w:szCs w:val="24"/>
                <w:lang w:eastAsia="ar-SA"/>
              </w:rPr>
              <w:lastRenderedPageBreak/>
              <w:t>(максимальной) цены контракта, указанной в извещении об осуществлении закупки и документации о закупке.</w:t>
            </w:r>
          </w:p>
          <w:p w:rsidR="009C6CE8" w:rsidRPr="002237C7" w:rsidRDefault="009C6CE8" w:rsidP="009C6CE8">
            <w:pPr>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2237C7" w:rsidTr="001C07CF">
        <w:tc>
          <w:tcPr>
            <w:tcW w:w="67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2237C7">
              <w:rPr>
                <w:rFonts w:ascii="Times New Roman" w:eastAsia="Times New Roman" w:hAnsi="Times New Roman" w:cs="Times New Roman"/>
                <w:sz w:val="24"/>
                <w:szCs w:val="24"/>
                <w:lang w:eastAsia="ru-RU"/>
              </w:rPr>
              <w:t>г.Симферополь</w:t>
            </w:r>
            <w:proofErr w:type="spellEnd"/>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545EC0" w:rsidRPr="002237C7" w:rsidRDefault="00545EC0" w:rsidP="00017EBC">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 xml:space="preserve">0 Обеспечение </w:t>
            </w:r>
            <w:proofErr w:type="gramStart"/>
            <w:r w:rsidR="00017EBC" w:rsidRPr="002237C7">
              <w:rPr>
                <w:rFonts w:ascii="Times New Roman" w:eastAsia="Times New Roman" w:hAnsi="Times New Roman" w:cs="Times New Roman"/>
                <w:sz w:val="24"/>
                <w:szCs w:val="24"/>
                <w:lang w:eastAsia="ar-SA"/>
              </w:rPr>
              <w:t xml:space="preserve">исполнения </w:t>
            </w:r>
            <w:r w:rsidR="00017EBC"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lang w:eastAsia="ru-RU"/>
              </w:rPr>
              <w:t>по</w:t>
            </w:r>
            <w:proofErr w:type="gramEnd"/>
            <w:r w:rsidRPr="002237C7">
              <w:rPr>
                <w:rFonts w:ascii="Times New Roman" w:eastAsia="Times New Roman" w:hAnsi="Times New Roman" w:cs="Times New Roman"/>
                <w:sz w:val="24"/>
                <w:szCs w:val="24"/>
                <w:lang w:eastAsia="ru-RU"/>
              </w:rPr>
              <w:t xml:space="preserve"> контракту_______________».</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DB167A">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исполнения контракта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качестве обеспечения исполнения контракта принимаются независимые гарантии, выданные организациям, одновременно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Гарант, выдавший независимую гарантию в качестве обеспечения заявки должен быть включен в перечень, предусмотренный частью 1.2 статьи 45 Федерального закона.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w:t>
            </w:r>
            <w:hyperlink r:id="rId7"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w:t>
            </w:r>
            <w:hyperlink r:id="rId8" w:history="1">
              <w:r w:rsidRPr="002237C7">
                <w:rPr>
                  <w:rFonts w:ascii="Times New Roman" w:eastAsia="Times New Roman" w:hAnsi="Times New Roman" w:cs="Times New Roman"/>
                  <w:color w:val="0000FF"/>
                  <w:sz w:val="24"/>
                  <w:szCs w:val="24"/>
                  <w:lang w:eastAsia="ru-RU"/>
                </w:rPr>
                <w:t>законодательством</w:t>
              </w:r>
            </w:hyperlink>
            <w:r w:rsidRPr="002237C7">
              <w:rPr>
                <w:rFonts w:ascii="Times New Roman" w:eastAsia="Times New Roman" w:hAnsi="Times New Roman" w:cs="Times New Roman"/>
                <w:sz w:val="24"/>
                <w:szCs w:val="24"/>
                <w:lang w:eastAsia="ru-RU"/>
              </w:rPr>
              <w:t xml:space="preserve"> и </w:t>
            </w:r>
            <w:hyperlink r:id="rId9" w:history="1">
              <w:r w:rsidRPr="002237C7">
                <w:rPr>
                  <w:rFonts w:ascii="Times New Roman" w:eastAsia="Times New Roman" w:hAnsi="Times New Roman" w:cs="Times New Roman"/>
                  <w:color w:val="0000FF"/>
                  <w:sz w:val="24"/>
                  <w:szCs w:val="24"/>
                  <w:lang w:eastAsia="ru-RU"/>
                </w:rPr>
                <w:t>статьей 45</w:t>
              </w:r>
            </w:hyperlink>
            <w:r w:rsidRPr="002237C7">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w:t>
            </w:r>
            <w:r w:rsidRPr="002237C7">
              <w:rPr>
                <w:rFonts w:ascii="Times New Roman" w:eastAsia="Times New Roman" w:hAnsi="Times New Roman" w:cs="Times New Roman"/>
                <w:sz w:val="24"/>
                <w:szCs w:val="24"/>
                <w:lang w:eastAsia="ru-RU"/>
              </w:rPr>
              <w:lastRenderedPageBreak/>
              <w:t>обеспечения государственных и муниципальных нужд", с учетом  обязательного закрепления в независимой гарантии:</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10"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3) условия о том, что расходы, возникающие в связи с перечислением денежных средств гарантом по независимой гарантии, несет гарант;</w:t>
            </w:r>
          </w:p>
          <w:p w:rsidR="00017EBC" w:rsidRPr="002237C7" w:rsidRDefault="00017EBC" w:rsidP="00017E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4) </w:t>
            </w:r>
            <w:hyperlink r:id="rId11" w:history="1">
              <w:r w:rsidRPr="002237C7">
                <w:rPr>
                  <w:rFonts w:ascii="Times New Roman" w:eastAsia="Times New Roman" w:hAnsi="Times New Roman" w:cs="Times New Roman"/>
                  <w:color w:val="0000FF"/>
                  <w:sz w:val="24"/>
                  <w:szCs w:val="24"/>
                  <w:lang w:eastAsia="ru-RU"/>
                </w:rPr>
                <w:t>перечня</w:t>
              </w:r>
            </w:hyperlink>
            <w:r w:rsidRPr="002237C7">
              <w:rPr>
                <w:rFonts w:ascii="Times New Roman" w:eastAsia="Times New Roman" w:hAnsi="Times New Roman" w:cs="Times New Roman"/>
                <w:sz w:val="24"/>
                <w:szCs w:val="24"/>
                <w:lang w:eastAsia="ru-RU"/>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сумму независимой гарантии, подлежащую уплате гарантом заказчику в установленных </w:t>
            </w:r>
            <w:hyperlink r:id="rId12" w:history="1">
              <w:r w:rsidRPr="002237C7">
                <w:rPr>
                  <w:rFonts w:ascii="Times New Roman" w:eastAsia="Times New Roman" w:hAnsi="Times New Roman" w:cs="Times New Roman"/>
                  <w:color w:val="0000FF"/>
                  <w:sz w:val="24"/>
                  <w:szCs w:val="24"/>
                  <w:lang w:eastAsia="ru-RU"/>
                </w:rPr>
                <w:t>частью 15 статьи 44</w:t>
              </w:r>
            </w:hyperlink>
            <w:r w:rsidRPr="002237C7">
              <w:rPr>
                <w:rFonts w:ascii="Times New Roman" w:eastAsia="Times New Roman" w:hAnsi="Times New Roman" w:cs="Times New Roman"/>
                <w:sz w:val="24"/>
                <w:szCs w:val="24"/>
                <w:lang w:eastAsia="ru-RU"/>
              </w:rPr>
              <w:t xml:space="preserve"> настоящего Федерального закона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2237C7">
                <w:rPr>
                  <w:rFonts w:ascii="Times New Roman" w:eastAsia="Times New Roman" w:hAnsi="Times New Roman" w:cs="Times New Roman"/>
                  <w:color w:val="0000FF"/>
                  <w:sz w:val="24"/>
                  <w:szCs w:val="24"/>
                  <w:lang w:eastAsia="ru-RU"/>
                </w:rPr>
                <w:t>статьей 96</w:t>
              </w:r>
            </w:hyperlink>
            <w:r w:rsidRPr="002237C7">
              <w:rPr>
                <w:rFonts w:ascii="Times New Roman" w:eastAsia="Times New Roman" w:hAnsi="Times New Roman" w:cs="Times New Roman"/>
                <w:sz w:val="24"/>
                <w:szCs w:val="24"/>
                <w:lang w:eastAsia="ru-RU"/>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5) срок действия независимой гарантии с учетом требований </w:t>
            </w:r>
            <w:hyperlink r:id="rId14" w:history="1">
              <w:r w:rsidRPr="002237C7">
                <w:rPr>
                  <w:rFonts w:ascii="Times New Roman" w:eastAsia="Times New Roman" w:hAnsi="Times New Roman" w:cs="Times New Roman"/>
                  <w:color w:val="0000FF"/>
                  <w:sz w:val="24"/>
                  <w:szCs w:val="24"/>
                  <w:lang w:eastAsia="ru-RU"/>
                </w:rPr>
                <w:t xml:space="preserve">статьи </w:t>
              </w:r>
            </w:hyperlink>
            <w:hyperlink r:id="rId15" w:history="1">
              <w:r w:rsidRPr="002237C7">
                <w:rPr>
                  <w:rFonts w:ascii="Times New Roman" w:eastAsia="Times New Roman" w:hAnsi="Times New Roman" w:cs="Times New Roman"/>
                  <w:color w:val="0000FF"/>
                  <w:sz w:val="24"/>
                  <w:szCs w:val="24"/>
                  <w:lang w:eastAsia="ru-RU"/>
                </w:rPr>
                <w:t>96</w:t>
              </w:r>
            </w:hyperlink>
            <w:r w:rsidRPr="002237C7">
              <w:rPr>
                <w:rFonts w:ascii="Times New Roman" w:eastAsia="Times New Roman" w:hAnsi="Times New Roman" w:cs="Times New Roman"/>
                <w:sz w:val="24"/>
                <w:szCs w:val="24"/>
                <w:lang w:eastAsia="ru-RU"/>
              </w:rPr>
              <w:t xml:space="preserve"> настоящего Федерального закона, должен превышать предусмотренный контрактом срок исполнения обязательств, которые должны быть обеспечены независимой гарантией, не менее чем на один месяц, в том числе в случае его изменения, в соответствии со статьей 95 Федерального закона 44-ФЗ;</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 установленный Правительством Российской Федерации </w:t>
            </w:r>
            <w:hyperlink r:id="rId16" w:history="1">
              <w:r w:rsidRPr="002237C7">
                <w:rPr>
                  <w:rFonts w:ascii="Times New Roman" w:eastAsia="Times New Roman" w:hAnsi="Times New Roman" w:cs="Times New Roman"/>
                  <w:color w:val="0000FF"/>
                  <w:sz w:val="24"/>
                  <w:szCs w:val="24"/>
                  <w:lang w:eastAsia="ru-RU"/>
                </w:rPr>
                <w:t>перечень</w:t>
              </w:r>
            </w:hyperlink>
            <w:r w:rsidRPr="002237C7">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 расчет суммы, включаемой в требование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гаранта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w:t>
            </w:r>
            <w:r w:rsidRPr="002237C7">
              <w:rPr>
                <w:rFonts w:ascii="Times New Roman" w:eastAsia="Times New Roman" w:hAnsi="Times New Roman" w:cs="Times New Roman"/>
                <w:sz w:val="24"/>
                <w:szCs w:val="24"/>
                <w:lang w:eastAsia="ar-SA"/>
              </w:rPr>
              <w:lastRenderedPageBreak/>
              <w:t xml:space="preserve">обеспечения исполнения контракта. При этом может быть изменен способ обеспечения исполнения контракта. </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неисполнения или ненадлежащего исполнения Исполнителе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Исполнитель.</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7.6. Контракта.</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8A3A66" w:rsidRPr="002237C7" w:rsidRDefault="00017EBC" w:rsidP="008A3A66">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proofErr w:type="gramStart"/>
            <w:r w:rsidRPr="002237C7">
              <w:rPr>
                <w:rFonts w:ascii="Times New Roman" w:eastAsia="Times New Roman" w:hAnsi="Times New Roman" w:cs="Times New Roman"/>
                <w:sz w:val="24"/>
                <w:szCs w:val="24"/>
                <w:lang w:eastAsia="ar-SA"/>
              </w:rPr>
              <w:t>Способы  обеспечения</w:t>
            </w:r>
            <w:proofErr w:type="gramEnd"/>
            <w:r w:rsidRPr="002237C7">
              <w:rPr>
                <w:rFonts w:ascii="Times New Roman" w:eastAsia="Times New Roman" w:hAnsi="Times New Roman" w:cs="Times New Roman"/>
                <w:sz w:val="24"/>
                <w:szCs w:val="24"/>
                <w:lang w:eastAsia="ar-SA"/>
              </w:rPr>
              <w:t xml:space="preserve">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9C6CE8"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ru-RU"/>
              </w:rPr>
              <w:t xml:space="preserve"> </w:t>
            </w:r>
            <w:r w:rsidR="00DB5F99" w:rsidRPr="002237C7">
              <w:rPr>
                <w:rFonts w:ascii="Times New Roman" w:hAnsi="Times New Roman" w:cs="Times New Roman"/>
                <w:b/>
                <w:sz w:val="24"/>
                <w:szCs w:val="24"/>
                <w:lang w:eastAsia="ru-RU"/>
              </w:rPr>
              <w:t>Не установлено</w:t>
            </w:r>
          </w:p>
          <w:p w:rsidR="009C6CE8" w:rsidRPr="002237C7" w:rsidRDefault="009C6CE8" w:rsidP="009C6CE8">
            <w:pPr>
              <w:keepNext/>
              <w:spacing w:after="0" w:line="240" w:lineRule="auto"/>
              <w:ind w:firstLine="459"/>
              <w:jc w:val="both"/>
              <w:outlineLvl w:val="2"/>
              <w:rPr>
                <w:rFonts w:ascii="Times New Roman" w:eastAsia="Times New Roman" w:hAnsi="Times New Roman" w:cs="Times New Roman"/>
                <w:b/>
                <w:bCs/>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гарантийных обязательств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spacing w:after="0" w:line="240" w:lineRule="auto"/>
              <w:ind w:firstLine="235"/>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2237C7">
              <w:rPr>
                <w:rFonts w:ascii="Times New Roman" w:eastAsia="Times New Roman" w:hAnsi="Times New Roman" w:cs="Times New Roman"/>
                <w:sz w:val="24"/>
                <w:szCs w:val="24"/>
                <w:lang w:eastAsia="ru-RU"/>
              </w:rPr>
              <w:t>г.Симферополь</w:t>
            </w:r>
            <w:proofErr w:type="spellEnd"/>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9C6CE8" w:rsidRPr="002237C7" w:rsidRDefault="009C6CE8" w:rsidP="00DC2DB9">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0 Обеспечение гарантийных обязательств по контракту</w:t>
            </w:r>
            <w:r w:rsidR="0095678D" w:rsidRPr="002237C7">
              <w:rPr>
                <w:rFonts w:ascii="Times New Roman" w:eastAsia="Times New Roman" w:hAnsi="Times New Roman" w:cs="Times New Roman"/>
                <w:sz w:val="24"/>
                <w:szCs w:val="24"/>
                <w:lang w:eastAsia="ru-RU"/>
              </w:rPr>
              <w:t>_______________</w:t>
            </w:r>
            <w:r w:rsidRPr="002237C7">
              <w:rPr>
                <w:rFonts w:ascii="Times New Roman" w:eastAsia="Times New Roman" w:hAnsi="Times New Roman" w:cs="Times New Roman"/>
                <w:sz w:val="24"/>
                <w:szCs w:val="24"/>
                <w:lang w:eastAsia="ru-RU"/>
              </w:rPr>
              <w:t>».</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Антидемпинговые меры</w:t>
            </w:r>
          </w:p>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Если при проведении </w:t>
            </w:r>
            <w:r w:rsidR="0095678D" w:rsidRPr="002237C7">
              <w:rPr>
                <w:rFonts w:ascii="Times New Roman" w:eastAsia="Times New Roman" w:hAnsi="Times New Roman" w:cs="Times New Roman"/>
                <w:sz w:val="24"/>
                <w:szCs w:val="24"/>
                <w:lang w:eastAsia="ru-RU"/>
              </w:rPr>
              <w:t>закупки</w:t>
            </w:r>
            <w:r w:rsidRPr="002237C7">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Основания для отказа в принятии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отсутствие информации о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 предусмотренном статьей 45 Федерального закона № 44-ФЗ реестре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гарантий;</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условиям, указанным в частях 2 и 3 статьи 45 Федерального закона № 44-ФЗ;</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3)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требованиям, содержащимся в извещении об осуществлении закупки и документации о закупке.</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rsidTr="00133551">
        <w:tc>
          <w:tcPr>
            <w:tcW w:w="6629" w:type="dxa"/>
            <w:shd w:val="clear" w:color="auto" w:fill="auto"/>
          </w:tcPr>
          <w:p w:rsidR="00065B1E" w:rsidRPr="002237C7" w:rsidRDefault="00065B1E" w:rsidP="00133551">
            <w:pPr>
              <w:autoSpaceDE w:val="0"/>
              <w:autoSpaceDN w:val="0"/>
              <w:adjustRightInd w:val="0"/>
              <w:rPr>
                <w:rFonts w:ascii="Times New Roman" w:eastAsia="Calibri" w:hAnsi="Times New Roman" w:cs="Times New Roman"/>
                <w:sz w:val="24"/>
                <w:szCs w:val="24"/>
              </w:rPr>
            </w:pPr>
            <w:r w:rsidRPr="002237C7">
              <w:rPr>
                <w:rFonts w:ascii="Times New Roman" w:eastAsia="Calibri" w:hAnsi="Times New Roman" w:cs="Times New Roman"/>
                <w:sz w:val="24"/>
                <w:szCs w:val="24"/>
              </w:rPr>
              <w:t>Заместитель главы администрации города Армянска</w:t>
            </w:r>
          </w:p>
          <w:p w:rsidR="00065B1E" w:rsidRPr="002237C7" w:rsidRDefault="00065B1E" w:rsidP="00133551">
            <w:pPr>
              <w:autoSpaceDE w:val="0"/>
              <w:autoSpaceDN w:val="0"/>
              <w:adjustRightInd w:val="0"/>
              <w:rPr>
                <w:rFonts w:ascii="Times New Roman" w:eastAsia="Calibri" w:hAnsi="Times New Roman" w:cs="Times New Roman"/>
                <w:color w:val="000000"/>
                <w:sz w:val="24"/>
                <w:szCs w:val="24"/>
              </w:rPr>
            </w:pPr>
          </w:p>
        </w:tc>
        <w:tc>
          <w:tcPr>
            <w:tcW w:w="4961" w:type="dxa"/>
            <w:shd w:val="clear" w:color="auto" w:fill="auto"/>
          </w:tcPr>
          <w:p w:rsidR="00065B1E" w:rsidRPr="002237C7" w:rsidRDefault="00065B1E" w:rsidP="00065B1E">
            <w:pPr>
              <w:autoSpaceDE w:val="0"/>
              <w:autoSpaceDN w:val="0"/>
              <w:adjustRightInd w:val="0"/>
              <w:ind w:firstLine="2585"/>
              <w:rPr>
                <w:rFonts w:ascii="Times New Roman" w:eastAsia="Calibri" w:hAnsi="Times New Roman" w:cs="Times New Roman"/>
                <w:color w:val="000000"/>
                <w:sz w:val="24"/>
                <w:szCs w:val="24"/>
              </w:rPr>
            </w:pPr>
            <w:r w:rsidRPr="002237C7">
              <w:rPr>
                <w:rFonts w:ascii="Times New Roman" w:eastAsia="Calibri" w:hAnsi="Times New Roman" w:cs="Times New Roman"/>
                <w:sz w:val="24"/>
                <w:szCs w:val="24"/>
              </w:rPr>
              <w:t>А.А. Черненко</w:t>
            </w:r>
          </w:p>
        </w:tc>
      </w:tr>
      <w:tr w:rsidR="00065B1E" w:rsidRPr="002237C7" w:rsidTr="00133551">
        <w:tc>
          <w:tcPr>
            <w:tcW w:w="6629" w:type="dxa"/>
            <w:shd w:val="clear" w:color="auto" w:fill="auto"/>
          </w:tcPr>
          <w:p w:rsidR="00065B1E" w:rsidRPr="002237C7" w:rsidRDefault="00065B1E" w:rsidP="00133551">
            <w:pPr>
              <w:autoSpaceDE w:val="0"/>
              <w:autoSpaceDN w:val="0"/>
              <w:adjustRightInd w:val="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065B1E" w:rsidRPr="002237C7" w:rsidRDefault="00065B1E" w:rsidP="00133551">
            <w:pPr>
              <w:autoSpaceDE w:val="0"/>
              <w:autoSpaceDN w:val="0"/>
              <w:adjustRightInd w:val="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rsidR="002548D1" w:rsidRPr="002237C7"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9D47CA" w:rsidRPr="002237C7" w:rsidRDefault="009D47CA" w:rsidP="009D47CA">
      <w:pPr>
        <w:tabs>
          <w:tab w:val="left" w:pos="709"/>
          <w:tab w:val="left" w:pos="993"/>
        </w:tabs>
        <w:autoSpaceDE w:val="0"/>
        <w:autoSpaceDN w:val="0"/>
        <w:adjustRightInd w:val="0"/>
        <w:spacing w:after="0" w:line="240" w:lineRule="auto"/>
        <w:ind w:left="1134" w:firstLine="567"/>
        <w:jc w:val="center"/>
        <w:outlineLvl w:val="0"/>
        <w:rPr>
          <w:rFonts w:ascii="Times New Roman" w:eastAsia="Calibri" w:hAnsi="Times New Roman" w:cs="Times New Roman"/>
          <w:b/>
          <w:bCs/>
          <w:sz w:val="24"/>
          <w:szCs w:val="24"/>
          <w:lang w:eastAsia="ru-RU"/>
        </w:rPr>
      </w:pPr>
    </w:p>
    <w:p w:rsidR="009D47CA" w:rsidRPr="002237C7" w:rsidRDefault="009D47CA" w:rsidP="009D47CA">
      <w:pPr>
        <w:spacing w:after="0" w:line="240" w:lineRule="auto"/>
        <w:jc w:val="center"/>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на оказание услуг по содержанию </w:t>
      </w:r>
      <w:proofErr w:type="gramStart"/>
      <w:r w:rsidRPr="002237C7">
        <w:rPr>
          <w:rFonts w:ascii="Times New Roman" w:eastAsia="Times New Roman" w:hAnsi="Times New Roman" w:cs="Times New Roman"/>
          <w:sz w:val="24"/>
          <w:szCs w:val="24"/>
          <w:lang w:eastAsia="ru-RU"/>
        </w:rPr>
        <w:t>объектов  благоустройства</w:t>
      </w:r>
      <w:proofErr w:type="gramEnd"/>
      <w:r w:rsidRPr="002237C7">
        <w:rPr>
          <w:rFonts w:ascii="Times New Roman" w:eastAsia="Times New Roman" w:hAnsi="Times New Roman" w:cs="Times New Roman"/>
          <w:sz w:val="24"/>
          <w:szCs w:val="24"/>
          <w:lang w:eastAsia="ru-RU"/>
        </w:rPr>
        <w:t>, санитарной очистке и озеленения на территории муниципального образования городской округ Армянск Республики Крым</w:t>
      </w:r>
    </w:p>
    <w:p w:rsidR="009D47CA" w:rsidRPr="002237C7" w:rsidRDefault="009D47CA" w:rsidP="009D47CA">
      <w:pPr>
        <w:spacing w:after="0" w:line="240" w:lineRule="auto"/>
        <w:jc w:val="center"/>
        <w:rPr>
          <w:rFonts w:ascii="Times New Roman" w:eastAsia="Times New Roman" w:hAnsi="Times New Roman" w:cs="Times New Roman"/>
          <w:b/>
          <w:sz w:val="24"/>
          <w:szCs w:val="24"/>
          <w:lang w:eastAsia="ru-RU"/>
        </w:rPr>
      </w:pPr>
    </w:p>
    <w:p w:rsidR="009D47CA" w:rsidRPr="002237C7" w:rsidRDefault="009D47CA" w:rsidP="009D47CA">
      <w:pPr>
        <w:spacing w:after="0" w:line="240" w:lineRule="auto"/>
        <w:ind w:firstLine="709"/>
        <w:jc w:val="both"/>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1. Общая информация об объекте закупки</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1.1. Объект закупки: Оказание услуг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 (далее - муниципальное образование).</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1.2. Место оказания услуг: Территория </w:t>
      </w:r>
      <w:r w:rsidRPr="002237C7">
        <w:rPr>
          <w:rFonts w:ascii="Times New Roman" w:eastAsia="Calibri"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color w:val="000000"/>
          <w:sz w:val="24"/>
          <w:szCs w:val="24"/>
          <w:lang w:eastAsia="ru-RU"/>
        </w:rPr>
        <w:t>согласно Приложению 1 к техническому заданию</w:t>
      </w:r>
      <w:r w:rsidRPr="002237C7">
        <w:rPr>
          <w:rFonts w:ascii="Times New Roman" w:eastAsia="Times New Roman" w:hAnsi="Times New Roman" w:cs="Times New Roman"/>
          <w:sz w:val="24"/>
          <w:szCs w:val="24"/>
          <w:lang w:eastAsia="ru-RU"/>
        </w:rPr>
        <w:t>).</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1.3. Объем услуг: согласно Приложению 2.</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1.4. Срок оказания услуг: по заявкам Заказчика с момента подписания контракта по 31 декабря 2022 г. включительно.</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1.5. Приложения к Техническому заданию:</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1.5.1.Приложение 1 – Перечень объектов (Сведения о площадях и количестве элементов прилегающей территории);</w:t>
      </w:r>
    </w:p>
    <w:p w:rsidR="009D47CA" w:rsidRPr="002237C7" w:rsidRDefault="009D47CA" w:rsidP="009D47CA">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1.5.2.Приложение 2 – Перечень видов и стоимости единицы </w:t>
      </w:r>
      <w:proofErr w:type="gramStart"/>
      <w:r w:rsidRPr="002237C7">
        <w:rPr>
          <w:rFonts w:ascii="Times New Roman" w:eastAsia="Times New Roman" w:hAnsi="Times New Roman" w:cs="Times New Roman"/>
          <w:sz w:val="24"/>
          <w:szCs w:val="24"/>
          <w:lang w:eastAsia="ru-RU"/>
        </w:rPr>
        <w:t xml:space="preserve">услуг  </w:t>
      </w:r>
      <w:r w:rsidRPr="002237C7">
        <w:rPr>
          <w:rFonts w:ascii="Times New Roman" w:eastAsia="Calibri" w:hAnsi="Times New Roman" w:cs="Times New Roman"/>
        </w:rPr>
        <w:t>по</w:t>
      </w:r>
      <w:proofErr w:type="gramEnd"/>
      <w:r w:rsidRPr="002237C7">
        <w:rPr>
          <w:rFonts w:ascii="Times New Roman" w:eastAsia="Calibri" w:hAnsi="Times New Roman" w:cs="Times New Roman"/>
        </w:rPr>
        <w:t xml:space="preserve">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p w:rsidR="009D47CA" w:rsidRPr="002237C7" w:rsidRDefault="009D47CA" w:rsidP="009D47CA">
      <w:pPr>
        <w:spacing w:after="0" w:line="240" w:lineRule="auto"/>
        <w:ind w:firstLine="709"/>
        <w:jc w:val="both"/>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2. Стандарт услуг</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2.1. Исполнитель организовывает и проводит комплекс мероприятий </w:t>
      </w:r>
      <w:r w:rsidRPr="002237C7">
        <w:rPr>
          <w:rFonts w:ascii="Times New Roman" w:eastAsia="Calibri" w:hAnsi="Times New Roman" w:cs="Times New Roman"/>
        </w:rPr>
        <w:t xml:space="preserve">по содержанию объектов благоустройства, санитарной очистке и озеленения </w:t>
      </w:r>
      <w:proofErr w:type="gramStart"/>
      <w:r w:rsidRPr="002237C7">
        <w:rPr>
          <w:rFonts w:ascii="Times New Roman" w:eastAsia="Calibri" w:hAnsi="Times New Roman" w:cs="Times New Roman"/>
        </w:rPr>
        <w:t>на  территории</w:t>
      </w:r>
      <w:proofErr w:type="gramEnd"/>
      <w:r w:rsidRPr="002237C7">
        <w:rPr>
          <w:rFonts w:ascii="Times New Roman" w:eastAsia="Calibri" w:hAnsi="Times New Roman" w:cs="Times New Roman"/>
        </w:rPr>
        <w:t xml:space="preserve"> муниципального образования городской округ Армянск Республики Крым</w:t>
      </w:r>
      <w:r w:rsidRPr="002237C7">
        <w:rPr>
          <w:rFonts w:ascii="Times New Roman" w:eastAsia="Times New Roman" w:hAnsi="Times New Roman" w:cs="Times New Roman"/>
          <w:sz w:val="24"/>
          <w:szCs w:val="24"/>
          <w:lang w:eastAsia="ru-RU"/>
        </w:rPr>
        <w:t>, указанных в Приложении 1 к настоящему Техническому заданию.</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2.2. Исполнитель проводит мероприятия </w:t>
      </w:r>
      <w:r w:rsidRPr="002237C7">
        <w:rPr>
          <w:rFonts w:ascii="Times New Roman" w:eastAsia="Calibri" w:hAnsi="Times New Roman" w:cs="Times New Roman"/>
        </w:rPr>
        <w:t xml:space="preserve">по содержанию объектов благоустройства, санитарной очистке и озеленения </w:t>
      </w:r>
      <w:proofErr w:type="gramStart"/>
      <w:r w:rsidRPr="002237C7">
        <w:rPr>
          <w:rFonts w:ascii="Times New Roman" w:eastAsia="Calibri" w:hAnsi="Times New Roman" w:cs="Times New Roman"/>
        </w:rPr>
        <w:t>на  территории</w:t>
      </w:r>
      <w:proofErr w:type="gramEnd"/>
      <w:r w:rsidRPr="002237C7">
        <w:rPr>
          <w:rFonts w:ascii="Times New Roman" w:eastAsia="Calibri" w:hAnsi="Times New Roman" w:cs="Times New Roman"/>
        </w:rPr>
        <w:t xml:space="preserve"> муниципального образования ,</w:t>
      </w:r>
      <w:r w:rsidRPr="002237C7">
        <w:rPr>
          <w:rFonts w:ascii="Times New Roman" w:eastAsia="Times New Roman" w:hAnsi="Times New Roman" w:cs="Times New Roman"/>
          <w:sz w:val="24"/>
          <w:szCs w:val="24"/>
          <w:lang w:eastAsia="ru-RU"/>
        </w:rPr>
        <w:t xml:space="preserve"> с учетом срока оказания услуг, установленного Контрактом и настоящим Техническим заданием.</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2.3. Уборка территорий производится ежедневно в виде основной или поддерживающей уборки, либо в комбинированном виде.</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2.4. Основная уборка заключается в ежедневной подготовке территории объектов Заказчика и состоит в наведении чистоты. Не исполнение или не полное исполнение данного пункта является ненадлежащим исполнением условий Контракта и предполагает ответственность Исполнителя, предусмотренную условиями Контракта.</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2.4.1. Поддерживающая уборка осуществляется с целью поддержания уровня чистоты объектов (визуальной, безопасной) в течение всего дня на наиболее проходимых и посещаемых участках объекта.</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2.5.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w:t>
      </w:r>
      <w:proofErr w:type="spellStart"/>
      <w:r w:rsidRPr="002237C7">
        <w:rPr>
          <w:rFonts w:ascii="Times New Roman" w:eastAsia="Times New Roman" w:hAnsi="Times New Roman" w:cs="Times New Roman"/>
          <w:sz w:val="24"/>
          <w:szCs w:val="24"/>
          <w:lang w:eastAsia="ru-RU"/>
        </w:rPr>
        <w:t>т.ч</w:t>
      </w:r>
      <w:proofErr w:type="spellEnd"/>
      <w:r w:rsidRPr="002237C7">
        <w:rPr>
          <w:rFonts w:ascii="Times New Roman" w:eastAsia="Times New Roman" w:hAnsi="Times New Roman" w:cs="Times New Roman"/>
          <w:sz w:val="24"/>
          <w:szCs w:val="24"/>
          <w:lang w:eastAsia="ru-RU"/>
        </w:rPr>
        <w:t xml:space="preserve">. об административных штрафах). </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2.5.1.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2.6. Оказание услуг не должно препятствовать или создавать неудобства </w:t>
      </w:r>
      <w:proofErr w:type="gramStart"/>
      <w:r w:rsidRPr="002237C7">
        <w:rPr>
          <w:rFonts w:ascii="Times New Roman" w:eastAsia="Times New Roman" w:hAnsi="Times New Roman" w:cs="Times New Roman"/>
          <w:sz w:val="24"/>
          <w:szCs w:val="24"/>
          <w:lang w:eastAsia="ru-RU"/>
        </w:rPr>
        <w:t>третьим  лицам</w:t>
      </w:r>
      <w:proofErr w:type="gramEnd"/>
      <w:r w:rsidRPr="002237C7">
        <w:rPr>
          <w:rFonts w:ascii="Times New Roman" w:eastAsia="Times New Roman" w:hAnsi="Times New Roman" w:cs="Times New Roman"/>
          <w:sz w:val="24"/>
          <w:szCs w:val="24"/>
          <w:lang w:eastAsia="ru-RU"/>
        </w:rPr>
        <w:t>.</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2.7. Вред, причиненный личности или </w:t>
      </w:r>
      <w:proofErr w:type="gramStart"/>
      <w:r w:rsidRPr="002237C7">
        <w:rPr>
          <w:rFonts w:ascii="Times New Roman" w:eastAsia="Times New Roman" w:hAnsi="Times New Roman" w:cs="Times New Roman"/>
          <w:sz w:val="24"/>
          <w:szCs w:val="24"/>
          <w:lang w:eastAsia="ru-RU"/>
        </w:rPr>
        <w:t>имуществу третьих лиц</w:t>
      </w:r>
      <w:proofErr w:type="gramEnd"/>
      <w:r w:rsidRPr="002237C7">
        <w:rPr>
          <w:rFonts w:ascii="Times New Roman" w:eastAsia="Times New Roman" w:hAnsi="Times New Roman" w:cs="Times New Roman"/>
          <w:sz w:val="24"/>
          <w:szCs w:val="24"/>
          <w:lang w:eastAsia="ru-RU"/>
        </w:rPr>
        <w:t xml:space="preserve">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2.8.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 </w:t>
      </w:r>
      <w:proofErr w:type="gramStart"/>
      <w:r w:rsidRPr="002237C7">
        <w:rPr>
          <w:rFonts w:ascii="Times New Roman" w:eastAsia="Times New Roman" w:hAnsi="Times New Roman" w:cs="Times New Roman"/>
          <w:sz w:val="24"/>
          <w:szCs w:val="24"/>
          <w:lang w:eastAsia="ru-RU"/>
        </w:rPr>
        <w:t>Постоянное  хранение</w:t>
      </w:r>
      <w:proofErr w:type="gramEnd"/>
      <w:r w:rsidRPr="002237C7">
        <w:rPr>
          <w:rFonts w:ascii="Times New Roman" w:eastAsia="Times New Roman" w:hAnsi="Times New Roman" w:cs="Times New Roman"/>
          <w:sz w:val="24"/>
          <w:szCs w:val="24"/>
          <w:lang w:eastAsia="ru-RU"/>
        </w:rPr>
        <w:t xml:space="preserve"> инвентаря Исполнителя на территории Заказчика не предусматривается. Расчет количества привлекаемого персонала производится Исполнителем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2.8.1.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w:t>
      </w:r>
      <w:r w:rsidRPr="002237C7">
        <w:rPr>
          <w:rFonts w:ascii="Times New Roman" w:eastAsia="Times New Roman" w:hAnsi="Times New Roman" w:cs="Times New Roman"/>
          <w:sz w:val="24"/>
          <w:szCs w:val="24"/>
          <w:lang w:eastAsia="ru-RU"/>
        </w:rPr>
        <w:lastRenderedPageBreak/>
        <w:t>тарифно-квалифицированный справочник работ и профессий» и имеющих стаж работ по соответствующим специальностям не менее 3-х лет.</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2.9. Для оперативного решения вопросов, связанных со своевременным и качественным исполнением услуг </w:t>
      </w:r>
      <w:r w:rsidRPr="002237C7">
        <w:rPr>
          <w:rFonts w:ascii="Times New Roman" w:eastAsia="Calibri" w:hAnsi="Times New Roman" w:cs="Times New Roman"/>
        </w:rPr>
        <w:t xml:space="preserve">по содержанию объектов благоустройства, санитарной очистке и озеленения </w:t>
      </w:r>
      <w:proofErr w:type="gramStart"/>
      <w:r w:rsidRPr="002237C7">
        <w:rPr>
          <w:rFonts w:ascii="Times New Roman" w:eastAsia="Calibri" w:hAnsi="Times New Roman" w:cs="Times New Roman"/>
        </w:rPr>
        <w:t>на  территории</w:t>
      </w:r>
      <w:proofErr w:type="gramEnd"/>
      <w:r w:rsidRPr="002237C7">
        <w:rPr>
          <w:rFonts w:ascii="Times New Roman" w:eastAsia="Calibri" w:hAnsi="Times New Roman" w:cs="Times New Roman"/>
        </w:rPr>
        <w:t xml:space="preserve"> муниципального образования </w:t>
      </w:r>
      <w:r w:rsidRPr="002237C7">
        <w:rPr>
          <w:rFonts w:ascii="Times New Roman" w:eastAsia="Times New Roman" w:hAnsi="Times New Roman" w:cs="Times New Roman"/>
          <w:sz w:val="24"/>
          <w:szCs w:val="24"/>
          <w:lang w:eastAsia="ru-RU"/>
        </w:rPr>
        <w:t>,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2.9.1.Исполнитель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2.9.2.Исполнитель обязан ежедневно осуществлять мониторинг объектов, указанных в Приложении №1 (перечень объектов (сведения о площадях и количестве элементов прилегающей территории)) на предмет неисправности, либо хищения. В течение 4 часов предоставить письменно Заказчику расчет стоимости выполнения ремонтно-восстановительных работ (услуг).</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2.10. </w:t>
      </w:r>
      <w:r w:rsidRPr="002237C7">
        <w:rPr>
          <w:rFonts w:ascii="Times New Roman" w:eastAsia="Calibri" w:hAnsi="Times New Roman" w:cs="Times New Roman"/>
          <w:color w:val="000000"/>
          <w:sz w:val="24"/>
          <w:szCs w:val="24"/>
        </w:rPr>
        <w:t>Исполнитель обязан обеспечить на объекте производства работ своевременный вывоз мусора и подбор трупов павших животных и птиц, а также недопущения складирования мусора на объекте. Для выполнения указанных функций Исполнитель заключает соответствующие договора с специализированными организациями.</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2.11. Погрузка отходов осуществляется на автотранспорт с последующим вывозом на территорию, предназначенную для размещения отходов с предоставлением подтверждающих документов.</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2.12. При оказании услуг по уборке территории запрещается:</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сброс смета, мусора, травы, порубочных остатков и иных отходов на озелененные территории, в смотровые колодцы, колодцы дождевой канализации, на проезжую часть и тротуары:</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размещение смета и отходов в не предназначенных для этого местах;</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выбивание струей воды смета на цоколи зданий при мойке тротуаров;</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сгребание листвы к комлевой части деревьев и кустарников;</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сжигание мусора, листвы, иных отходов.</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2.13.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2.13.1.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2.14. Требования к работникам Исполнителя, оказывающим услуги.</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2.14.1. Исполнитель обязан обеспечить соответствие работников, направляемых на объекты Заказчика для оказания услуг следующим требованиям:</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2.14.2.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2.14.3.О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2.14.4.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2.14.5.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2.14.6.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rsidR="009D47CA" w:rsidRPr="002237C7" w:rsidRDefault="009D47CA" w:rsidP="009D47CA">
      <w:pPr>
        <w:spacing w:after="0" w:line="240" w:lineRule="auto"/>
        <w:ind w:firstLine="709"/>
        <w:jc w:val="both"/>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3. Состав услуг</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3.1. В зависимости от погодных </w:t>
      </w:r>
      <w:proofErr w:type="gramStart"/>
      <w:r w:rsidRPr="002237C7">
        <w:rPr>
          <w:rFonts w:ascii="Times New Roman" w:eastAsia="Times New Roman" w:hAnsi="Times New Roman" w:cs="Times New Roman"/>
          <w:sz w:val="24"/>
          <w:szCs w:val="24"/>
          <w:lang w:eastAsia="ru-RU"/>
        </w:rPr>
        <w:t xml:space="preserve">условий </w:t>
      </w:r>
      <w:r w:rsidRPr="002237C7">
        <w:rPr>
          <w:rFonts w:ascii="Times New Roman" w:eastAsia="Calibri" w:hAnsi="Times New Roman" w:cs="Times New Roman"/>
        </w:rPr>
        <w:t xml:space="preserve"> содержание</w:t>
      </w:r>
      <w:proofErr w:type="gramEnd"/>
      <w:r w:rsidRPr="002237C7">
        <w:rPr>
          <w:rFonts w:ascii="Times New Roman" w:eastAsia="Calibri" w:hAnsi="Times New Roman" w:cs="Times New Roman"/>
        </w:rPr>
        <w:t xml:space="preserve"> объектов благоустройства, санитарная очистка и озеленение на  территории муниципального образования </w:t>
      </w:r>
      <w:r w:rsidRPr="002237C7">
        <w:rPr>
          <w:rFonts w:ascii="Times New Roman" w:eastAsia="Times New Roman" w:hAnsi="Times New Roman" w:cs="Times New Roman"/>
          <w:sz w:val="24"/>
          <w:szCs w:val="24"/>
          <w:lang w:eastAsia="ru-RU"/>
        </w:rPr>
        <w:t xml:space="preserve">включает в себя: очистка дорожек от травы, механизированная уборка дорог, подметание дорог вручную, подметание дорожек вручную, очистка территорий от случайного мусора, очистка дорог от грязи вдоль бордюра, очистка </w:t>
      </w:r>
      <w:proofErr w:type="spellStart"/>
      <w:r w:rsidRPr="002237C7">
        <w:rPr>
          <w:rFonts w:ascii="Times New Roman" w:eastAsia="Times New Roman" w:hAnsi="Times New Roman" w:cs="Times New Roman"/>
          <w:sz w:val="24"/>
          <w:szCs w:val="24"/>
          <w:lang w:eastAsia="ru-RU"/>
        </w:rPr>
        <w:t>ливнеприёмников</w:t>
      </w:r>
      <w:proofErr w:type="spellEnd"/>
      <w:r w:rsidRPr="002237C7">
        <w:rPr>
          <w:rFonts w:ascii="Times New Roman" w:eastAsia="Times New Roman" w:hAnsi="Times New Roman" w:cs="Times New Roman"/>
          <w:sz w:val="24"/>
          <w:szCs w:val="24"/>
          <w:lang w:eastAsia="ru-RU"/>
        </w:rPr>
        <w:t xml:space="preserve"> вручную и иные мероприятия предусмотренные настоящим Техническим заданием.</w:t>
      </w:r>
    </w:p>
    <w:p w:rsidR="009D47CA" w:rsidRPr="002237C7" w:rsidRDefault="009D47CA" w:rsidP="009D47CA">
      <w:pPr>
        <w:spacing w:after="0" w:line="240" w:lineRule="auto"/>
        <w:ind w:firstLine="709"/>
        <w:jc w:val="both"/>
        <w:rPr>
          <w:rFonts w:ascii="Times New Roman" w:eastAsia="Calibri" w:hAnsi="Times New Roman" w:cs="Times New Roman"/>
        </w:rPr>
      </w:pPr>
      <w:r w:rsidRPr="002237C7">
        <w:rPr>
          <w:rFonts w:ascii="Times New Roman" w:eastAsia="Times New Roman" w:hAnsi="Times New Roman" w:cs="Times New Roman"/>
          <w:sz w:val="24"/>
          <w:szCs w:val="24"/>
        </w:rPr>
        <w:t xml:space="preserve">3.1.1. Состав основных видов услуг </w:t>
      </w:r>
      <w:r w:rsidRPr="002237C7">
        <w:rPr>
          <w:rFonts w:ascii="Times New Roman" w:eastAsia="Calibri" w:hAnsi="Times New Roman" w:cs="Times New Roman"/>
        </w:rPr>
        <w:t xml:space="preserve">по содержанию объектов благоустройства, санитарной очистке и озеленения </w:t>
      </w:r>
      <w:proofErr w:type="gramStart"/>
      <w:r w:rsidRPr="002237C7">
        <w:rPr>
          <w:rFonts w:ascii="Times New Roman" w:eastAsia="Calibri" w:hAnsi="Times New Roman" w:cs="Times New Roman"/>
        </w:rPr>
        <w:t>на  территории</w:t>
      </w:r>
      <w:proofErr w:type="gramEnd"/>
      <w:r w:rsidRPr="002237C7">
        <w:rPr>
          <w:rFonts w:ascii="Times New Roman" w:eastAsia="Calibri" w:hAnsi="Times New Roman" w:cs="Times New Roman"/>
        </w:rPr>
        <w:t xml:space="preserve"> муниципального образования городской округ Армянск Республики Крым:</w:t>
      </w:r>
    </w:p>
    <w:p w:rsidR="009D47CA" w:rsidRPr="002237C7" w:rsidRDefault="009D47CA" w:rsidP="009D47CA">
      <w:pPr>
        <w:spacing w:after="0" w:line="240" w:lineRule="auto"/>
        <w:ind w:firstLine="709"/>
        <w:jc w:val="both"/>
        <w:rPr>
          <w:rFonts w:ascii="Times New Roman" w:eastAsia="Times New Roman" w:hAnsi="Times New Roman" w:cs="Times New Roman"/>
          <w:b/>
          <w:sz w:val="24"/>
          <w:szCs w:val="24"/>
        </w:rPr>
      </w:pP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
        <w:gridCol w:w="4900"/>
        <w:gridCol w:w="5583"/>
      </w:tblGrid>
      <w:tr w:rsidR="009D47CA" w:rsidRPr="002237C7" w:rsidTr="00304123">
        <w:trPr>
          <w:trHeight w:val="525"/>
          <w:jc w:val="center"/>
        </w:trPr>
        <w:tc>
          <w:tcPr>
            <w:tcW w:w="540" w:type="dxa"/>
            <w:gridSpan w:val="2"/>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lang w:eastAsia="ru-RU"/>
              </w:rPr>
            </w:pPr>
          </w:p>
        </w:tc>
        <w:tc>
          <w:tcPr>
            <w:tcW w:w="4900" w:type="dxa"/>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lang w:val="en-US" w:eastAsia="ru-RU"/>
              </w:rPr>
            </w:pPr>
            <w:proofErr w:type="spellStart"/>
            <w:r w:rsidRPr="002237C7">
              <w:rPr>
                <w:rFonts w:ascii="Times New Roman" w:eastAsia="Times New Roman" w:hAnsi="Times New Roman" w:cs="Times New Roman"/>
                <w:color w:val="000000"/>
                <w:lang w:val="en-US" w:eastAsia="ru-RU"/>
              </w:rPr>
              <w:t>Основные</w:t>
            </w:r>
            <w:proofErr w:type="spellEnd"/>
            <w:r w:rsidRPr="002237C7">
              <w:rPr>
                <w:rFonts w:ascii="Times New Roman" w:eastAsia="Times New Roman" w:hAnsi="Times New Roman" w:cs="Times New Roman"/>
                <w:color w:val="000000"/>
                <w:lang w:val="en-US" w:eastAsia="ru-RU"/>
              </w:rPr>
              <w:t xml:space="preserve"> </w:t>
            </w:r>
            <w:proofErr w:type="spellStart"/>
            <w:r w:rsidRPr="002237C7">
              <w:rPr>
                <w:rFonts w:ascii="Times New Roman" w:eastAsia="Times New Roman" w:hAnsi="Times New Roman" w:cs="Times New Roman"/>
                <w:color w:val="000000"/>
                <w:lang w:val="en-US" w:eastAsia="ru-RU"/>
              </w:rPr>
              <w:t>виды</w:t>
            </w:r>
            <w:proofErr w:type="spellEnd"/>
            <w:r w:rsidRPr="002237C7">
              <w:rPr>
                <w:rFonts w:ascii="Times New Roman" w:eastAsia="Times New Roman" w:hAnsi="Times New Roman" w:cs="Times New Roman"/>
                <w:color w:val="000000"/>
                <w:lang w:val="en-US" w:eastAsia="ru-RU"/>
              </w:rPr>
              <w:t xml:space="preserve"> </w:t>
            </w:r>
            <w:proofErr w:type="spellStart"/>
            <w:r w:rsidRPr="002237C7">
              <w:rPr>
                <w:rFonts w:ascii="Times New Roman" w:eastAsia="Times New Roman" w:hAnsi="Times New Roman" w:cs="Times New Roman"/>
                <w:color w:val="000000"/>
                <w:lang w:val="en-US" w:eastAsia="ru-RU"/>
              </w:rPr>
              <w:t>услуг</w:t>
            </w:r>
            <w:proofErr w:type="spellEnd"/>
          </w:p>
        </w:tc>
        <w:tc>
          <w:tcPr>
            <w:tcW w:w="5583" w:type="dxa"/>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lang w:val="en-US" w:eastAsia="ru-RU"/>
              </w:rPr>
            </w:pPr>
            <w:proofErr w:type="spellStart"/>
            <w:r w:rsidRPr="002237C7">
              <w:rPr>
                <w:rFonts w:ascii="Times New Roman" w:eastAsia="Times New Roman" w:hAnsi="Times New Roman" w:cs="Times New Roman"/>
                <w:color w:val="000000"/>
                <w:lang w:val="en-US" w:eastAsia="ru-RU"/>
              </w:rPr>
              <w:t>Кратность</w:t>
            </w:r>
            <w:proofErr w:type="spellEnd"/>
            <w:r w:rsidRPr="002237C7">
              <w:rPr>
                <w:rFonts w:ascii="Times New Roman" w:eastAsia="Times New Roman" w:hAnsi="Times New Roman" w:cs="Times New Roman"/>
                <w:color w:val="000000"/>
                <w:lang w:val="en-US" w:eastAsia="ru-RU"/>
              </w:rPr>
              <w:t xml:space="preserve"> </w:t>
            </w:r>
            <w:proofErr w:type="spellStart"/>
            <w:r w:rsidRPr="002237C7">
              <w:rPr>
                <w:rFonts w:ascii="Times New Roman" w:eastAsia="Times New Roman" w:hAnsi="Times New Roman" w:cs="Times New Roman"/>
                <w:color w:val="000000"/>
                <w:lang w:val="en-US" w:eastAsia="ru-RU"/>
              </w:rPr>
              <w:t>проведения</w:t>
            </w:r>
            <w:proofErr w:type="spellEnd"/>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2237C7">
              <w:rPr>
                <w:rFonts w:ascii="Times New Roman" w:eastAsia="Times New Roman" w:hAnsi="Times New Roman" w:cs="Times New Roman"/>
                <w:color w:val="000000"/>
                <w:sz w:val="24"/>
                <w:szCs w:val="24"/>
                <w:lang w:val="en-US" w:eastAsia="ru-RU"/>
              </w:rPr>
              <w:t>1</w:t>
            </w:r>
          </w:p>
        </w:tc>
        <w:tc>
          <w:tcPr>
            <w:tcW w:w="4906" w:type="dxa"/>
            <w:gridSpan w:val="2"/>
            <w:shd w:val="clear" w:color="000000" w:fill="FFFFFF"/>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Подметание территорий с вывозом мусора</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Calibri" w:hAnsi="Times New Roman" w:cs="Times New Roman"/>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64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w:t>
            </w:r>
          </w:p>
        </w:tc>
        <w:tc>
          <w:tcPr>
            <w:tcW w:w="4906" w:type="dxa"/>
            <w:gridSpan w:val="2"/>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Механизированная уборка</w:t>
            </w:r>
          </w:p>
        </w:tc>
        <w:tc>
          <w:tcPr>
            <w:tcW w:w="558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Очистка территорий от случайного мусора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Calibri" w:hAnsi="Times New Roman" w:cs="Times New Roman"/>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Очистка урн от мусора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Посадка саженцев деревьев</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6</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Посадка роз</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7</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Валка деревьев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8</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Распиловка дерева стихийно поваленного</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9</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Глубокая обрезка деревьев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10</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Омоложение деревьев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11</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Выкашивание газонов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 xml:space="preserve">Периодичность, объем предоставления услуг определяется Заказчиком в пределах перечня </w:t>
            </w:r>
            <w:r w:rsidRPr="002237C7">
              <w:rPr>
                <w:rFonts w:ascii="Times New Roman" w:eastAsia="Times New Roman" w:hAnsi="Times New Roman" w:cs="Times New Roman"/>
                <w:sz w:val="24"/>
                <w:szCs w:val="24"/>
              </w:rPr>
              <w:lastRenderedPageBreak/>
              <w:t>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lastRenderedPageBreak/>
              <w:t>12</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Кошение травы трактором (в </w:t>
            </w:r>
            <w:proofErr w:type="spellStart"/>
            <w:r w:rsidRPr="002237C7">
              <w:rPr>
                <w:rFonts w:ascii="Times New Roman" w:eastAsia="Times New Roman" w:hAnsi="Times New Roman" w:cs="Times New Roman"/>
                <w:color w:val="000000"/>
                <w:sz w:val="24"/>
                <w:szCs w:val="24"/>
                <w:lang w:eastAsia="ru-RU"/>
              </w:rPr>
              <w:t>т.ч</w:t>
            </w:r>
            <w:proofErr w:type="spellEnd"/>
            <w:r w:rsidRPr="002237C7">
              <w:rPr>
                <w:rFonts w:ascii="Times New Roman" w:eastAsia="Times New Roman" w:hAnsi="Times New Roman" w:cs="Times New Roman"/>
                <w:color w:val="000000"/>
                <w:sz w:val="24"/>
                <w:szCs w:val="24"/>
                <w:lang w:eastAsia="ru-RU"/>
              </w:rPr>
              <w:t xml:space="preserve"> амброзии полыннолистной и других карантинных объектов)</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13</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Стрижка живой изгороди твердолиственных пород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14</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Очистка дорожек от травы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15</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Очистка </w:t>
            </w:r>
            <w:proofErr w:type="spellStart"/>
            <w:r w:rsidRPr="002237C7">
              <w:rPr>
                <w:rFonts w:ascii="Times New Roman" w:eastAsia="Times New Roman" w:hAnsi="Times New Roman" w:cs="Times New Roman"/>
                <w:color w:val="000000"/>
                <w:sz w:val="24"/>
                <w:szCs w:val="24"/>
                <w:lang w:eastAsia="ru-RU"/>
              </w:rPr>
              <w:t>ливнеприемников</w:t>
            </w:r>
            <w:proofErr w:type="spellEnd"/>
            <w:r w:rsidRPr="002237C7">
              <w:rPr>
                <w:rFonts w:ascii="Times New Roman" w:eastAsia="Times New Roman" w:hAnsi="Times New Roman" w:cs="Times New Roman"/>
                <w:color w:val="000000"/>
                <w:sz w:val="24"/>
                <w:szCs w:val="24"/>
                <w:lang w:eastAsia="ru-RU"/>
              </w:rPr>
              <w:t xml:space="preserve"> вручную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16</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Очистка дорог от грязи вдоль бордюра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17</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Копание уплотненных почв с разравниванием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18</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Замена светильников </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19</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светильников Шар</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20</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кабельной линии СИП</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21</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кабельной линии АВВГ</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22</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лампы</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23</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патрона подвесного керамического</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24</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контактора</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lastRenderedPageBreak/>
              <w:t>25</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фотореле</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26</w:t>
            </w:r>
          </w:p>
        </w:tc>
        <w:tc>
          <w:tcPr>
            <w:tcW w:w="4906"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автоматического выключателя</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27</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таймера</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28</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Прополка цветников с рыхлением почвы при средней засоренности</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29</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Обрезка роз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30</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Погрузка на автотранспорт мусора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31</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Погрузка на автотранспорт мусора (бревен)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32</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Погрузка на автотранспорт мусора (сено, листья)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33</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Погрузка на автотранспорт мусора (ветки) с вывозом</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34</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Уборка территорий от опавших листьев, сучьев с вывозом мусора</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35</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Известковая окраска поверхностей</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36</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Окраска поверхностей металлических</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37</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Окраска поверхностей деревянных</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38</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Побелка бордюрного камня</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lastRenderedPageBreak/>
              <w:t>39</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Покраска бордюрного камня</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40</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Механизированный полив дорог</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41</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Ремонт бордюр</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42</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Ремонт МАФ</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43</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Вывоз ограждения (установка/демонтаж)</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44</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Развешивание растяжек</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45</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Развешивание флагов</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46</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Расклейка социальной рекламы</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752"/>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47</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Полив цветочных растений и древесно-кустарниковых растений машиной</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48</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Очистка цветников от стеблей цветочных растений </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49</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Содержание фонтана</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50</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Заполнение песочниц песком вручную</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51</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Установка скамеек</w:t>
            </w:r>
          </w:p>
        </w:tc>
        <w:tc>
          <w:tcPr>
            <w:tcW w:w="5583" w:type="dxa"/>
            <w:shd w:val="clear" w:color="000000" w:fill="FFFFFF"/>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52</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Установка ливневых решеток</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lastRenderedPageBreak/>
              <w:t>53</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Установка урн</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54</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proofErr w:type="gramStart"/>
            <w:r w:rsidRPr="002237C7">
              <w:rPr>
                <w:rFonts w:ascii="Times New Roman" w:eastAsia="Times New Roman" w:hAnsi="Times New Roman" w:cs="Times New Roman"/>
                <w:color w:val="000000"/>
                <w:sz w:val="24"/>
                <w:szCs w:val="24"/>
                <w:lang w:eastAsia="ru-RU"/>
              </w:rPr>
              <w:t>Планировка  земельных</w:t>
            </w:r>
            <w:proofErr w:type="gramEnd"/>
            <w:r w:rsidRPr="002237C7">
              <w:rPr>
                <w:rFonts w:ascii="Times New Roman" w:eastAsia="Times New Roman" w:hAnsi="Times New Roman" w:cs="Times New Roman"/>
                <w:color w:val="000000"/>
                <w:sz w:val="24"/>
                <w:szCs w:val="24"/>
                <w:lang w:eastAsia="ru-RU"/>
              </w:rPr>
              <w:t xml:space="preserve"> участков</w:t>
            </w:r>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55</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2237C7">
              <w:rPr>
                <w:rFonts w:ascii="Times New Roman" w:eastAsia="Calibri" w:hAnsi="Times New Roman" w:cs="Times New Roman"/>
                <w:color w:val="000000"/>
                <w:sz w:val="24"/>
                <w:szCs w:val="24"/>
                <w:lang w:val="en-US" w:eastAsia="ru-RU"/>
              </w:rPr>
              <w:t>Очистка</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территорий</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от</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снега</w:t>
            </w:r>
            <w:proofErr w:type="spellEnd"/>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56</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2237C7">
              <w:rPr>
                <w:rFonts w:ascii="Times New Roman" w:eastAsia="Calibri" w:hAnsi="Times New Roman" w:cs="Times New Roman"/>
                <w:color w:val="000000"/>
                <w:sz w:val="24"/>
                <w:szCs w:val="24"/>
                <w:lang w:val="en-US" w:eastAsia="ru-RU"/>
              </w:rPr>
              <w:t>Очистка</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территорий</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от</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наледи</w:t>
            </w:r>
            <w:proofErr w:type="spellEnd"/>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57</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2237C7">
              <w:rPr>
                <w:rFonts w:ascii="Times New Roman" w:eastAsia="Calibri" w:hAnsi="Times New Roman" w:cs="Times New Roman"/>
                <w:color w:val="000000"/>
                <w:sz w:val="24"/>
                <w:szCs w:val="24"/>
                <w:lang w:val="en-US" w:eastAsia="ru-RU"/>
              </w:rPr>
              <w:t>Механизированное</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сгребание</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снега</w:t>
            </w:r>
            <w:proofErr w:type="spellEnd"/>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58</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2237C7">
              <w:rPr>
                <w:rFonts w:ascii="Times New Roman" w:eastAsia="Calibri" w:hAnsi="Times New Roman" w:cs="Times New Roman"/>
                <w:color w:val="000000"/>
                <w:sz w:val="24"/>
                <w:szCs w:val="24"/>
                <w:lang w:val="en-US" w:eastAsia="ru-RU"/>
              </w:rPr>
              <w:t>Посыпка</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территорий</w:t>
            </w:r>
            <w:proofErr w:type="spellEnd"/>
            <w:r w:rsidRPr="002237C7">
              <w:rPr>
                <w:rFonts w:ascii="Times New Roman" w:eastAsia="Calibri" w:hAnsi="Times New Roman" w:cs="Times New Roman"/>
                <w:color w:val="000000"/>
                <w:sz w:val="24"/>
                <w:szCs w:val="24"/>
                <w:lang w:val="en-US" w:eastAsia="ru-RU"/>
              </w:rPr>
              <w:t xml:space="preserve"> ПГС </w:t>
            </w:r>
            <w:proofErr w:type="spellStart"/>
            <w:r w:rsidRPr="002237C7">
              <w:rPr>
                <w:rFonts w:ascii="Times New Roman" w:eastAsia="Calibri" w:hAnsi="Times New Roman" w:cs="Times New Roman"/>
                <w:color w:val="000000"/>
                <w:sz w:val="24"/>
                <w:szCs w:val="24"/>
                <w:lang w:val="en-US" w:eastAsia="ru-RU"/>
              </w:rPr>
              <w:t>вручную</w:t>
            </w:r>
            <w:proofErr w:type="spellEnd"/>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D47CA" w:rsidRPr="002237C7" w:rsidTr="0030412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59</w:t>
            </w:r>
          </w:p>
        </w:tc>
        <w:tc>
          <w:tcPr>
            <w:tcW w:w="4906" w:type="dxa"/>
            <w:gridSpan w:val="2"/>
            <w:shd w:val="clear" w:color="000000" w:fill="FFFFFF"/>
            <w:noWrap/>
            <w:vAlign w:val="center"/>
          </w:tcPr>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2237C7">
              <w:rPr>
                <w:rFonts w:ascii="Times New Roman" w:eastAsia="Calibri" w:hAnsi="Times New Roman" w:cs="Times New Roman"/>
                <w:color w:val="000000"/>
                <w:sz w:val="24"/>
                <w:szCs w:val="24"/>
                <w:lang w:val="en-US" w:eastAsia="ru-RU"/>
              </w:rPr>
              <w:t>Посыпка</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территорий</w:t>
            </w:r>
            <w:proofErr w:type="spellEnd"/>
            <w:r w:rsidRPr="002237C7">
              <w:rPr>
                <w:rFonts w:ascii="Times New Roman" w:eastAsia="Calibri" w:hAnsi="Times New Roman" w:cs="Times New Roman"/>
                <w:color w:val="000000"/>
                <w:sz w:val="24"/>
                <w:szCs w:val="24"/>
                <w:lang w:val="en-US" w:eastAsia="ru-RU"/>
              </w:rPr>
              <w:t xml:space="preserve"> ПГС </w:t>
            </w:r>
            <w:proofErr w:type="spellStart"/>
            <w:r w:rsidRPr="002237C7">
              <w:rPr>
                <w:rFonts w:ascii="Times New Roman" w:eastAsia="Calibri" w:hAnsi="Times New Roman" w:cs="Times New Roman"/>
                <w:color w:val="000000"/>
                <w:sz w:val="24"/>
                <w:szCs w:val="24"/>
                <w:lang w:val="en-US" w:eastAsia="ru-RU"/>
              </w:rPr>
              <w:t>механизированная</w:t>
            </w:r>
            <w:proofErr w:type="spellEnd"/>
          </w:p>
        </w:tc>
        <w:tc>
          <w:tcPr>
            <w:tcW w:w="5583" w:type="dxa"/>
            <w:shd w:val="clear" w:color="000000" w:fill="FFFFFF"/>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rsidR="009D47CA" w:rsidRPr="002237C7" w:rsidRDefault="009D47CA" w:rsidP="009D47CA">
      <w:pPr>
        <w:spacing w:after="0" w:line="240" w:lineRule="auto"/>
        <w:jc w:val="both"/>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3.1.2. Сопутствующие услуги по уборке.</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 xml:space="preserve">3.1.2.1. Складирование собранного мусора, смета и иных загрязнений в специально отведенных местах. </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3.1.2.2. Уборка усовершенствованного покрытия в зимний период производится путем очистки до твердого покрытия.</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3.1.2.3. Усовершенствованное покрытие должно быть ежедневно расчищено до твердого покрытия от снега и наледи в срок, установленный пунктом 2.4 настоящего Технического задания.</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 xml:space="preserve">3.1.3.1. Очистка сточных канав, крышек люков и амбразурных патрубков </w:t>
      </w:r>
      <w:proofErr w:type="spellStart"/>
      <w:r w:rsidRPr="002237C7">
        <w:rPr>
          <w:rFonts w:ascii="Times New Roman" w:eastAsia="Times New Roman" w:hAnsi="Times New Roman" w:cs="Times New Roman"/>
          <w:sz w:val="24"/>
          <w:szCs w:val="24"/>
        </w:rPr>
        <w:t>ливнеприемных</w:t>
      </w:r>
      <w:proofErr w:type="spellEnd"/>
      <w:r w:rsidRPr="002237C7">
        <w:rPr>
          <w:rFonts w:ascii="Times New Roman" w:eastAsia="Times New Roman" w:hAnsi="Times New Roman" w:cs="Times New Roman"/>
          <w:sz w:val="24"/>
          <w:szCs w:val="24"/>
        </w:rPr>
        <w:t xml:space="preserve"> колодцев от </w:t>
      </w:r>
      <w:proofErr w:type="spellStart"/>
      <w:r w:rsidRPr="002237C7">
        <w:rPr>
          <w:rFonts w:ascii="Times New Roman" w:eastAsia="Times New Roman" w:hAnsi="Times New Roman" w:cs="Times New Roman"/>
          <w:sz w:val="24"/>
          <w:szCs w:val="24"/>
        </w:rPr>
        <w:t>смёта</w:t>
      </w:r>
      <w:proofErr w:type="spellEnd"/>
      <w:r w:rsidRPr="002237C7">
        <w:rPr>
          <w:rFonts w:ascii="Times New Roman" w:eastAsia="Times New Roman" w:hAnsi="Times New Roman" w:cs="Times New Roman"/>
          <w:sz w:val="24"/>
          <w:szCs w:val="24"/>
        </w:rPr>
        <w:t>, листьев и других загрязнений.</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rPr>
      </w:pPr>
      <w:r w:rsidRPr="002237C7">
        <w:rPr>
          <w:rFonts w:ascii="Times New Roman" w:eastAsia="Times New Roman" w:hAnsi="Times New Roman" w:cs="Times New Roman"/>
          <w:sz w:val="24"/>
          <w:szCs w:val="24"/>
        </w:rPr>
        <w:t xml:space="preserve">3.1.3.2. Доставка, погрузка и разгрузка уборочного инвентаря, моющих, чистящих и расходных средств (в </w:t>
      </w:r>
      <w:proofErr w:type="spellStart"/>
      <w:r w:rsidRPr="002237C7">
        <w:rPr>
          <w:rFonts w:ascii="Times New Roman" w:eastAsia="Times New Roman" w:hAnsi="Times New Roman" w:cs="Times New Roman"/>
          <w:sz w:val="24"/>
          <w:szCs w:val="24"/>
        </w:rPr>
        <w:t>т.ч</w:t>
      </w:r>
      <w:proofErr w:type="spellEnd"/>
      <w:r w:rsidRPr="002237C7">
        <w:rPr>
          <w:rFonts w:ascii="Times New Roman" w:eastAsia="Times New Roman" w:hAnsi="Times New Roman" w:cs="Times New Roman"/>
          <w:sz w:val="24"/>
          <w:szCs w:val="24"/>
        </w:rPr>
        <w:t>. мешки для мусора), а также все иные сопутствующие работы, которые необходимы для надлежащего поддержания санитарного состояния территорий (силами Исполнителя).</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rPr>
      </w:pPr>
    </w:p>
    <w:p w:rsidR="009D47CA" w:rsidRPr="002237C7" w:rsidRDefault="009D47CA" w:rsidP="009D47CA">
      <w:pPr>
        <w:spacing w:after="0" w:line="240" w:lineRule="auto"/>
        <w:ind w:firstLine="709"/>
        <w:jc w:val="both"/>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4. Объем и сроки гарантий качества</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4.1. Исполнитель гарантирует качественное оказание услуг на протяжении всего действие контракта.</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4.2. Качество оказания услуг должно соответствовать действующим нормам и техническим условиям.</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w:t>
      </w:r>
      <w:proofErr w:type="gramStart"/>
      <w:r w:rsidRPr="002237C7">
        <w:rPr>
          <w:rFonts w:ascii="Times New Roman" w:eastAsia="Times New Roman" w:hAnsi="Times New Roman" w:cs="Times New Roman"/>
          <w:sz w:val="24"/>
          <w:szCs w:val="24"/>
          <w:lang w:eastAsia="ru-RU"/>
        </w:rPr>
        <w:t>округ  Армянск</w:t>
      </w:r>
      <w:proofErr w:type="gramEnd"/>
      <w:r w:rsidRPr="002237C7">
        <w:rPr>
          <w:rFonts w:ascii="Times New Roman" w:eastAsia="Times New Roman" w:hAnsi="Times New Roman" w:cs="Times New Roman"/>
          <w:sz w:val="24"/>
          <w:szCs w:val="24"/>
          <w:lang w:eastAsia="ru-RU"/>
        </w:rPr>
        <w:t xml:space="preserve">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4.4. В качестве подтверждения фактов ненадлежащего исполнения обязательств по контракту Заказчик вправе использовать материалы фото и видео фиксации, в </w:t>
      </w:r>
      <w:proofErr w:type="spellStart"/>
      <w:r w:rsidRPr="002237C7">
        <w:rPr>
          <w:rFonts w:ascii="Times New Roman" w:eastAsia="Times New Roman" w:hAnsi="Times New Roman" w:cs="Times New Roman"/>
          <w:sz w:val="24"/>
          <w:szCs w:val="24"/>
          <w:lang w:eastAsia="ru-RU"/>
        </w:rPr>
        <w:t>т.ч</w:t>
      </w:r>
      <w:proofErr w:type="spellEnd"/>
      <w:r w:rsidRPr="002237C7">
        <w:rPr>
          <w:rFonts w:ascii="Times New Roman" w:eastAsia="Times New Roman" w:hAnsi="Times New Roman" w:cs="Times New Roman"/>
          <w:sz w:val="24"/>
          <w:szCs w:val="24"/>
          <w:lang w:eastAsia="ru-RU"/>
        </w:rPr>
        <w:t>. с камер внутреннего и внешнего видеонаблюдения.</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p>
    <w:p w:rsidR="009D47CA" w:rsidRPr="002237C7" w:rsidRDefault="009D47CA" w:rsidP="009D47CA">
      <w:pPr>
        <w:spacing w:after="0" w:line="240" w:lineRule="auto"/>
        <w:ind w:firstLine="709"/>
        <w:jc w:val="both"/>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5. Требования к безопасности оказания услуг.</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5.1. Услуги должны производиться с соблюдением требований пожарной безопасности, электробезопасности быть безопасными для окружающих.</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5.2. Оказание услуг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5.4. Для исключения травматизма убираемые площади следует ограждать специальными предупреждающими знаками.</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p>
    <w:p w:rsidR="009D47CA" w:rsidRPr="002237C7" w:rsidRDefault="009D47CA" w:rsidP="009D47CA">
      <w:pPr>
        <w:spacing w:after="0" w:line="240" w:lineRule="auto"/>
        <w:ind w:firstLine="709"/>
        <w:jc w:val="both"/>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6. Требования к используемым материалам и оборудованию</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6.3. Химические средства должны использоваться в соответствии с требованиями инструкций производителей.</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6.4. В соответствии с настоящим Техническим заданием все товары, применяемые при оказании услуг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rsidR="009D47CA" w:rsidRPr="002237C7" w:rsidRDefault="009D47CA" w:rsidP="009D47CA">
      <w:pPr>
        <w:spacing w:after="0" w:line="240" w:lineRule="auto"/>
        <w:ind w:firstLine="709"/>
        <w:jc w:val="both"/>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7. Перечень нормативных правовых и нормативных технических актов</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7.1. Трудовой кодекс Российской Федерации;</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7.2. Федеральный закон от 25.07.2002 г. № 115-ФЗ «О правовом положении иностранных граждан в Российской Федерации»;</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7.3. Федеральный закон от 30.03.1999 г. № 52-ФЗ «О санитарно-эпидемиологическом благополучии населения»;</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7.4. ГОСТ 12.1.007-76 Система стандартов безопасности труда. Вредные вещества. Классификация и общие требования безопасности»;</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7.6. ГОСТ Р 51870-2014 «Услуги профессиональной уборки – </w:t>
      </w:r>
      <w:proofErr w:type="spellStart"/>
      <w:r w:rsidRPr="002237C7">
        <w:rPr>
          <w:rFonts w:ascii="Times New Roman" w:eastAsia="Times New Roman" w:hAnsi="Times New Roman" w:cs="Times New Roman"/>
          <w:sz w:val="24"/>
          <w:szCs w:val="24"/>
          <w:lang w:eastAsia="ru-RU"/>
        </w:rPr>
        <w:t>клининговые</w:t>
      </w:r>
      <w:proofErr w:type="spellEnd"/>
      <w:r w:rsidRPr="002237C7">
        <w:rPr>
          <w:rFonts w:ascii="Times New Roman" w:eastAsia="Times New Roman" w:hAnsi="Times New Roman" w:cs="Times New Roman"/>
          <w:sz w:val="24"/>
          <w:szCs w:val="24"/>
          <w:lang w:eastAsia="ru-RU"/>
        </w:rPr>
        <w:t xml:space="preserve"> услуги»;</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7.7. ГОСТ 12.4.059-89 Система стандартов безопасности труда (ССБТ). Строительство. Ограждения предохранительные инвентарные. Общие технические условия;</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w:t>
      </w:r>
      <w:proofErr w:type="spellStart"/>
      <w:r w:rsidRPr="002237C7">
        <w:rPr>
          <w:rFonts w:ascii="Times New Roman" w:eastAsia="Times New Roman" w:hAnsi="Times New Roman" w:cs="Times New Roman"/>
          <w:sz w:val="24"/>
          <w:szCs w:val="24"/>
          <w:lang w:eastAsia="ru-RU"/>
        </w:rPr>
        <w:t>психоактивных</w:t>
      </w:r>
      <w:proofErr w:type="spellEnd"/>
      <w:r w:rsidRPr="002237C7">
        <w:rPr>
          <w:rFonts w:ascii="Times New Roman" w:eastAsia="Times New Roman" w:hAnsi="Times New Roman" w:cs="Times New Roman"/>
          <w:sz w:val="24"/>
          <w:szCs w:val="24"/>
          <w:lang w:eastAsia="ru-RU"/>
        </w:rPr>
        <w:t xml:space="preserve">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rsidR="009D47CA" w:rsidRPr="002237C7" w:rsidRDefault="009D47CA" w:rsidP="009D47CA">
      <w:pPr>
        <w:spacing w:after="0" w:line="240" w:lineRule="auto"/>
        <w:ind w:firstLine="70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7.10. Правила благоустройства территории муниципального образования городского округа Армянск, </w:t>
      </w:r>
      <w:proofErr w:type="gramStart"/>
      <w:r w:rsidRPr="002237C7">
        <w:rPr>
          <w:rFonts w:ascii="Times New Roman" w:eastAsia="Times New Roman" w:hAnsi="Times New Roman" w:cs="Times New Roman"/>
          <w:sz w:val="24"/>
          <w:szCs w:val="24"/>
          <w:lang w:eastAsia="ru-RU"/>
        </w:rPr>
        <w:t>утвержденные  решением</w:t>
      </w:r>
      <w:proofErr w:type="gramEnd"/>
      <w:r w:rsidRPr="002237C7">
        <w:rPr>
          <w:rFonts w:ascii="Times New Roman" w:eastAsia="Times New Roman" w:hAnsi="Times New Roman" w:cs="Times New Roman"/>
          <w:sz w:val="24"/>
          <w:szCs w:val="24"/>
          <w:lang w:eastAsia="ru-RU"/>
        </w:rPr>
        <w:t xml:space="preserve"> сессии Армянского городского совета Республики Крым от 27.04.2021 г. №286(с изменениями).</w:t>
      </w:r>
    </w:p>
    <w:p w:rsidR="009D47CA" w:rsidRPr="002237C7" w:rsidRDefault="009D47CA" w:rsidP="009D47CA">
      <w:pPr>
        <w:spacing w:after="0" w:line="240" w:lineRule="auto"/>
        <w:rPr>
          <w:rFonts w:ascii="Times New Roman" w:eastAsia="Times New Roman" w:hAnsi="Times New Roman" w:cs="Times New Roman"/>
          <w:sz w:val="24"/>
          <w:szCs w:val="24"/>
          <w:lang w:eastAsia="ar-SA"/>
        </w:rPr>
      </w:pPr>
    </w:p>
    <w:p w:rsidR="009D47CA" w:rsidRPr="002237C7" w:rsidRDefault="009D47CA" w:rsidP="009D47CA">
      <w:pPr>
        <w:spacing w:after="0" w:line="240" w:lineRule="auto"/>
        <w:rPr>
          <w:rFonts w:ascii="Times New Roman" w:eastAsia="Times New Roman" w:hAnsi="Times New Roman" w:cs="Times New Roman"/>
          <w:sz w:val="24"/>
          <w:szCs w:val="24"/>
          <w:lang w:eastAsia="ar-SA"/>
        </w:rPr>
        <w:sectPr w:rsidR="009D47CA" w:rsidRPr="002237C7" w:rsidSect="007E2265">
          <w:pgSz w:w="11910" w:h="16840"/>
          <w:pgMar w:top="567" w:right="567" w:bottom="561" w:left="426" w:header="0" w:footer="329" w:gutter="0"/>
          <w:cols w:space="720"/>
        </w:sectPr>
      </w:pPr>
    </w:p>
    <w:tbl>
      <w:tblPr>
        <w:tblW w:w="0" w:type="auto"/>
        <w:tblLook w:val="04A0" w:firstRow="1" w:lastRow="0" w:firstColumn="1" w:lastColumn="0" w:noHBand="0" w:noVBand="1"/>
      </w:tblPr>
      <w:tblGrid>
        <w:gridCol w:w="8956"/>
        <w:gridCol w:w="1890"/>
        <w:gridCol w:w="4291"/>
      </w:tblGrid>
      <w:tr w:rsidR="009D47CA" w:rsidRPr="002237C7" w:rsidTr="00304123">
        <w:tc>
          <w:tcPr>
            <w:tcW w:w="925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19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392"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Приложение 1</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b/>
                <w:sz w:val="20"/>
                <w:szCs w:val="20"/>
              </w:rPr>
              <w:t xml:space="preserve"> </w:t>
            </w:r>
            <w:proofErr w:type="gramStart"/>
            <w:r w:rsidRPr="002237C7">
              <w:rPr>
                <w:rFonts w:ascii="Times New Roman" w:eastAsia="Calibri" w:hAnsi="Times New Roman" w:cs="Times New Roman"/>
                <w:b/>
                <w:sz w:val="20"/>
                <w:szCs w:val="20"/>
              </w:rPr>
              <w:t>«</w:t>
            </w:r>
            <w:r w:rsidRPr="002237C7">
              <w:rPr>
                <w:rFonts w:ascii="Times New Roman" w:eastAsia="Calibri" w:hAnsi="Times New Roman" w:cs="Times New Roman"/>
                <w:bCs/>
                <w:sz w:val="20"/>
                <w:szCs w:val="20"/>
              </w:rPr>
              <w:t xml:space="preserve"> Описание</w:t>
            </w:r>
            <w:proofErr w:type="gramEnd"/>
            <w:r w:rsidRPr="002237C7">
              <w:rPr>
                <w:rFonts w:ascii="Times New Roman" w:eastAsia="Calibri" w:hAnsi="Times New Roman" w:cs="Times New Roman"/>
                <w:bCs/>
                <w:sz w:val="20"/>
                <w:szCs w:val="20"/>
              </w:rPr>
              <w:t xml:space="preserve"> объекта закупки (техническое задание)»</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r>
    </w:tbl>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b/>
          <w:sz w:val="24"/>
          <w:szCs w:val="24"/>
        </w:rPr>
      </w:pPr>
      <w:r w:rsidRPr="002237C7">
        <w:rPr>
          <w:rFonts w:ascii="Times New Roman" w:eastAsia="Calibri" w:hAnsi="Times New Roman" w:cs="Times New Roman"/>
          <w:b/>
          <w:sz w:val="24"/>
          <w:szCs w:val="24"/>
        </w:rPr>
        <w:t xml:space="preserve">Перечень объектов </w:t>
      </w:r>
    </w:p>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b/>
          <w:sz w:val="24"/>
          <w:szCs w:val="24"/>
        </w:rPr>
      </w:pPr>
      <w:r w:rsidRPr="002237C7">
        <w:rPr>
          <w:rFonts w:ascii="Times New Roman" w:eastAsia="Calibri" w:hAnsi="Times New Roman" w:cs="Times New Roman"/>
          <w:b/>
          <w:sz w:val="24"/>
          <w:szCs w:val="24"/>
        </w:rPr>
        <w:t>(Сведения о площадях и количестве элементов прилегающей территории)</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bl>
      <w:tblPr>
        <w:tblW w:w="160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013"/>
        <w:gridCol w:w="1134"/>
        <w:gridCol w:w="847"/>
        <w:gridCol w:w="712"/>
        <w:gridCol w:w="709"/>
        <w:gridCol w:w="709"/>
        <w:gridCol w:w="708"/>
        <w:gridCol w:w="1134"/>
        <w:gridCol w:w="709"/>
        <w:gridCol w:w="709"/>
        <w:gridCol w:w="992"/>
        <w:gridCol w:w="709"/>
        <w:gridCol w:w="567"/>
        <w:gridCol w:w="567"/>
        <w:gridCol w:w="425"/>
        <w:gridCol w:w="425"/>
        <w:gridCol w:w="709"/>
        <w:gridCol w:w="425"/>
        <w:gridCol w:w="851"/>
        <w:gridCol w:w="567"/>
      </w:tblGrid>
      <w:tr w:rsidR="009D47CA" w:rsidRPr="002237C7" w:rsidTr="009D47CA">
        <w:trPr>
          <w:trHeight w:val="77"/>
        </w:trPr>
        <w:tc>
          <w:tcPr>
            <w:tcW w:w="426" w:type="dxa"/>
            <w:vMerge w:val="restart"/>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п/п</w:t>
            </w:r>
          </w:p>
        </w:tc>
        <w:tc>
          <w:tcPr>
            <w:tcW w:w="2013" w:type="dxa"/>
            <w:vMerge w:val="restart"/>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Наименование</w:t>
            </w:r>
          </w:p>
        </w:tc>
        <w:tc>
          <w:tcPr>
            <w:tcW w:w="1134" w:type="dxa"/>
            <w:vMerge w:val="restart"/>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Общая </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площадь</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м2</w:t>
            </w:r>
          </w:p>
        </w:tc>
        <w:tc>
          <w:tcPr>
            <w:tcW w:w="847" w:type="dxa"/>
            <w:vMerge w:val="restart"/>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rPr>
              <w:t>П</w:t>
            </w:r>
            <w:proofErr w:type="spellStart"/>
            <w:r w:rsidRPr="002237C7">
              <w:rPr>
                <w:rFonts w:ascii="Times New Roman" w:eastAsia="Calibri" w:hAnsi="Times New Roman" w:cs="Times New Roman"/>
                <w:sz w:val="20"/>
                <w:szCs w:val="20"/>
                <w:lang w:val="en-US"/>
              </w:rPr>
              <w:t>лощадь</w:t>
            </w:r>
            <w:proofErr w:type="spellEnd"/>
            <w:r w:rsidRPr="002237C7">
              <w:rPr>
                <w:rFonts w:ascii="Times New Roman" w:eastAsia="Calibri" w:hAnsi="Times New Roman" w:cs="Times New Roman"/>
                <w:sz w:val="20"/>
                <w:szCs w:val="20"/>
              </w:rPr>
              <w:t xml:space="preserve"> </w:t>
            </w:r>
            <w:proofErr w:type="spellStart"/>
            <w:r w:rsidRPr="002237C7">
              <w:rPr>
                <w:rFonts w:ascii="Times New Roman" w:eastAsia="Calibri" w:hAnsi="Times New Roman" w:cs="Times New Roman"/>
                <w:sz w:val="20"/>
                <w:szCs w:val="20"/>
                <w:lang w:val="en-US"/>
              </w:rPr>
              <w:t>под</w:t>
            </w:r>
            <w:proofErr w:type="spellEnd"/>
            <w:r w:rsidRPr="002237C7">
              <w:rPr>
                <w:rFonts w:ascii="Times New Roman" w:eastAsia="Calibri" w:hAnsi="Times New Roman" w:cs="Times New Roman"/>
                <w:sz w:val="20"/>
                <w:szCs w:val="20"/>
              </w:rPr>
              <w:t xml:space="preserve"> </w:t>
            </w:r>
            <w:proofErr w:type="spellStart"/>
            <w:r w:rsidRPr="002237C7">
              <w:rPr>
                <w:rFonts w:ascii="Times New Roman" w:eastAsia="Calibri" w:hAnsi="Times New Roman" w:cs="Times New Roman"/>
                <w:sz w:val="20"/>
                <w:szCs w:val="20"/>
                <w:lang w:val="en-US"/>
              </w:rPr>
              <w:t>зелеными</w:t>
            </w:r>
            <w:proofErr w:type="spellEnd"/>
            <w:r w:rsidRPr="002237C7">
              <w:rPr>
                <w:rFonts w:ascii="Times New Roman" w:eastAsia="Calibri" w:hAnsi="Times New Roman" w:cs="Times New Roman"/>
                <w:sz w:val="20"/>
                <w:szCs w:val="20"/>
              </w:rPr>
              <w:t xml:space="preserve"> </w:t>
            </w:r>
            <w:proofErr w:type="spellStart"/>
            <w:r w:rsidRPr="002237C7">
              <w:rPr>
                <w:rFonts w:ascii="Times New Roman" w:eastAsia="Calibri" w:hAnsi="Times New Roman" w:cs="Times New Roman"/>
                <w:sz w:val="20"/>
                <w:szCs w:val="20"/>
                <w:lang w:val="en-US"/>
              </w:rPr>
              <w:t>насаждениями</w:t>
            </w:r>
            <w:proofErr w:type="spellEnd"/>
          </w:p>
        </w:tc>
        <w:tc>
          <w:tcPr>
            <w:tcW w:w="1421" w:type="dxa"/>
            <w:gridSpan w:val="2"/>
            <w:tcBorders>
              <w:bottom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Деревья</w:t>
            </w:r>
            <w:proofErr w:type="spellEnd"/>
            <w:r w:rsidRPr="002237C7">
              <w:rPr>
                <w:rFonts w:ascii="Times New Roman" w:eastAsia="Calibri" w:hAnsi="Times New Roman" w:cs="Times New Roman"/>
                <w:sz w:val="20"/>
                <w:szCs w:val="20"/>
              </w:rPr>
              <w:t xml:space="preserve"> </w:t>
            </w:r>
            <w:proofErr w:type="spellStart"/>
            <w:r w:rsidRPr="002237C7">
              <w:rPr>
                <w:rFonts w:ascii="Times New Roman" w:eastAsia="Calibri" w:hAnsi="Times New Roman" w:cs="Times New Roman"/>
                <w:sz w:val="20"/>
                <w:szCs w:val="20"/>
                <w:lang w:val="en-US"/>
              </w:rPr>
              <w:t>шт</w:t>
            </w:r>
            <w:proofErr w:type="spellEnd"/>
          </w:p>
        </w:tc>
        <w:tc>
          <w:tcPr>
            <w:tcW w:w="2551" w:type="dxa"/>
            <w:gridSpan w:val="3"/>
            <w:tcBorders>
              <w:bottom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Кустарники</w:t>
            </w:r>
            <w:proofErr w:type="spellEnd"/>
          </w:p>
        </w:tc>
        <w:tc>
          <w:tcPr>
            <w:tcW w:w="1418" w:type="dxa"/>
            <w:gridSpan w:val="2"/>
            <w:tcBorders>
              <w:bottom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Розы</w:t>
            </w:r>
            <w:proofErr w:type="spellEnd"/>
          </w:p>
        </w:tc>
        <w:tc>
          <w:tcPr>
            <w:tcW w:w="1701" w:type="dxa"/>
            <w:gridSpan w:val="2"/>
            <w:tcBorders>
              <w:bottom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Дорожки</w:t>
            </w:r>
            <w:proofErr w:type="spellEnd"/>
          </w:p>
        </w:tc>
        <w:tc>
          <w:tcPr>
            <w:tcW w:w="567" w:type="dxa"/>
            <w:vMerge w:val="restart"/>
            <w:tcBorders>
              <w:right w:val="single" w:sz="4" w:space="0" w:color="auto"/>
            </w:tcBorders>
            <w:textDirection w:val="btLr"/>
          </w:tcPr>
          <w:p w:rsidR="009D47CA" w:rsidRPr="002237C7" w:rsidRDefault="009D47CA" w:rsidP="009D47C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Цветники</w:t>
            </w:r>
            <w:proofErr w:type="spellEnd"/>
            <w:r w:rsidRPr="002237C7">
              <w:rPr>
                <w:rFonts w:ascii="Times New Roman" w:eastAsia="Calibri" w:hAnsi="Times New Roman" w:cs="Times New Roman"/>
                <w:sz w:val="20"/>
                <w:szCs w:val="20"/>
                <w:lang w:val="en-US"/>
              </w:rPr>
              <w:t xml:space="preserve"> м2</w:t>
            </w:r>
          </w:p>
        </w:tc>
        <w:tc>
          <w:tcPr>
            <w:tcW w:w="567" w:type="dxa"/>
            <w:vMerge w:val="restart"/>
            <w:tcBorders>
              <w:right w:val="single" w:sz="4" w:space="0" w:color="auto"/>
            </w:tcBorders>
            <w:textDirection w:val="btLr"/>
          </w:tcPr>
          <w:p w:rsidR="009D47CA" w:rsidRPr="002237C7" w:rsidRDefault="009D47CA" w:rsidP="009D47C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Скамейки</w:t>
            </w:r>
            <w:proofErr w:type="spellEnd"/>
            <w:r w:rsidRPr="002237C7">
              <w:rPr>
                <w:rFonts w:ascii="Times New Roman" w:eastAsia="Calibri" w:hAnsi="Times New Roman" w:cs="Times New Roman"/>
                <w:sz w:val="20"/>
                <w:szCs w:val="20"/>
              </w:rPr>
              <w:t xml:space="preserve"> </w:t>
            </w:r>
            <w:proofErr w:type="spellStart"/>
            <w:r w:rsidRPr="002237C7">
              <w:rPr>
                <w:rFonts w:ascii="Times New Roman" w:eastAsia="Calibri" w:hAnsi="Times New Roman" w:cs="Times New Roman"/>
                <w:sz w:val="20"/>
                <w:szCs w:val="20"/>
                <w:lang w:val="en-US"/>
              </w:rPr>
              <w:t>шт</w:t>
            </w:r>
            <w:proofErr w:type="spellEnd"/>
          </w:p>
        </w:tc>
        <w:tc>
          <w:tcPr>
            <w:tcW w:w="425" w:type="dxa"/>
            <w:vMerge w:val="restart"/>
            <w:tcBorders>
              <w:left w:val="single" w:sz="4" w:space="0" w:color="auto"/>
              <w:right w:val="single" w:sz="4" w:space="0" w:color="auto"/>
            </w:tcBorders>
            <w:textDirection w:val="btLr"/>
          </w:tcPr>
          <w:p w:rsidR="009D47CA" w:rsidRPr="002237C7" w:rsidRDefault="009D47CA" w:rsidP="009D47C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Урны</w:t>
            </w:r>
            <w:proofErr w:type="spellEnd"/>
            <w:r w:rsidRPr="002237C7">
              <w:rPr>
                <w:rFonts w:ascii="Times New Roman" w:eastAsia="Calibri" w:hAnsi="Times New Roman" w:cs="Times New Roman"/>
                <w:sz w:val="20"/>
                <w:szCs w:val="20"/>
              </w:rPr>
              <w:t xml:space="preserve"> </w:t>
            </w:r>
            <w:proofErr w:type="spellStart"/>
            <w:r w:rsidRPr="002237C7">
              <w:rPr>
                <w:rFonts w:ascii="Times New Roman" w:eastAsia="Calibri" w:hAnsi="Times New Roman" w:cs="Times New Roman"/>
                <w:sz w:val="20"/>
                <w:szCs w:val="20"/>
                <w:lang w:val="en-US"/>
              </w:rPr>
              <w:t>шт</w:t>
            </w:r>
            <w:proofErr w:type="spellEnd"/>
          </w:p>
        </w:tc>
        <w:tc>
          <w:tcPr>
            <w:tcW w:w="425" w:type="dxa"/>
            <w:vMerge w:val="restart"/>
            <w:tcBorders>
              <w:left w:val="single" w:sz="4" w:space="0" w:color="auto"/>
              <w:right w:val="single" w:sz="4" w:space="0" w:color="auto"/>
            </w:tcBorders>
            <w:textDirection w:val="btLr"/>
          </w:tcPr>
          <w:p w:rsidR="009D47CA" w:rsidRPr="002237C7" w:rsidRDefault="009D47CA" w:rsidP="009D47C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Вазоны</w:t>
            </w:r>
            <w:proofErr w:type="spellEnd"/>
            <w:r w:rsidRPr="002237C7">
              <w:rPr>
                <w:rFonts w:ascii="Times New Roman" w:eastAsia="Calibri" w:hAnsi="Times New Roman" w:cs="Times New Roman"/>
                <w:sz w:val="20"/>
                <w:szCs w:val="20"/>
              </w:rPr>
              <w:t xml:space="preserve"> </w:t>
            </w:r>
            <w:proofErr w:type="spellStart"/>
            <w:r w:rsidRPr="002237C7">
              <w:rPr>
                <w:rFonts w:ascii="Times New Roman" w:eastAsia="Calibri" w:hAnsi="Times New Roman" w:cs="Times New Roman"/>
                <w:sz w:val="20"/>
                <w:szCs w:val="20"/>
                <w:lang w:val="en-US"/>
              </w:rPr>
              <w:t>шт</w:t>
            </w:r>
            <w:proofErr w:type="spellEnd"/>
          </w:p>
        </w:tc>
        <w:tc>
          <w:tcPr>
            <w:tcW w:w="709" w:type="dxa"/>
            <w:vMerge w:val="restart"/>
            <w:tcBorders>
              <w:left w:val="single" w:sz="4" w:space="0" w:color="auto"/>
              <w:right w:val="single" w:sz="4" w:space="0" w:color="auto"/>
            </w:tcBorders>
            <w:textDirection w:val="btLr"/>
          </w:tcPr>
          <w:p w:rsidR="009D47CA" w:rsidRPr="002237C7" w:rsidRDefault="009D47CA" w:rsidP="009D47CA">
            <w:pPr>
              <w:widowControl w:val="0"/>
              <w:autoSpaceDE w:val="0"/>
              <w:autoSpaceDN w:val="0"/>
              <w:spacing w:after="0" w:line="240" w:lineRule="auto"/>
              <w:ind w:left="113" w:right="113"/>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lang w:val="en-US"/>
              </w:rPr>
              <w:t>Ливнеприемники</w:t>
            </w:r>
            <w:proofErr w:type="spellEnd"/>
            <w:r w:rsidRPr="002237C7">
              <w:rPr>
                <w:rFonts w:ascii="Times New Roman" w:eastAsia="Calibri" w:hAnsi="Times New Roman" w:cs="Times New Roman"/>
                <w:sz w:val="20"/>
                <w:szCs w:val="20"/>
              </w:rPr>
              <w:t xml:space="preserve">,дренаж </w:t>
            </w:r>
            <w:proofErr w:type="spellStart"/>
            <w:r w:rsidRPr="002237C7">
              <w:rPr>
                <w:rFonts w:ascii="Times New Roman" w:eastAsia="Calibri" w:hAnsi="Times New Roman" w:cs="Times New Roman"/>
                <w:sz w:val="20"/>
                <w:szCs w:val="20"/>
              </w:rPr>
              <w:t>шт</w:t>
            </w:r>
            <w:proofErr w:type="spellEnd"/>
          </w:p>
        </w:tc>
        <w:tc>
          <w:tcPr>
            <w:tcW w:w="425" w:type="dxa"/>
            <w:vMerge w:val="restart"/>
            <w:tcBorders>
              <w:left w:val="single" w:sz="4" w:space="0" w:color="auto"/>
              <w:right w:val="single" w:sz="4" w:space="0" w:color="000000"/>
            </w:tcBorders>
            <w:textDirection w:val="btLr"/>
          </w:tcPr>
          <w:p w:rsidR="009D47CA" w:rsidRPr="002237C7" w:rsidRDefault="009D47CA" w:rsidP="009D47CA">
            <w:pPr>
              <w:widowControl w:val="0"/>
              <w:autoSpaceDE w:val="0"/>
              <w:autoSpaceDN w:val="0"/>
              <w:spacing w:after="0" w:line="240" w:lineRule="auto"/>
              <w:ind w:left="113" w:right="113"/>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МАФ</w:t>
            </w:r>
            <w:r w:rsidRPr="002237C7">
              <w:rPr>
                <w:rFonts w:ascii="Times New Roman" w:eastAsia="Calibri" w:hAnsi="Times New Roman" w:cs="Times New Roman"/>
                <w:sz w:val="20"/>
                <w:szCs w:val="20"/>
              </w:rPr>
              <w:t>,</w:t>
            </w:r>
            <w:proofErr w:type="spellStart"/>
            <w:r w:rsidRPr="002237C7">
              <w:rPr>
                <w:rFonts w:ascii="Times New Roman" w:eastAsia="Calibri" w:hAnsi="Times New Roman" w:cs="Times New Roman"/>
                <w:sz w:val="20"/>
                <w:szCs w:val="20"/>
              </w:rPr>
              <w:t>шт</w:t>
            </w:r>
            <w:proofErr w:type="spellEnd"/>
          </w:p>
        </w:tc>
        <w:tc>
          <w:tcPr>
            <w:tcW w:w="851" w:type="dxa"/>
            <w:vMerge w:val="restart"/>
            <w:tcBorders>
              <w:top w:val="single" w:sz="4" w:space="0" w:color="000000"/>
              <w:left w:val="single" w:sz="4" w:space="0" w:color="000000"/>
              <w:right w:val="single" w:sz="4" w:space="0" w:color="000000"/>
            </w:tcBorders>
            <w:textDirection w:val="btLr"/>
          </w:tcPr>
          <w:p w:rsidR="009D47CA" w:rsidRPr="002237C7" w:rsidRDefault="009D47CA" w:rsidP="009D47CA">
            <w:pPr>
              <w:widowControl w:val="0"/>
              <w:autoSpaceDE w:val="0"/>
              <w:autoSpaceDN w:val="0"/>
              <w:spacing w:after="0" w:line="240" w:lineRule="auto"/>
              <w:ind w:left="113" w:right="113"/>
              <w:jc w:val="both"/>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Протяженность/ </w:t>
            </w:r>
            <w:proofErr w:type="spellStart"/>
            <w:r w:rsidRPr="002237C7">
              <w:rPr>
                <w:rFonts w:ascii="Times New Roman" w:eastAsia="Calibri" w:hAnsi="Times New Roman" w:cs="Times New Roman"/>
                <w:sz w:val="20"/>
                <w:szCs w:val="20"/>
              </w:rPr>
              <w:t>пл-дь</w:t>
            </w:r>
            <w:proofErr w:type="spellEnd"/>
            <w:r w:rsidRPr="002237C7">
              <w:rPr>
                <w:rFonts w:ascii="Times New Roman" w:eastAsia="Calibri" w:hAnsi="Times New Roman" w:cs="Times New Roman"/>
                <w:sz w:val="20"/>
                <w:szCs w:val="20"/>
              </w:rPr>
              <w:t xml:space="preserve"> дорожного покрытия, </w:t>
            </w:r>
            <w:r w:rsidRPr="002237C7">
              <w:rPr>
                <w:rFonts w:ascii="Times New Roman" w:eastAsia="Calibri" w:hAnsi="Times New Roman" w:cs="Times New Roman"/>
                <w:sz w:val="20"/>
                <w:szCs w:val="20"/>
              </w:rPr>
              <w:pgNum/>
            </w:r>
            <w:r w:rsidRPr="002237C7">
              <w:rPr>
                <w:rFonts w:ascii="Times New Roman" w:eastAsia="Calibri" w:hAnsi="Times New Roman" w:cs="Times New Roman"/>
                <w:sz w:val="20"/>
                <w:szCs w:val="20"/>
              </w:rPr>
              <w:t>К/м2</w:t>
            </w:r>
          </w:p>
        </w:tc>
        <w:tc>
          <w:tcPr>
            <w:tcW w:w="567" w:type="dxa"/>
            <w:vMerge w:val="restart"/>
            <w:tcBorders>
              <w:top w:val="single" w:sz="4" w:space="0" w:color="000000"/>
              <w:left w:val="single" w:sz="4" w:space="0" w:color="000000"/>
            </w:tcBorders>
            <w:textDirection w:val="btLr"/>
          </w:tcPr>
          <w:p w:rsidR="009D47CA" w:rsidRPr="002237C7" w:rsidRDefault="009D47CA" w:rsidP="009D47C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Бордюры,м.п</w:t>
            </w:r>
            <w:proofErr w:type="spellEnd"/>
          </w:p>
        </w:tc>
      </w:tr>
      <w:tr w:rsidR="009D47CA" w:rsidRPr="002237C7" w:rsidTr="009D47CA">
        <w:trPr>
          <w:trHeight w:val="150"/>
        </w:trPr>
        <w:tc>
          <w:tcPr>
            <w:tcW w:w="426" w:type="dxa"/>
            <w:vMerge/>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2013" w:type="dxa"/>
            <w:vMerge/>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47" w:type="dxa"/>
            <w:vMerge/>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vMerge w:val="restart"/>
            <w:tcBorders>
              <w:top w:val="single" w:sz="4" w:space="0" w:color="auto"/>
              <w:right w:val="single" w:sz="4" w:space="0" w:color="auto"/>
            </w:tcBorders>
            <w:textDirection w:val="btLr"/>
          </w:tcPr>
          <w:p w:rsidR="009D47CA" w:rsidRPr="002237C7" w:rsidRDefault="009D47CA" w:rsidP="009D47C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лиственные</w:t>
            </w:r>
            <w:proofErr w:type="spellEnd"/>
          </w:p>
        </w:tc>
        <w:tc>
          <w:tcPr>
            <w:tcW w:w="709" w:type="dxa"/>
            <w:vMerge w:val="restart"/>
            <w:tcBorders>
              <w:top w:val="single" w:sz="4" w:space="0" w:color="auto"/>
              <w:left w:val="single" w:sz="4" w:space="0" w:color="auto"/>
            </w:tcBorders>
            <w:textDirection w:val="btLr"/>
          </w:tcPr>
          <w:p w:rsidR="009D47CA" w:rsidRPr="002237C7" w:rsidRDefault="009D47CA" w:rsidP="009D47C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хвойные</w:t>
            </w:r>
            <w:proofErr w:type="spellEnd"/>
          </w:p>
        </w:tc>
        <w:tc>
          <w:tcPr>
            <w:tcW w:w="1417" w:type="dxa"/>
            <w:gridSpan w:val="2"/>
            <w:tcBorders>
              <w:top w:val="single" w:sz="4" w:space="0" w:color="auto"/>
              <w:bottom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Группами</w:t>
            </w:r>
            <w:proofErr w:type="spellEnd"/>
            <w:r w:rsidRPr="002237C7">
              <w:rPr>
                <w:rFonts w:ascii="Times New Roman" w:eastAsia="Calibri" w:hAnsi="Times New Roman" w:cs="Times New Roman"/>
                <w:sz w:val="20"/>
                <w:szCs w:val="20"/>
              </w:rPr>
              <w:t xml:space="preserve"> </w:t>
            </w:r>
            <w:proofErr w:type="spellStart"/>
            <w:r w:rsidRPr="002237C7">
              <w:rPr>
                <w:rFonts w:ascii="Times New Roman" w:eastAsia="Calibri" w:hAnsi="Times New Roman" w:cs="Times New Roman"/>
                <w:sz w:val="20"/>
                <w:szCs w:val="20"/>
                <w:lang w:val="en-US"/>
              </w:rPr>
              <w:t>шт</w:t>
            </w:r>
            <w:proofErr w:type="spellEnd"/>
          </w:p>
        </w:tc>
        <w:tc>
          <w:tcPr>
            <w:tcW w:w="1134" w:type="dxa"/>
            <w:vMerge w:val="restart"/>
            <w:tcBorders>
              <w:top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Живая</w:t>
            </w:r>
            <w:proofErr w:type="spellEnd"/>
            <w:r w:rsidRPr="002237C7">
              <w:rPr>
                <w:rFonts w:ascii="Times New Roman" w:eastAsia="Calibri" w:hAnsi="Times New Roman" w:cs="Times New Roman"/>
                <w:sz w:val="20"/>
                <w:szCs w:val="20"/>
              </w:rPr>
              <w:t xml:space="preserve"> </w:t>
            </w:r>
            <w:proofErr w:type="spellStart"/>
            <w:r w:rsidRPr="002237C7">
              <w:rPr>
                <w:rFonts w:ascii="Times New Roman" w:eastAsia="Calibri" w:hAnsi="Times New Roman" w:cs="Times New Roman"/>
                <w:sz w:val="20"/>
                <w:szCs w:val="20"/>
                <w:lang w:val="en-US"/>
              </w:rPr>
              <w:t>изгородь</w:t>
            </w:r>
            <w:proofErr w:type="spellEnd"/>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п/м</w:t>
            </w:r>
          </w:p>
        </w:tc>
        <w:tc>
          <w:tcPr>
            <w:tcW w:w="709" w:type="dxa"/>
            <w:vMerge w:val="restart"/>
            <w:tcBorders>
              <w:top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шт</w:t>
            </w:r>
            <w:proofErr w:type="spellEnd"/>
          </w:p>
        </w:tc>
        <w:tc>
          <w:tcPr>
            <w:tcW w:w="709" w:type="dxa"/>
            <w:vMerge w:val="restart"/>
            <w:tcBorders>
              <w:top w:val="single" w:sz="4" w:space="0" w:color="auto"/>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18"/>
                <w:szCs w:val="18"/>
                <w:lang w:val="en-US"/>
              </w:rPr>
            </w:pPr>
            <w:r w:rsidRPr="002237C7">
              <w:rPr>
                <w:rFonts w:ascii="Times New Roman" w:eastAsia="Calibri" w:hAnsi="Times New Roman" w:cs="Times New Roman"/>
                <w:sz w:val="18"/>
                <w:szCs w:val="18"/>
              </w:rPr>
              <w:t>м</w:t>
            </w:r>
            <w:r w:rsidRPr="002237C7">
              <w:rPr>
                <w:rFonts w:ascii="Times New Roman" w:eastAsia="Calibri" w:hAnsi="Times New Roman" w:cs="Times New Roman"/>
                <w:sz w:val="18"/>
                <w:szCs w:val="18"/>
                <w:lang w:val="en-US"/>
              </w:rPr>
              <w:t>2</w:t>
            </w:r>
          </w:p>
        </w:tc>
        <w:tc>
          <w:tcPr>
            <w:tcW w:w="992" w:type="dxa"/>
            <w:vMerge w:val="restart"/>
            <w:tcBorders>
              <w:top w:val="single" w:sz="4" w:space="0" w:color="auto"/>
              <w:right w:val="single" w:sz="4" w:space="0" w:color="auto"/>
            </w:tcBorders>
            <w:textDirection w:val="btLr"/>
          </w:tcPr>
          <w:p w:rsidR="009D47CA" w:rsidRPr="002237C7" w:rsidRDefault="009D47CA" w:rsidP="009D47C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Всего</w:t>
            </w:r>
            <w:proofErr w:type="spellEnd"/>
            <w:r w:rsidRPr="002237C7">
              <w:rPr>
                <w:rFonts w:ascii="Times New Roman" w:eastAsia="Calibri" w:hAnsi="Times New Roman" w:cs="Times New Roman"/>
                <w:sz w:val="20"/>
                <w:szCs w:val="20"/>
                <w:lang w:val="en-US"/>
              </w:rPr>
              <w:t xml:space="preserve"> м2</w:t>
            </w:r>
          </w:p>
        </w:tc>
        <w:tc>
          <w:tcPr>
            <w:tcW w:w="709" w:type="dxa"/>
            <w:vMerge w:val="restart"/>
            <w:tcBorders>
              <w:top w:val="single" w:sz="4" w:space="0" w:color="auto"/>
              <w:left w:val="single" w:sz="4" w:space="0" w:color="auto"/>
            </w:tcBorders>
            <w:textDirection w:val="btLr"/>
          </w:tcPr>
          <w:p w:rsidR="009D47CA" w:rsidRPr="002237C7" w:rsidRDefault="009D47CA" w:rsidP="009D47C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Плитка</w:t>
            </w:r>
            <w:proofErr w:type="spellEnd"/>
            <w:r w:rsidRPr="002237C7">
              <w:rPr>
                <w:rFonts w:ascii="Times New Roman" w:eastAsia="Calibri" w:hAnsi="Times New Roman" w:cs="Times New Roman"/>
                <w:sz w:val="20"/>
                <w:szCs w:val="20"/>
                <w:lang w:val="en-US"/>
              </w:rPr>
              <w:t xml:space="preserve"> м2</w:t>
            </w:r>
          </w:p>
        </w:tc>
        <w:tc>
          <w:tcPr>
            <w:tcW w:w="567" w:type="dxa"/>
            <w:vMerge/>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vMerge/>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vMerge/>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vMerge/>
            <w:tcBorders>
              <w:left w:val="single" w:sz="4" w:space="0" w:color="auto"/>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rPr>
          <w:cantSplit/>
          <w:trHeight w:val="1362"/>
        </w:trPr>
        <w:tc>
          <w:tcPr>
            <w:tcW w:w="426" w:type="dxa"/>
            <w:vMerge/>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2013" w:type="dxa"/>
            <w:vMerge/>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47" w:type="dxa"/>
            <w:vMerge/>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vMerge/>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auto"/>
              <w:right w:val="single" w:sz="4" w:space="0" w:color="auto"/>
            </w:tcBorders>
            <w:textDirection w:val="btLr"/>
          </w:tcPr>
          <w:p w:rsidR="009D47CA" w:rsidRPr="002237C7" w:rsidRDefault="009D47CA" w:rsidP="009D47C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лиственные</w:t>
            </w:r>
            <w:proofErr w:type="spellEnd"/>
          </w:p>
        </w:tc>
        <w:tc>
          <w:tcPr>
            <w:tcW w:w="708" w:type="dxa"/>
            <w:tcBorders>
              <w:top w:val="single" w:sz="4" w:space="0" w:color="auto"/>
              <w:left w:val="single" w:sz="4" w:space="0" w:color="auto"/>
            </w:tcBorders>
            <w:textDirection w:val="btLr"/>
          </w:tcPr>
          <w:p w:rsidR="009D47CA" w:rsidRPr="002237C7" w:rsidRDefault="009D47CA" w:rsidP="009D47C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Хвойные</w:t>
            </w:r>
            <w:proofErr w:type="spellEnd"/>
          </w:p>
        </w:tc>
        <w:tc>
          <w:tcPr>
            <w:tcW w:w="1134" w:type="dxa"/>
            <w:vMerge/>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vMerge/>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vMerge/>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vMerge/>
            <w:tcBorders>
              <w:left w:val="single" w:sz="4" w:space="0" w:color="auto"/>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 xml:space="preserve">             2</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 xml:space="preserve">   3</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 xml:space="preserve">    4</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 xml:space="preserve">   5</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 xml:space="preserve">   6</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 xml:space="preserve">   7</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 xml:space="preserve">  8</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 xml:space="preserve">          9</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 xml:space="preserve">  10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 xml:space="preserve">  11</w:t>
            </w: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12</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13</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14</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15</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16</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17</w:t>
            </w: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18</w:t>
            </w:r>
          </w:p>
        </w:tc>
        <w:tc>
          <w:tcPr>
            <w:tcW w:w="425" w:type="dxa"/>
            <w:tcBorders>
              <w:top w:val="nil"/>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19</w:t>
            </w:r>
          </w:p>
        </w:tc>
        <w:tc>
          <w:tcPr>
            <w:tcW w:w="851" w:type="dxa"/>
            <w:tcBorders>
              <w:top w:val="single" w:sz="4" w:space="0" w:color="000000"/>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20</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2</w:t>
            </w:r>
            <w:r w:rsidRPr="002237C7">
              <w:rPr>
                <w:rFonts w:ascii="Times New Roman" w:eastAsia="Calibri" w:hAnsi="Times New Roman" w:cs="Times New Roman"/>
                <w:sz w:val="20"/>
                <w:szCs w:val="20"/>
              </w:rPr>
              <w:t>1</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Сквер «Малыш»</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(озеленение мкрн.1, дом 28)</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6780</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6000</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14</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22</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w:t>
            </w: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780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103</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w:t>
            </w: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w:t>
            </w: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Сквер «Васильева»</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(благоустройство 1 </w:t>
            </w:r>
            <w:proofErr w:type="spellStart"/>
            <w:r w:rsidRPr="002237C7">
              <w:rPr>
                <w:rFonts w:ascii="Times New Roman" w:eastAsia="Calibri" w:hAnsi="Times New Roman" w:cs="Times New Roman"/>
                <w:sz w:val="20"/>
                <w:szCs w:val="20"/>
              </w:rPr>
              <w:t>мкрн</w:t>
            </w:r>
            <w:proofErr w:type="spellEnd"/>
            <w:r w:rsidRPr="002237C7">
              <w:rPr>
                <w:rFonts w:ascii="Times New Roman" w:eastAsia="Calibri" w:hAnsi="Times New Roman" w:cs="Times New Roman"/>
                <w:sz w:val="20"/>
                <w:szCs w:val="20"/>
              </w:rPr>
              <w:t xml:space="preserve"> сквер Васильева у АТБ)</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5500</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3870</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80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18</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19</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17</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w:t>
            </w: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1630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w:t>
            </w: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Сквер «Дружба»</w:t>
            </w:r>
          </w:p>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FF0000"/>
                <w:sz w:val="20"/>
                <w:szCs w:val="20"/>
              </w:rPr>
            </w:pPr>
            <w:r w:rsidRPr="002237C7">
              <w:rPr>
                <w:rFonts w:ascii="Times New Roman" w:eastAsia="Calibri" w:hAnsi="Times New Roman" w:cs="Times New Roman"/>
                <w:sz w:val="20"/>
                <w:szCs w:val="20"/>
              </w:rPr>
              <w:t>(благоустройство сквера «Дружба»)</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2695</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1637</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24</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25</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198</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471</w:t>
            </w: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1058</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1058</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19</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14</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325</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Сквер у гостиницы </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(озеленение сквер у гостиницы)</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21756</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11076</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200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72</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26</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8</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175</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307</w:t>
            </w: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10680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1029</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50</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9</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w:t>
            </w: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Сквер «Титан»</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(озеленение сквера «Титан»)</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31334</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22372</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445</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96</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139</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74</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1039/3117</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120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175</w:t>
            </w: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8962</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8434</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 xml:space="preserve">  456</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29</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33</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18</w:t>
            </w: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w:t>
            </w: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w:t>
            </w: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1957</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Благоустройство</w:t>
            </w:r>
            <w:proofErr w:type="spellEnd"/>
            <w:r w:rsidRPr="002237C7">
              <w:rPr>
                <w:rFonts w:ascii="Times New Roman" w:eastAsia="Calibri" w:hAnsi="Times New Roman" w:cs="Times New Roman"/>
                <w:sz w:val="20"/>
                <w:szCs w:val="20"/>
                <w:lang w:val="en-US"/>
              </w:rPr>
              <w:t xml:space="preserve"> 13 </w:t>
            </w:r>
            <w:proofErr w:type="spellStart"/>
            <w:r w:rsidRPr="002237C7">
              <w:rPr>
                <w:rFonts w:ascii="Times New Roman" w:eastAsia="Calibri" w:hAnsi="Times New Roman" w:cs="Times New Roman"/>
                <w:sz w:val="20"/>
                <w:szCs w:val="20"/>
                <w:lang w:val="en-US"/>
              </w:rPr>
              <w:t>квартал</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3300</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3006</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80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75</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16</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49/147</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294</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219</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w:t>
            </w: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Сквер </w:t>
            </w:r>
            <w:proofErr w:type="gramStart"/>
            <w:r w:rsidRPr="002237C7">
              <w:rPr>
                <w:rFonts w:ascii="Times New Roman" w:eastAsia="Calibri" w:hAnsi="Times New Roman" w:cs="Times New Roman"/>
                <w:sz w:val="20"/>
                <w:szCs w:val="20"/>
              </w:rPr>
              <w:t>у маг</w:t>
            </w:r>
            <w:proofErr w:type="gramEnd"/>
            <w:r w:rsidRPr="002237C7">
              <w:rPr>
                <w:rFonts w:ascii="Times New Roman" w:eastAsia="Calibri" w:hAnsi="Times New Roman" w:cs="Times New Roman"/>
                <w:sz w:val="20"/>
                <w:szCs w:val="20"/>
              </w:rPr>
              <w:t xml:space="preserve">. «Мясной край» </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(благоустройство ул. Гайдара </w:t>
            </w:r>
            <w:proofErr w:type="spellStart"/>
            <w:r w:rsidRPr="002237C7">
              <w:rPr>
                <w:rFonts w:ascii="Times New Roman" w:eastAsia="Calibri" w:hAnsi="Times New Roman" w:cs="Times New Roman"/>
                <w:sz w:val="20"/>
                <w:szCs w:val="20"/>
              </w:rPr>
              <w:t>сев.стор</w:t>
            </w:r>
            <w:proofErr w:type="spellEnd"/>
            <w:r w:rsidRPr="002237C7">
              <w:rPr>
                <w:rFonts w:ascii="Times New Roman" w:eastAsia="Calibri" w:hAnsi="Times New Roman" w:cs="Times New Roman"/>
                <w:sz w:val="20"/>
                <w:szCs w:val="20"/>
              </w:rPr>
              <w:t xml:space="preserve">. </w:t>
            </w:r>
            <w:r w:rsidRPr="002237C7">
              <w:rPr>
                <w:rFonts w:ascii="Times New Roman" w:eastAsia="Calibri" w:hAnsi="Times New Roman" w:cs="Times New Roman"/>
                <w:sz w:val="20"/>
                <w:szCs w:val="20"/>
              </w:rPr>
              <w:lastRenderedPageBreak/>
              <w:t>кафе (сквера у кафе «Хельга»)</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lastRenderedPageBreak/>
              <w:t>2828</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2328</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13</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500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500</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w:t>
            </w: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8</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Сквер «Кольцо»</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(озеленение сквер «Кольцо»)</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4636</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4206</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130</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288/1440</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240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437</w:t>
            </w: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430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233</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390</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9</w:t>
            </w:r>
          </w:p>
        </w:tc>
        <w:tc>
          <w:tcPr>
            <w:tcW w:w="2013" w:type="dxa"/>
          </w:tcPr>
          <w:p w:rsidR="009D47CA" w:rsidRPr="002237C7" w:rsidRDefault="009D47CA" w:rsidP="009D47CA">
            <w:pPr>
              <w:widowControl w:val="0"/>
              <w:autoSpaceDE w:val="0"/>
              <w:autoSpaceDN w:val="0"/>
              <w:spacing w:after="0" w:line="240" w:lineRule="auto"/>
              <w:ind w:right="34"/>
              <w:rPr>
                <w:rFonts w:ascii="Times New Roman" w:eastAsia="Calibri" w:hAnsi="Times New Roman" w:cs="Times New Roman"/>
                <w:sz w:val="20"/>
                <w:szCs w:val="20"/>
              </w:rPr>
            </w:pPr>
            <w:r w:rsidRPr="002237C7">
              <w:rPr>
                <w:rFonts w:ascii="Times New Roman" w:eastAsia="Calibri" w:hAnsi="Times New Roman" w:cs="Times New Roman"/>
                <w:sz w:val="20"/>
                <w:szCs w:val="20"/>
              </w:rPr>
              <w:t>Сквер «Кольцо»</w:t>
            </w:r>
          </w:p>
          <w:p w:rsidR="009D47CA" w:rsidRPr="002237C7" w:rsidRDefault="009D47CA" w:rsidP="009D47CA">
            <w:pPr>
              <w:widowControl w:val="0"/>
              <w:autoSpaceDE w:val="0"/>
              <w:autoSpaceDN w:val="0"/>
              <w:spacing w:after="0" w:line="240" w:lineRule="auto"/>
              <w:ind w:right="34"/>
              <w:rPr>
                <w:rFonts w:ascii="Times New Roman" w:eastAsia="Calibri" w:hAnsi="Times New Roman" w:cs="Times New Roman"/>
                <w:sz w:val="20"/>
                <w:szCs w:val="20"/>
              </w:rPr>
            </w:pPr>
            <w:r w:rsidRPr="002237C7">
              <w:rPr>
                <w:rFonts w:ascii="Times New Roman" w:eastAsia="Calibri" w:hAnsi="Times New Roman" w:cs="Times New Roman"/>
                <w:sz w:val="20"/>
                <w:szCs w:val="20"/>
              </w:rPr>
              <w:t>(озеленение сквер «Кольцо»)</w:t>
            </w:r>
          </w:p>
        </w:tc>
        <w:tc>
          <w:tcPr>
            <w:tcW w:w="1134" w:type="dxa"/>
          </w:tcPr>
          <w:p w:rsidR="009D47CA" w:rsidRPr="002237C7" w:rsidRDefault="009D47CA" w:rsidP="009D47CA">
            <w:pPr>
              <w:widowControl w:val="0"/>
              <w:autoSpaceDE w:val="0"/>
              <w:autoSpaceDN w:val="0"/>
              <w:spacing w:after="0" w:line="240" w:lineRule="auto"/>
              <w:ind w:right="34"/>
              <w:rPr>
                <w:rFonts w:ascii="Times New Roman" w:eastAsia="Calibri" w:hAnsi="Times New Roman" w:cs="Times New Roman"/>
                <w:sz w:val="20"/>
                <w:szCs w:val="20"/>
              </w:rPr>
            </w:pP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172/259</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Сквер «Космос»</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(благоустройство узла </w:t>
            </w:r>
            <w:proofErr w:type="gramStart"/>
            <w:r w:rsidRPr="002237C7">
              <w:rPr>
                <w:rFonts w:ascii="Times New Roman" w:eastAsia="Calibri" w:hAnsi="Times New Roman" w:cs="Times New Roman"/>
                <w:sz w:val="20"/>
                <w:szCs w:val="20"/>
              </w:rPr>
              <w:t>связи )</w:t>
            </w:r>
            <w:proofErr w:type="gram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12162</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10495</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98</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54</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60</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65/325</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140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508</w:t>
            </w: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1667</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1667</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58</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27</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23</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w:t>
            </w: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721</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Сквер у почты</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(благоустройство узла </w:t>
            </w:r>
            <w:proofErr w:type="gramStart"/>
            <w:r w:rsidRPr="002237C7">
              <w:rPr>
                <w:rFonts w:ascii="Times New Roman" w:eastAsia="Calibri" w:hAnsi="Times New Roman" w:cs="Times New Roman"/>
                <w:sz w:val="20"/>
                <w:szCs w:val="20"/>
              </w:rPr>
              <w:t>связи )</w:t>
            </w:r>
            <w:proofErr w:type="gram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2500</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2500</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125</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184</w:t>
            </w: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w:t>
            </w: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12</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Сквер </w:t>
            </w:r>
            <w:proofErr w:type="gramStart"/>
            <w:r w:rsidRPr="002237C7">
              <w:rPr>
                <w:rFonts w:ascii="Times New Roman" w:eastAsia="Calibri" w:hAnsi="Times New Roman" w:cs="Times New Roman"/>
                <w:sz w:val="20"/>
                <w:szCs w:val="20"/>
              </w:rPr>
              <w:t>у  «</w:t>
            </w:r>
            <w:proofErr w:type="gramEnd"/>
            <w:r w:rsidRPr="002237C7">
              <w:rPr>
                <w:rFonts w:ascii="Times New Roman" w:eastAsia="Calibri" w:hAnsi="Times New Roman" w:cs="Times New Roman"/>
                <w:sz w:val="20"/>
                <w:szCs w:val="20"/>
              </w:rPr>
              <w:t xml:space="preserve">Ласточки» (озеленение </w:t>
            </w:r>
            <w:proofErr w:type="spellStart"/>
            <w:r w:rsidRPr="002237C7">
              <w:rPr>
                <w:rFonts w:ascii="Times New Roman" w:eastAsia="Calibri" w:hAnsi="Times New Roman" w:cs="Times New Roman"/>
                <w:sz w:val="20"/>
                <w:szCs w:val="20"/>
              </w:rPr>
              <w:t>мкрн</w:t>
            </w:r>
            <w:proofErr w:type="spellEnd"/>
            <w:r w:rsidRPr="002237C7">
              <w:rPr>
                <w:rFonts w:ascii="Times New Roman" w:eastAsia="Calibri" w:hAnsi="Times New Roman" w:cs="Times New Roman"/>
                <w:sz w:val="20"/>
                <w:szCs w:val="20"/>
              </w:rPr>
              <w:t>. 2, дом 12 (сквер детского садика «Ласточка»)</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6450</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6450</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9</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21</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w:t>
            </w: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13</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Сквер </w:t>
            </w:r>
            <w:proofErr w:type="spellStart"/>
            <w:proofErr w:type="gramStart"/>
            <w:r w:rsidRPr="002237C7">
              <w:rPr>
                <w:rFonts w:ascii="Times New Roman" w:eastAsia="Calibri" w:hAnsi="Times New Roman" w:cs="Times New Roman"/>
                <w:sz w:val="20"/>
                <w:szCs w:val="20"/>
              </w:rPr>
              <w:t>у«</w:t>
            </w:r>
            <w:proofErr w:type="gramEnd"/>
            <w:r w:rsidRPr="002237C7">
              <w:rPr>
                <w:rFonts w:ascii="Times New Roman" w:eastAsia="Calibri" w:hAnsi="Times New Roman" w:cs="Times New Roman"/>
                <w:sz w:val="20"/>
                <w:szCs w:val="20"/>
              </w:rPr>
              <w:t>Алёнушки</w:t>
            </w:r>
            <w:proofErr w:type="spellEnd"/>
            <w:r w:rsidRPr="002237C7">
              <w:rPr>
                <w:rFonts w:ascii="Times New Roman" w:eastAsia="Calibri" w:hAnsi="Times New Roman" w:cs="Times New Roman"/>
                <w:sz w:val="20"/>
                <w:szCs w:val="20"/>
              </w:rPr>
              <w:t>»</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(озеленение в р-не </w:t>
            </w:r>
            <w:proofErr w:type="spellStart"/>
            <w:r w:rsidRPr="002237C7">
              <w:rPr>
                <w:rFonts w:ascii="Times New Roman" w:eastAsia="Calibri" w:hAnsi="Times New Roman" w:cs="Times New Roman"/>
                <w:sz w:val="20"/>
                <w:szCs w:val="20"/>
              </w:rPr>
              <w:t>мкрн</w:t>
            </w:r>
            <w:proofErr w:type="spellEnd"/>
            <w:r w:rsidRPr="002237C7">
              <w:rPr>
                <w:rFonts w:ascii="Times New Roman" w:eastAsia="Calibri" w:hAnsi="Times New Roman" w:cs="Times New Roman"/>
                <w:sz w:val="20"/>
                <w:szCs w:val="20"/>
              </w:rPr>
              <w:t>. 2, дом 25 и д/с «Аленушка»)</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6480</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6480</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14</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Сквер у «Белоснежки»</w:t>
            </w:r>
          </w:p>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FF0000"/>
                <w:sz w:val="20"/>
                <w:szCs w:val="20"/>
              </w:rPr>
            </w:pPr>
            <w:r w:rsidRPr="002237C7">
              <w:rPr>
                <w:rFonts w:ascii="Times New Roman" w:eastAsia="Calibri" w:hAnsi="Times New Roman" w:cs="Times New Roman"/>
                <w:sz w:val="20"/>
                <w:szCs w:val="20"/>
              </w:rPr>
              <w:t>(благоустройство в районе школы № 3 (между 3и 4 школой)</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1494</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1054</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13</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440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15</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Сквер «Память»</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(озеленение в р-не дома 13, 2 </w:t>
            </w:r>
            <w:proofErr w:type="spellStart"/>
            <w:r w:rsidRPr="002237C7">
              <w:rPr>
                <w:rFonts w:ascii="Times New Roman" w:eastAsia="Calibri" w:hAnsi="Times New Roman" w:cs="Times New Roman"/>
                <w:sz w:val="20"/>
                <w:szCs w:val="20"/>
              </w:rPr>
              <w:t>мкрн</w:t>
            </w:r>
            <w:proofErr w:type="spellEnd"/>
            <w:r w:rsidRPr="002237C7">
              <w:rPr>
                <w:rFonts w:ascii="Times New Roman" w:eastAsia="Calibri" w:hAnsi="Times New Roman" w:cs="Times New Roman"/>
                <w:sz w:val="20"/>
                <w:szCs w:val="20"/>
              </w:rPr>
              <w:t xml:space="preserve"> сквера «Память»)</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4695</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2815</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15</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13</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220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450</w:t>
            </w: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1880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16</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Сквер «Перекоп»</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10517</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1298</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1298</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9</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9</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12</w:t>
            </w: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990</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17</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Сквер «Суворово»</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9833</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12</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1847</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1230</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178</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14</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13</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903</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18</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Сквер «Волошино»</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1623</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1</w:t>
            </w:r>
            <w:r w:rsidRPr="002237C7">
              <w:rPr>
                <w:rFonts w:ascii="Times New Roman" w:eastAsia="Calibri" w:hAnsi="Times New Roman" w:cs="Times New Roman"/>
                <w:sz w:val="20"/>
                <w:szCs w:val="20"/>
              </w:rPr>
              <w:t>9</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Интернациональный </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(озеленение 13 квартала (сквер </w:t>
            </w:r>
            <w:r w:rsidRPr="002237C7">
              <w:rPr>
                <w:rFonts w:ascii="Times New Roman" w:eastAsia="Calibri" w:hAnsi="Times New Roman" w:cs="Times New Roman"/>
                <w:sz w:val="20"/>
                <w:szCs w:val="20"/>
              </w:rPr>
              <w:lastRenderedPageBreak/>
              <w:t>Интернациональный)</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lastRenderedPageBreak/>
              <w:t>6753</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4370</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120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14</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29</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185/389</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206</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542</w:t>
            </w: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2383</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1780</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22</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20</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w:t>
            </w: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825</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20</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Ул.Сопина</w:t>
            </w:r>
            <w:proofErr w:type="spellEnd"/>
          </w:p>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FF0000"/>
                <w:sz w:val="20"/>
                <w:szCs w:val="20"/>
                <w:lang w:val="en-US"/>
              </w:rPr>
            </w:pPr>
            <w:r w:rsidRPr="002237C7">
              <w:rPr>
                <w:rFonts w:ascii="Times New Roman" w:eastAsia="Calibri" w:hAnsi="Times New Roman" w:cs="Times New Roman"/>
                <w:sz w:val="20"/>
                <w:szCs w:val="20"/>
              </w:rPr>
              <w:t xml:space="preserve">(автодорога по ул. </w:t>
            </w:r>
            <w:proofErr w:type="spellStart"/>
            <w:r w:rsidRPr="002237C7">
              <w:rPr>
                <w:rFonts w:ascii="Times New Roman" w:eastAsia="Calibri" w:hAnsi="Times New Roman" w:cs="Times New Roman"/>
                <w:sz w:val="20"/>
                <w:szCs w:val="20"/>
                <w:lang w:val="en-US"/>
              </w:rPr>
              <w:t>Сопина</w:t>
            </w:r>
            <w:proofErr w:type="spellEnd"/>
            <w:r w:rsidRPr="002237C7">
              <w:rPr>
                <w:rFonts w:ascii="Times New Roman" w:eastAsia="Calibri" w:hAnsi="Times New Roman" w:cs="Times New Roman"/>
                <w:sz w:val="20"/>
                <w:szCs w:val="20"/>
                <w:lang w:val="en-US"/>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4240</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3870</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198</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370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12</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37</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w:t>
            </w: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10/-</w:t>
            </w: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w:t>
            </w: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0,458/ 3389,2</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920</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21</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Ул.Магдесяна</w:t>
            </w:r>
            <w:proofErr w:type="spellEnd"/>
            <w:r w:rsidRPr="002237C7">
              <w:rPr>
                <w:rFonts w:ascii="Times New Roman" w:eastAsia="Calibri" w:hAnsi="Times New Roman" w:cs="Times New Roman"/>
                <w:sz w:val="20"/>
                <w:szCs w:val="20"/>
              </w:rPr>
              <w:t xml:space="preserve">(автодорога по </w:t>
            </w:r>
            <w:proofErr w:type="spellStart"/>
            <w:r w:rsidRPr="002237C7">
              <w:rPr>
                <w:rFonts w:ascii="Times New Roman" w:eastAsia="Calibri" w:hAnsi="Times New Roman" w:cs="Times New Roman"/>
                <w:sz w:val="20"/>
                <w:szCs w:val="20"/>
              </w:rPr>
              <w:t>ул.Магдесяна</w:t>
            </w:r>
            <w:proofErr w:type="spellEnd"/>
            <w:r w:rsidRPr="002237C7">
              <w:rPr>
                <w:rFonts w:ascii="Times New Roman" w:eastAsia="Calibri" w:hAnsi="Times New Roman" w:cs="Times New Roman"/>
                <w:sz w:val="20"/>
                <w:szCs w:val="20"/>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4829,5</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w:t>
            </w: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0,743/ 4829,5</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1150</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22</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Ул.Главная</w:t>
            </w:r>
            <w:proofErr w:type="spellEnd"/>
            <w:r w:rsidRPr="002237C7">
              <w:rPr>
                <w:rFonts w:ascii="Times New Roman" w:eastAsia="Calibri" w:hAnsi="Times New Roman" w:cs="Times New Roman"/>
                <w:sz w:val="20"/>
                <w:szCs w:val="20"/>
              </w:rPr>
              <w:t xml:space="preserve"> (автодорога по </w:t>
            </w:r>
            <w:proofErr w:type="spellStart"/>
            <w:r w:rsidRPr="002237C7">
              <w:rPr>
                <w:rFonts w:ascii="Times New Roman" w:eastAsia="Calibri" w:hAnsi="Times New Roman" w:cs="Times New Roman"/>
                <w:sz w:val="20"/>
                <w:szCs w:val="20"/>
              </w:rPr>
              <w:t>ул.Проектная</w:t>
            </w:r>
            <w:proofErr w:type="spellEnd"/>
            <w:r w:rsidRPr="002237C7">
              <w:rPr>
                <w:rFonts w:ascii="Times New Roman" w:eastAsia="Calibri" w:hAnsi="Times New Roman" w:cs="Times New Roman"/>
                <w:sz w:val="20"/>
                <w:szCs w:val="20"/>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2683</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0,415/ 2683</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550</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23</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Ул.Парковая</w:t>
            </w:r>
            <w:proofErr w:type="spellEnd"/>
            <w:r w:rsidRPr="002237C7">
              <w:rPr>
                <w:rFonts w:ascii="Times New Roman" w:eastAsia="Calibri" w:hAnsi="Times New Roman" w:cs="Times New Roman"/>
                <w:sz w:val="20"/>
                <w:szCs w:val="20"/>
              </w:rPr>
              <w:t xml:space="preserve"> (автодорога по </w:t>
            </w:r>
            <w:proofErr w:type="spellStart"/>
            <w:r w:rsidRPr="002237C7">
              <w:rPr>
                <w:rFonts w:ascii="Times New Roman" w:eastAsia="Calibri" w:hAnsi="Times New Roman" w:cs="Times New Roman"/>
                <w:sz w:val="20"/>
                <w:szCs w:val="20"/>
              </w:rPr>
              <w:t>ул.Р.Каменева</w:t>
            </w:r>
            <w:proofErr w:type="spellEnd"/>
            <w:r w:rsidRPr="002237C7">
              <w:rPr>
                <w:rFonts w:ascii="Times New Roman" w:eastAsia="Calibri" w:hAnsi="Times New Roman" w:cs="Times New Roman"/>
                <w:sz w:val="20"/>
                <w:szCs w:val="20"/>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2846,5</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0,524/ 2846,5</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450</w:t>
            </w:r>
          </w:p>
        </w:tc>
      </w:tr>
      <w:tr w:rsidR="009D47CA" w:rsidRPr="002237C7" w:rsidTr="009D47CA">
        <w:trPr>
          <w:trHeight w:val="2407"/>
        </w:trPr>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2</w:t>
            </w:r>
            <w:r w:rsidRPr="002237C7">
              <w:rPr>
                <w:rFonts w:ascii="Times New Roman" w:eastAsia="Calibri" w:hAnsi="Times New Roman" w:cs="Times New Roman"/>
                <w:sz w:val="20"/>
                <w:szCs w:val="20"/>
              </w:rPr>
              <w:t>4</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Ул.Беседина</w:t>
            </w:r>
            <w:proofErr w:type="spellEnd"/>
            <w:r w:rsidRPr="002237C7">
              <w:rPr>
                <w:rFonts w:ascii="Times New Roman" w:eastAsia="Calibri" w:hAnsi="Times New Roman" w:cs="Times New Roman"/>
                <w:sz w:val="20"/>
                <w:szCs w:val="20"/>
              </w:rPr>
              <w:t xml:space="preserve">(Дорожная сеть </w:t>
            </w:r>
            <w:proofErr w:type="spellStart"/>
            <w:proofErr w:type="gramStart"/>
            <w:r w:rsidRPr="002237C7">
              <w:rPr>
                <w:rFonts w:ascii="Times New Roman" w:eastAsia="Calibri" w:hAnsi="Times New Roman" w:cs="Times New Roman"/>
                <w:sz w:val="20"/>
                <w:szCs w:val="20"/>
              </w:rPr>
              <w:t>ул.Беседина,включающая</w:t>
            </w:r>
            <w:proofErr w:type="spellEnd"/>
            <w:proofErr w:type="gramEnd"/>
            <w:r w:rsidRPr="002237C7">
              <w:rPr>
                <w:rFonts w:ascii="Times New Roman" w:eastAsia="Calibri" w:hAnsi="Times New Roman" w:cs="Times New Roman"/>
                <w:sz w:val="20"/>
                <w:szCs w:val="20"/>
              </w:rPr>
              <w:t xml:space="preserve"> в </w:t>
            </w:r>
            <w:proofErr w:type="spellStart"/>
            <w:r w:rsidRPr="002237C7">
              <w:rPr>
                <w:rFonts w:ascii="Times New Roman" w:eastAsia="Calibri" w:hAnsi="Times New Roman" w:cs="Times New Roman"/>
                <w:sz w:val="20"/>
                <w:szCs w:val="20"/>
              </w:rPr>
              <w:t>себя:автодорога</w:t>
            </w:r>
            <w:proofErr w:type="spellEnd"/>
            <w:r w:rsidRPr="002237C7">
              <w:rPr>
                <w:rFonts w:ascii="Times New Roman" w:eastAsia="Calibri" w:hAnsi="Times New Roman" w:cs="Times New Roman"/>
                <w:sz w:val="20"/>
                <w:szCs w:val="20"/>
              </w:rPr>
              <w:t xml:space="preserve"> по </w:t>
            </w:r>
            <w:proofErr w:type="spellStart"/>
            <w:r w:rsidRPr="002237C7">
              <w:rPr>
                <w:rFonts w:ascii="Times New Roman" w:eastAsia="Calibri" w:hAnsi="Times New Roman" w:cs="Times New Roman"/>
                <w:sz w:val="20"/>
                <w:szCs w:val="20"/>
              </w:rPr>
              <w:t>ул.Беседина,внутриквартальный</w:t>
            </w:r>
            <w:proofErr w:type="spellEnd"/>
            <w:r w:rsidRPr="002237C7">
              <w:rPr>
                <w:rFonts w:ascii="Times New Roman" w:eastAsia="Calibri" w:hAnsi="Times New Roman" w:cs="Times New Roman"/>
                <w:sz w:val="20"/>
                <w:szCs w:val="20"/>
              </w:rPr>
              <w:t xml:space="preserve"> проезд от </w:t>
            </w:r>
            <w:proofErr w:type="spellStart"/>
            <w:r w:rsidRPr="002237C7">
              <w:rPr>
                <w:rFonts w:ascii="Times New Roman" w:eastAsia="Calibri" w:hAnsi="Times New Roman" w:cs="Times New Roman"/>
                <w:sz w:val="20"/>
                <w:szCs w:val="20"/>
              </w:rPr>
              <w:t>ул.Беседина</w:t>
            </w:r>
            <w:proofErr w:type="spellEnd"/>
            <w:r w:rsidRPr="002237C7">
              <w:rPr>
                <w:rFonts w:ascii="Times New Roman" w:eastAsia="Calibri" w:hAnsi="Times New Roman" w:cs="Times New Roman"/>
                <w:sz w:val="20"/>
                <w:szCs w:val="20"/>
              </w:rPr>
              <w:t xml:space="preserve"> к дому 16 </w:t>
            </w:r>
            <w:proofErr w:type="spellStart"/>
            <w:r w:rsidRPr="002237C7">
              <w:rPr>
                <w:rFonts w:ascii="Times New Roman" w:eastAsia="Calibri" w:hAnsi="Times New Roman" w:cs="Times New Roman"/>
                <w:sz w:val="20"/>
                <w:szCs w:val="20"/>
              </w:rPr>
              <w:t>микр.Корявко,внутриквартальный</w:t>
            </w:r>
            <w:proofErr w:type="spellEnd"/>
            <w:r w:rsidRPr="002237C7">
              <w:rPr>
                <w:rFonts w:ascii="Times New Roman" w:eastAsia="Calibri" w:hAnsi="Times New Roman" w:cs="Times New Roman"/>
                <w:sz w:val="20"/>
                <w:szCs w:val="20"/>
              </w:rPr>
              <w:t xml:space="preserve">  проезд от </w:t>
            </w:r>
            <w:proofErr w:type="spellStart"/>
            <w:r w:rsidRPr="002237C7">
              <w:rPr>
                <w:rFonts w:ascii="Times New Roman" w:eastAsia="Calibri" w:hAnsi="Times New Roman" w:cs="Times New Roman"/>
                <w:sz w:val="20"/>
                <w:szCs w:val="20"/>
              </w:rPr>
              <w:t>ул.Беседина</w:t>
            </w:r>
            <w:proofErr w:type="spellEnd"/>
            <w:r w:rsidRPr="002237C7">
              <w:rPr>
                <w:rFonts w:ascii="Times New Roman" w:eastAsia="Calibri" w:hAnsi="Times New Roman" w:cs="Times New Roman"/>
                <w:sz w:val="20"/>
                <w:szCs w:val="20"/>
              </w:rPr>
              <w:t xml:space="preserve"> между д.18 и д.19 </w:t>
            </w:r>
            <w:proofErr w:type="spellStart"/>
            <w:r w:rsidRPr="002237C7">
              <w:rPr>
                <w:rFonts w:ascii="Times New Roman" w:eastAsia="Calibri" w:hAnsi="Times New Roman" w:cs="Times New Roman"/>
                <w:sz w:val="20"/>
                <w:szCs w:val="20"/>
              </w:rPr>
              <w:t>микр.Корявко</w:t>
            </w:r>
            <w:proofErr w:type="spellEnd"/>
            <w:r w:rsidRPr="002237C7">
              <w:rPr>
                <w:rFonts w:ascii="Times New Roman" w:eastAsia="Calibri" w:hAnsi="Times New Roman" w:cs="Times New Roman"/>
                <w:sz w:val="20"/>
                <w:szCs w:val="20"/>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3807</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0,638/ 3807</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834</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2</w:t>
            </w:r>
            <w:r w:rsidRPr="002237C7">
              <w:rPr>
                <w:rFonts w:ascii="Times New Roman" w:eastAsia="Calibri" w:hAnsi="Times New Roman" w:cs="Times New Roman"/>
                <w:sz w:val="20"/>
                <w:szCs w:val="20"/>
              </w:rPr>
              <w:t>5</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Ул.Просвещения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4453,3</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8/-</w:t>
            </w: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0,707/ 4453,3</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200</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2</w:t>
            </w:r>
            <w:r w:rsidRPr="002237C7">
              <w:rPr>
                <w:rFonts w:ascii="Times New Roman" w:eastAsia="Calibri" w:hAnsi="Times New Roman" w:cs="Times New Roman"/>
                <w:sz w:val="20"/>
                <w:szCs w:val="20"/>
              </w:rPr>
              <w:t>6</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Ул.Воинов-Интернационалистов</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15056,6</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23/-</w:t>
            </w: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2,259/ 15056,6</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1400</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2</w:t>
            </w:r>
            <w:r w:rsidRPr="002237C7">
              <w:rPr>
                <w:rFonts w:ascii="Times New Roman" w:eastAsia="Calibri" w:hAnsi="Times New Roman" w:cs="Times New Roman"/>
                <w:sz w:val="20"/>
                <w:szCs w:val="20"/>
              </w:rPr>
              <w:t>7</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Ул.Батова</w:t>
            </w:r>
            <w:proofErr w:type="spellEnd"/>
            <w:r w:rsidRPr="002237C7">
              <w:rPr>
                <w:rFonts w:ascii="Times New Roman" w:eastAsia="Calibri" w:hAnsi="Times New Roman" w:cs="Times New Roman"/>
                <w:sz w:val="20"/>
                <w:szCs w:val="20"/>
              </w:rPr>
              <w:t xml:space="preserve"> (дорога, проезжая </w:t>
            </w:r>
            <w:proofErr w:type="spellStart"/>
            <w:r w:rsidRPr="002237C7">
              <w:rPr>
                <w:rFonts w:ascii="Times New Roman" w:eastAsia="Calibri" w:hAnsi="Times New Roman" w:cs="Times New Roman"/>
                <w:sz w:val="20"/>
                <w:szCs w:val="20"/>
              </w:rPr>
              <w:t>частьул.Батова</w:t>
            </w:r>
            <w:proofErr w:type="spellEnd"/>
            <w:r w:rsidRPr="002237C7">
              <w:rPr>
                <w:rFonts w:ascii="Times New Roman" w:eastAsia="Calibri" w:hAnsi="Times New Roman" w:cs="Times New Roman"/>
                <w:sz w:val="20"/>
                <w:szCs w:val="20"/>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8833,7</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1,387/ 8833,7</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2</w:t>
            </w:r>
            <w:r w:rsidRPr="002237C7">
              <w:rPr>
                <w:rFonts w:ascii="Times New Roman" w:eastAsia="Calibri" w:hAnsi="Times New Roman" w:cs="Times New Roman"/>
                <w:sz w:val="20"/>
                <w:szCs w:val="20"/>
              </w:rPr>
              <w:t>8</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Ул.Таврическая</w:t>
            </w:r>
            <w:proofErr w:type="spellEnd"/>
            <w:r w:rsidRPr="002237C7">
              <w:rPr>
                <w:rFonts w:ascii="Times New Roman" w:eastAsia="Calibri" w:hAnsi="Times New Roman" w:cs="Times New Roman"/>
                <w:sz w:val="20"/>
                <w:szCs w:val="20"/>
              </w:rPr>
              <w:t xml:space="preserve"> (дорога, проезжая </w:t>
            </w:r>
            <w:proofErr w:type="spellStart"/>
            <w:r w:rsidRPr="002237C7">
              <w:rPr>
                <w:rFonts w:ascii="Times New Roman" w:eastAsia="Calibri" w:hAnsi="Times New Roman" w:cs="Times New Roman"/>
                <w:sz w:val="20"/>
                <w:szCs w:val="20"/>
              </w:rPr>
              <w:lastRenderedPageBreak/>
              <w:t>частьул.Таврическая</w:t>
            </w:r>
            <w:proofErr w:type="spellEnd"/>
            <w:r w:rsidRPr="002237C7">
              <w:rPr>
                <w:rFonts w:ascii="Times New Roman" w:eastAsia="Calibri" w:hAnsi="Times New Roman" w:cs="Times New Roman"/>
                <w:sz w:val="20"/>
                <w:szCs w:val="20"/>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lastRenderedPageBreak/>
              <w:t>10975,6</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1,694/ 10975,</w:t>
            </w:r>
            <w:r w:rsidRPr="002237C7">
              <w:rPr>
                <w:rFonts w:ascii="Times New Roman" w:eastAsia="Calibri" w:hAnsi="Times New Roman" w:cs="Times New Roman"/>
                <w:sz w:val="20"/>
                <w:szCs w:val="20"/>
              </w:rPr>
              <w:lastRenderedPageBreak/>
              <w:t>6</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2</w:t>
            </w:r>
            <w:r w:rsidRPr="002237C7">
              <w:rPr>
                <w:rFonts w:ascii="Times New Roman" w:eastAsia="Calibri" w:hAnsi="Times New Roman" w:cs="Times New Roman"/>
                <w:sz w:val="20"/>
                <w:szCs w:val="20"/>
              </w:rPr>
              <w:t>9</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Ул.Калоева</w:t>
            </w:r>
            <w:proofErr w:type="spellEnd"/>
            <w:r w:rsidRPr="002237C7">
              <w:rPr>
                <w:rFonts w:ascii="Times New Roman" w:eastAsia="Calibri" w:hAnsi="Times New Roman" w:cs="Times New Roman"/>
                <w:sz w:val="20"/>
                <w:szCs w:val="20"/>
              </w:rPr>
              <w:t xml:space="preserve"> (дорога, проезжая </w:t>
            </w:r>
            <w:proofErr w:type="spellStart"/>
            <w:r w:rsidRPr="002237C7">
              <w:rPr>
                <w:rFonts w:ascii="Times New Roman" w:eastAsia="Calibri" w:hAnsi="Times New Roman" w:cs="Times New Roman"/>
                <w:sz w:val="20"/>
                <w:szCs w:val="20"/>
              </w:rPr>
              <w:t>частьул.Калоева</w:t>
            </w:r>
            <w:proofErr w:type="spellEnd"/>
            <w:r w:rsidRPr="002237C7">
              <w:rPr>
                <w:rFonts w:ascii="Times New Roman" w:eastAsia="Calibri" w:hAnsi="Times New Roman" w:cs="Times New Roman"/>
                <w:sz w:val="20"/>
                <w:szCs w:val="20"/>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3272</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0,818/ 3272</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30</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Ул.Бережного</w:t>
            </w:r>
            <w:proofErr w:type="spellEnd"/>
            <w:r w:rsidRPr="002237C7">
              <w:rPr>
                <w:rFonts w:ascii="Times New Roman" w:eastAsia="Calibri" w:hAnsi="Times New Roman" w:cs="Times New Roman"/>
                <w:sz w:val="20"/>
                <w:szCs w:val="20"/>
              </w:rPr>
              <w:t xml:space="preserve"> (дорога, проезжая </w:t>
            </w:r>
            <w:proofErr w:type="spellStart"/>
            <w:r w:rsidRPr="002237C7">
              <w:rPr>
                <w:rFonts w:ascii="Times New Roman" w:eastAsia="Calibri" w:hAnsi="Times New Roman" w:cs="Times New Roman"/>
                <w:sz w:val="20"/>
                <w:szCs w:val="20"/>
              </w:rPr>
              <w:t>частьул.Бережного</w:t>
            </w:r>
            <w:proofErr w:type="spellEnd"/>
            <w:r w:rsidRPr="002237C7">
              <w:rPr>
                <w:rFonts w:ascii="Times New Roman" w:eastAsia="Calibri" w:hAnsi="Times New Roman" w:cs="Times New Roman"/>
                <w:sz w:val="20"/>
                <w:szCs w:val="20"/>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4389,6</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0,744/ 4389,6</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31</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Ул.Гагарина</w:t>
            </w:r>
            <w:proofErr w:type="spellEnd"/>
            <w:r w:rsidRPr="002237C7">
              <w:rPr>
                <w:rFonts w:ascii="Times New Roman" w:eastAsia="Calibri" w:hAnsi="Times New Roman" w:cs="Times New Roman"/>
                <w:sz w:val="20"/>
                <w:szCs w:val="20"/>
              </w:rPr>
              <w:t xml:space="preserve"> (дорога, проезжая </w:t>
            </w:r>
            <w:proofErr w:type="spellStart"/>
            <w:r w:rsidRPr="002237C7">
              <w:rPr>
                <w:rFonts w:ascii="Times New Roman" w:eastAsia="Calibri" w:hAnsi="Times New Roman" w:cs="Times New Roman"/>
                <w:sz w:val="20"/>
                <w:szCs w:val="20"/>
              </w:rPr>
              <w:t>частьул.Бережного</w:t>
            </w:r>
            <w:proofErr w:type="spellEnd"/>
            <w:r w:rsidRPr="002237C7">
              <w:rPr>
                <w:rFonts w:ascii="Times New Roman" w:eastAsia="Calibri" w:hAnsi="Times New Roman" w:cs="Times New Roman"/>
                <w:sz w:val="20"/>
                <w:szCs w:val="20"/>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2236</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0,559/ 2236</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32</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Ул.Октябрьская</w:t>
            </w:r>
            <w:proofErr w:type="spellEnd"/>
            <w:r w:rsidRPr="002237C7">
              <w:rPr>
                <w:rFonts w:ascii="Times New Roman" w:eastAsia="Calibri" w:hAnsi="Times New Roman" w:cs="Times New Roman"/>
                <w:sz w:val="20"/>
                <w:szCs w:val="20"/>
              </w:rPr>
              <w:t xml:space="preserve"> (дорога, проезжая </w:t>
            </w:r>
            <w:proofErr w:type="spellStart"/>
            <w:r w:rsidRPr="002237C7">
              <w:rPr>
                <w:rFonts w:ascii="Times New Roman" w:eastAsia="Calibri" w:hAnsi="Times New Roman" w:cs="Times New Roman"/>
                <w:sz w:val="20"/>
                <w:szCs w:val="20"/>
              </w:rPr>
              <w:t>частьул.Октябрьская</w:t>
            </w:r>
            <w:proofErr w:type="spellEnd"/>
            <w:r w:rsidRPr="002237C7">
              <w:rPr>
                <w:rFonts w:ascii="Times New Roman" w:eastAsia="Calibri" w:hAnsi="Times New Roman" w:cs="Times New Roman"/>
                <w:sz w:val="20"/>
                <w:szCs w:val="20"/>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11717,3</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2,163/ 11717,3</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3</w:t>
            </w:r>
            <w:r w:rsidRPr="002237C7">
              <w:rPr>
                <w:rFonts w:ascii="Times New Roman" w:eastAsia="Calibri" w:hAnsi="Times New Roman" w:cs="Times New Roman"/>
                <w:sz w:val="20"/>
                <w:szCs w:val="20"/>
              </w:rPr>
              <w:t>3</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Ул.Центральная</w:t>
            </w:r>
            <w:proofErr w:type="spellEnd"/>
            <w:r w:rsidRPr="002237C7">
              <w:rPr>
                <w:rFonts w:ascii="Times New Roman" w:eastAsia="Calibri" w:hAnsi="Times New Roman" w:cs="Times New Roman"/>
                <w:sz w:val="20"/>
                <w:szCs w:val="20"/>
              </w:rPr>
              <w:t xml:space="preserve"> (дорога, </w:t>
            </w:r>
            <w:proofErr w:type="spellStart"/>
            <w:r w:rsidRPr="002237C7">
              <w:rPr>
                <w:rFonts w:ascii="Times New Roman" w:eastAsia="Calibri" w:hAnsi="Times New Roman" w:cs="Times New Roman"/>
                <w:sz w:val="20"/>
                <w:szCs w:val="20"/>
              </w:rPr>
              <w:t>презжая</w:t>
            </w:r>
            <w:proofErr w:type="spellEnd"/>
            <w:r w:rsidRPr="002237C7">
              <w:rPr>
                <w:rFonts w:ascii="Times New Roman" w:eastAsia="Calibri" w:hAnsi="Times New Roman" w:cs="Times New Roman"/>
                <w:sz w:val="20"/>
                <w:szCs w:val="20"/>
              </w:rPr>
              <w:t xml:space="preserve"> </w:t>
            </w:r>
            <w:proofErr w:type="spellStart"/>
            <w:proofErr w:type="gramStart"/>
            <w:r w:rsidRPr="002237C7">
              <w:rPr>
                <w:rFonts w:ascii="Times New Roman" w:eastAsia="Calibri" w:hAnsi="Times New Roman" w:cs="Times New Roman"/>
                <w:sz w:val="20"/>
                <w:szCs w:val="20"/>
              </w:rPr>
              <w:t>часть,с.Суворово</w:t>
            </w:r>
            <w:proofErr w:type="spellEnd"/>
            <w:proofErr w:type="gramEnd"/>
            <w:r w:rsidRPr="002237C7">
              <w:rPr>
                <w:rFonts w:ascii="Times New Roman" w:eastAsia="Calibri" w:hAnsi="Times New Roman" w:cs="Times New Roman"/>
                <w:sz w:val="20"/>
                <w:szCs w:val="20"/>
              </w:rPr>
              <w:t xml:space="preserve">, </w:t>
            </w:r>
            <w:proofErr w:type="spellStart"/>
            <w:r w:rsidRPr="002237C7">
              <w:rPr>
                <w:rFonts w:ascii="Times New Roman" w:eastAsia="Calibri" w:hAnsi="Times New Roman" w:cs="Times New Roman"/>
                <w:sz w:val="20"/>
                <w:szCs w:val="20"/>
              </w:rPr>
              <w:t>ул.Центральная</w:t>
            </w:r>
            <w:proofErr w:type="spellEnd"/>
            <w:r w:rsidRPr="002237C7">
              <w:rPr>
                <w:rFonts w:ascii="Times New Roman" w:eastAsia="Calibri" w:hAnsi="Times New Roman" w:cs="Times New Roman"/>
                <w:sz w:val="20"/>
                <w:szCs w:val="20"/>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5179</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0,866/ 5179</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3</w:t>
            </w:r>
            <w:r w:rsidRPr="002237C7">
              <w:rPr>
                <w:rFonts w:ascii="Times New Roman" w:eastAsia="Calibri" w:hAnsi="Times New Roman" w:cs="Times New Roman"/>
                <w:sz w:val="20"/>
                <w:szCs w:val="20"/>
              </w:rPr>
              <w:t>4</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Ул.Пролетарская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1438,4</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0,708/ 1438,4</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3</w:t>
            </w:r>
            <w:r w:rsidRPr="002237C7">
              <w:rPr>
                <w:rFonts w:ascii="Times New Roman" w:eastAsia="Calibri" w:hAnsi="Times New Roman" w:cs="Times New Roman"/>
                <w:sz w:val="20"/>
                <w:szCs w:val="20"/>
              </w:rPr>
              <w:t>5</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Ул.Фестивальная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7059,1</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1,091/ 7059,1</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3</w:t>
            </w:r>
            <w:r w:rsidRPr="002237C7">
              <w:rPr>
                <w:rFonts w:ascii="Times New Roman" w:eastAsia="Calibri" w:hAnsi="Times New Roman" w:cs="Times New Roman"/>
                <w:sz w:val="20"/>
                <w:szCs w:val="20"/>
              </w:rPr>
              <w:t>6</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Ул.Скроцкого</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4</w:t>
            </w:r>
            <w:r w:rsidRPr="002237C7">
              <w:rPr>
                <w:rFonts w:ascii="Times New Roman" w:eastAsia="Calibri" w:hAnsi="Times New Roman" w:cs="Times New Roman"/>
                <w:sz w:val="20"/>
                <w:szCs w:val="20"/>
              </w:rPr>
              <w:t>589</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0,706/ 4589</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3</w:t>
            </w:r>
            <w:r w:rsidRPr="002237C7">
              <w:rPr>
                <w:rFonts w:ascii="Times New Roman" w:eastAsia="Calibri" w:hAnsi="Times New Roman" w:cs="Times New Roman"/>
                <w:sz w:val="20"/>
                <w:szCs w:val="20"/>
              </w:rPr>
              <w:t>7</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Ул.Солнечная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3435,7</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0,651/ 3435,7</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3</w:t>
            </w:r>
            <w:r w:rsidRPr="002237C7">
              <w:rPr>
                <w:rFonts w:ascii="Times New Roman" w:eastAsia="Calibri" w:hAnsi="Times New Roman" w:cs="Times New Roman"/>
                <w:sz w:val="20"/>
                <w:szCs w:val="20"/>
              </w:rPr>
              <w:t>8</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Ул.Кантемировская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4400,5</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0,721/ 4400,5</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3</w:t>
            </w:r>
            <w:r w:rsidRPr="002237C7">
              <w:rPr>
                <w:rFonts w:ascii="Times New Roman" w:eastAsia="Calibri" w:hAnsi="Times New Roman" w:cs="Times New Roman"/>
                <w:sz w:val="20"/>
                <w:szCs w:val="20"/>
              </w:rPr>
              <w:t>9</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Ул.Литовская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5156</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0,818/ 5156</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40</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Ул.Театральная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5307,3</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0,879/ 5307,3</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41</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Ул.Толбухина</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8637,5</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1,392/ 8637,5</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42</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Ул.Садовая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2728</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0,682/ 2728</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4</w:t>
            </w:r>
            <w:r w:rsidRPr="002237C7">
              <w:rPr>
                <w:rFonts w:ascii="Times New Roman" w:eastAsia="Calibri" w:hAnsi="Times New Roman" w:cs="Times New Roman"/>
                <w:sz w:val="20"/>
                <w:szCs w:val="20"/>
              </w:rPr>
              <w:t>3</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ПроездПролетарская-Скроцкого</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1575</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1575</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lastRenderedPageBreak/>
              <w:t>4</w:t>
            </w:r>
            <w:r w:rsidRPr="002237C7">
              <w:rPr>
                <w:rFonts w:ascii="Times New Roman" w:eastAsia="Calibri" w:hAnsi="Times New Roman" w:cs="Times New Roman"/>
                <w:sz w:val="20"/>
                <w:szCs w:val="20"/>
              </w:rPr>
              <w:t>4</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ПроездСолнечная-Литовская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1626</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0,271/ 1626</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4</w:t>
            </w:r>
            <w:r w:rsidRPr="002237C7">
              <w:rPr>
                <w:rFonts w:ascii="Times New Roman" w:eastAsia="Calibri" w:hAnsi="Times New Roman" w:cs="Times New Roman"/>
                <w:sz w:val="20"/>
                <w:szCs w:val="20"/>
              </w:rPr>
              <w:t>5</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ПроездТолбухина-Литовская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1000</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1000</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4</w:t>
            </w:r>
            <w:r w:rsidRPr="002237C7">
              <w:rPr>
                <w:rFonts w:ascii="Times New Roman" w:eastAsia="Calibri" w:hAnsi="Times New Roman" w:cs="Times New Roman"/>
                <w:sz w:val="20"/>
                <w:szCs w:val="20"/>
              </w:rPr>
              <w:t>6</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Ул.Морская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9509,5</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1,463/ 9509,5</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4</w:t>
            </w:r>
            <w:r w:rsidRPr="002237C7">
              <w:rPr>
                <w:rFonts w:ascii="Times New Roman" w:eastAsia="Calibri" w:hAnsi="Times New Roman" w:cs="Times New Roman"/>
                <w:sz w:val="20"/>
                <w:szCs w:val="20"/>
              </w:rPr>
              <w:t>7</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Ул.Степная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5469,3</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0,927/ 5469,3</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4</w:t>
            </w:r>
            <w:r w:rsidRPr="002237C7">
              <w:rPr>
                <w:rFonts w:ascii="Times New Roman" w:eastAsia="Calibri" w:hAnsi="Times New Roman" w:cs="Times New Roman"/>
                <w:sz w:val="20"/>
                <w:szCs w:val="20"/>
              </w:rPr>
              <w:t>8</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Ул.Южная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4268</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1,067/ 4268</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49</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Дорога вдоль д.17 </w:t>
            </w:r>
            <w:proofErr w:type="spellStart"/>
            <w:r w:rsidRPr="002237C7">
              <w:rPr>
                <w:rFonts w:ascii="Times New Roman" w:eastAsia="Calibri" w:hAnsi="Times New Roman" w:cs="Times New Roman"/>
                <w:sz w:val="20"/>
                <w:szCs w:val="20"/>
              </w:rPr>
              <w:t>мкрн.Корявко</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3098,5</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0,447/3098,5</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447</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50</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Автодорога по </w:t>
            </w:r>
            <w:proofErr w:type="spellStart"/>
            <w:r w:rsidRPr="002237C7">
              <w:rPr>
                <w:rFonts w:ascii="Times New Roman" w:eastAsia="Calibri" w:hAnsi="Times New Roman" w:cs="Times New Roman"/>
                <w:sz w:val="20"/>
                <w:szCs w:val="20"/>
              </w:rPr>
              <w:t>пер.к</w:t>
            </w:r>
            <w:proofErr w:type="spellEnd"/>
            <w:r w:rsidRPr="002237C7">
              <w:rPr>
                <w:rFonts w:ascii="Times New Roman" w:eastAsia="Calibri" w:hAnsi="Times New Roman" w:cs="Times New Roman"/>
                <w:sz w:val="20"/>
                <w:szCs w:val="20"/>
              </w:rPr>
              <w:t xml:space="preserve"> </w:t>
            </w:r>
            <w:proofErr w:type="spellStart"/>
            <w:r w:rsidRPr="002237C7">
              <w:rPr>
                <w:rFonts w:ascii="Times New Roman" w:eastAsia="Calibri" w:hAnsi="Times New Roman" w:cs="Times New Roman"/>
                <w:sz w:val="20"/>
                <w:szCs w:val="20"/>
              </w:rPr>
              <w:t>ул.Садовая+ул.Садовая</w:t>
            </w:r>
            <w:proofErr w:type="spellEnd"/>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6801,4</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w:t>
            </w: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1,327/ 6801,4</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51</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Ул.Иванищева</w:t>
            </w:r>
            <w:proofErr w:type="spellEnd"/>
            <w:r w:rsidRPr="002237C7">
              <w:rPr>
                <w:rFonts w:ascii="Times New Roman" w:eastAsia="Calibri" w:hAnsi="Times New Roman" w:cs="Times New Roman"/>
                <w:sz w:val="20"/>
                <w:szCs w:val="20"/>
              </w:rPr>
              <w:t>(</w:t>
            </w:r>
            <w:proofErr w:type="spellStart"/>
            <w:r w:rsidRPr="002237C7">
              <w:rPr>
                <w:rFonts w:ascii="Times New Roman" w:eastAsia="Calibri" w:hAnsi="Times New Roman" w:cs="Times New Roman"/>
                <w:sz w:val="20"/>
                <w:szCs w:val="20"/>
              </w:rPr>
              <w:t>кЖ</w:t>
            </w:r>
            <w:proofErr w:type="spellEnd"/>
            <w:r w:rsidRPr="002237C7">
              <w:rPr>
                <w:rFonts w:ascii="Times New Roman" w:eastAsia="Calibri" w:hAnsi="Times New Roman" w:cs="Times New Roman"/>
                <w:sz w:val="20"/>
                <w:szCs w:val="20"/>
              </w:rPr>
              <w:t>/д)</w:t>
            </w:r>
          </w:p>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FF0000"/>
                <w:sz w:val="20"/>
                <w:szCs w:val="20"/>
                <w:lang w:val="en-US"/>
              </w:rPr>
            </w:pPr>
            <w:r w:rsidRPr="002237C7">
              <w:rPr>
                <w:rFonts w:ascii="Times New Roman" w:eastAsia="Calibri" w:hAnsi="Times New Roman" w:cs="Times New Roman"/>
                <w:sz w:val="20"/>
                <w:szCs w:val="20"/>
              </w:rPr>
              <w:t xml:space="preserve">(автодорога по ул. </w:t>
            </w:r>
            <w:proofErr w:type="spellStart"/>
            <w:r w:rsidRPr="002237C7">
              <w:rPr>
                <w:rFonts w:ascii="Times New Roman" w:eastAsia="Calibri" w:hAnsi="Times New Roman" w:cs="Times New Roman"/>
                <w:sz w:val="20"/>
                <w:szCs w:val="20"/>
                <w:lang w:val="en-US"/>
              </w:rPr>
              <w:t>Иванищева</w:t>
            </w:r>
            <w:proofErr w:type="spellEnd"/>
            <w:r w:rsidRPr="002237C7">
              <w:rPr>
                <w:rFonts w:ascii="Times New Roman" w:eastAsia="Calibri" w:hAnsi="Times New Roman" w:cs="Times New Roman"/>
                <w:sz w:val="20"/>
                <w:szCs w:val="20"/>
                <w:lang w:val="en-US"/>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5600</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2612</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51</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111</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38</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20</w:t>
            </w: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2988</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12</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14</w:t>
            </w:r>
            <w:r w:rsidRPr="002237C7">
              <w:rPr>
                <w:rFonts w:ascii="Times New Roman" w:eastAsia="Calibri" w:hAnsi="Times New Roman" w:cs="Times New Roman"/>
                <w:sz w:val="20"/>
                <w:szCs w:val="20"/>
              </w:rPr>
              <w:t>/-</w:t>
            </w: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1,997/ 9265,35</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3060</w:t>
            </w: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52</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Ул.Иванищева</w:t>
            </w:r>
            <w:proofErr w:type="spellEnd"/>
            <w:r w:rsidRPr="002237C7">
              <w:rPr>
                <w:rFonts w:ascii="Times New Roman" w:eastAsia="Calibri" w:hAnsi="Times New Roman" w:cs="Times New Roman"/>
                <w:sz w:val="20"/>
                <w:szCs w:val="20"/>
              </w:rPr>
              <w:t xml:space="preserve">(к </w:t>
            </w:r>
            <w:proofErr w:type="spellStart"/>
            <w:r w:rsidRPr="002237C7">
              <w:rPr>
                <w:rFonts w:ascii="Times New Roman" w:eastAsia="Calibri" w:hAnsi="Times New Roman" w:cs="Times New Roman"/>
                <w:sz w:val="20"/>
                <w:szCs w:val="20"/>
              </w:rPr>
              <w:t>Степн</w:t>
            </w:r>
            <w:proofErr w:type="spellEnd"/>
            <w:r w:rsidRPr="002237C7">
              <w:rPr>
                <w:rFonts w:ascii="Times New Roman" w:eastAsia="Calibri" w:hAnsi="Times New Roman" w:cs="Times New Roman"/>
                <w:sz w:val="20"/>
                <w:szCs w:val="20"/>
              </w:rPr>
              <w:t>.)</w:t>
            </w:r>
          </w:p>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FF0000"/>
                <w:sz w:val="20"/>
                <w:szCs w:val="20"/>
                <w:lang w:val="en-US"/>
              </w:rPr>
            </w:pPr>
            <w:r w:rsidRPr="002237C7">
              <w:rPr>
                <w:rFonts w:ascii="Times New Roman" w:eastAsia="Calibri" w:hAnsi="Times New Roman" w:cs="Times New Roman"/>
                <w:sz w:val="20"/>
                <w:szCs w:val="20"/>
              </w:rPr>
              <w:t xml:space="preserve">(автодорога по ул. </w:t>
            </w:r>
            <w:proofErr w:type="spellStart"/>
            <w:r w:rsidRPr="002237C7">
              <w:rPr>
                <w:rFonts w:ascii="Times New Roman" w:eastAsia="Calibri" w:hAnsi="Times New Roman" w:cs="Times New Roman"/>
                <w:sz w:val="20"/>
                <w:szCs w:val="20"/>
                <w:lang w:val="en-US"/>
              </w:rPr>
              <w:t>Иванищева</w:t>
            </w:r>
            <w:proofErr w:type="spellEnd"/>
            <w:r w:rsidRPr="002237C7">
              <w:rPr>
                <w:rFonts w:ascii="Times New Roman" w:eastAsia="Calibri" w:hAnsi="Times New Roman" w:cs="Times New Roman"/>
                <w:sz w:val="20"/>
                <w:szCs w:val="20"/>
                <w:lang w:val="en-US"/>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6100</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5300</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205</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21</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800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3</w:t>
            </w:r>
            <w:r w:rsidRPr="002237C7">
              <w:rPr>
                <w:rFonts w:ascii="Times New Roman" w:eastAsia="Calibri" w:hAnsi="Times New Roman" w:cs="Times New Roman"/>
                <w:sz w:val="20"/>
                <w:szCs w:val="20"/>
              </w:rPr>
              <w:t>/-</w:t>
            </w: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w:t>
            </w: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9265,35</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920</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53</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Ул.Симферопольская</w:t>
            </w:r>
            <w:proofErr w:type="spellEnd"/>
          </w:p>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FF0000"/>
                <w:sz w:val="20"/>
                <w:szCs w:val="20"/>
                <w:lang w:val="en-US"/>
              </w:rPr>
            </w:pPr>
            <w:r w:rsidRPr="002237C7">
              <w:rPr>
                <w:rFonts w:ascii="Times New Roman" w:eastAsia="Calibri" w:hAnsi="Times New Roman" w:cs="Times New Roman"/>
                <w:sz w:val="20"/>
                <w:szCs w:val="20"/>
              </w:rPr>
              <w:t xml:space="preserve">(озеленение в р-не ул. </w:t>
            </w:r>
            <w:proofErr w:type="spellStart"/>
            <w:r w:rsidRPr="002237C7">
              <w:rPr>
                <w:rFonts w:ascii="Times New Roman" w:eastAsia="Calibri" w:hAnsi="Times New Roman" w:cs="Times New Roman"/>
                <w:sz w:val="20"/>
                <w:szCs w:val="20"/>
                <w:lang w:val="en-US"/>
              </w:rPr>
              <w:t>Симферопольская</w:t>
            </w:r>
            <w:proofErr w:type="spellEnd"/>
            <w:r w:rsidRPr="002237C7">
              <w:rPr>
                <w:rFonts w:ascii="Times New Roman" w:eastAsia="Calibri" w:hAnsi="Times New Roman" w:cs="Times New Roman"/>
                <w:sz w:val="20"/>
                <w:szCs w:val="20"/>
                <w:lang w:val="en-US"/>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46177</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43129</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530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125</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79</w:t>
            </w: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422/1392</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1783</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1348</w:t>
            </w: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3048</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168</w:t>
            </w: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26</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49</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19</w:t>
            </w: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15/1</w:t>
            </w: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w:t>
            </w: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54</w:t>
            </w:r>
          </w:p>
        </w:tc>
        <w:tc>
          <w:tcPr>
            <w:tcW w:w="2013"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Ул.Гайдара</w:t>
            </w:r>
            <w:proofErr w:type="spellEnd"/>
            <w:r w:rsidRPr="002237C7">
              <w:rPr>
                <w:rFonts w:ascii="Times New Roman" w:eastAsia="Calibri" w:hAnsi="Times New Roman" w:cs="Times New Roman"/>
                <w:sz w:val="20"/>
                <w:szCs w:val="20"/>
              </w:rPr>
              <w:t xml:space="preserve">(к </w:t>
            </w:r>
            <w:proofErr w:type="spellStart"/>
            <w:r w:rsidRPr="002237C7">
              <w:rPr>
                <w:rFonts w:ascii="Times New Roman" w:eastAsia="Calibri" w:hAnsi="Times New Roman" w:cs="Times New Roman"/>
                <w:sz w:val="20"/>
                <w:szCs w:val="20"/>
              </w:rPr>
              <w:t>ул.Воинов</w:t>
            </w:r>
            <w:proofErr w:type="spellEnd"/>
            <w:r w:rsidRPr="002237C7">
              <w:rPr>
                <w:rFonts w:ascii="Times New Roman" w:eastAsia="Calibri" w:hAnsi="Times New Roman" w:cs="Times New Roman"/>
                <w:sz w:val="20"/>
                <w:szCs w:val="20"/>
              </w:rPr>
              <w:t>-Интернационалистов)</w:t>
            </w:r>
          </w:p>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FF0000"/>
                <w:sz w:val="20"/>
                <w:szCs w:val="20"/>
                <w:lang w:val="en-US"/>
              </w:rPr>
            </w:pPr>
            <w:r w:rsidRPr="002237C7">
              <w:rPr>
                <w:rFonts w:ascii="Times New Roman" w:eastAsia="Calibri" w:hAnsi="Times New Roman" w:cs="Times New Roman"/>
                <w:sz w:val="20"/>
                <w:szCs w:val="20"/>
                <w:lang w:val="en-US"/>
              </w:rPr>
              <w:t>(</w:t>
            </w:r>
            <w:proofErr w:type="spellStart"/>
            <w:proofErr w:type="gramStart"/>
            <w:r w:rsidRPr="002237C7">
              <w:rPr>
                <w:rFonts w:ascii="Times New Roman" w:eastAsia="Calibri" w:hAnsi="Times New Roman" w:cs="Times New Roman"/>
                <w:sz w:val="20"/>
                <w:szCs w:val="20"/>
                <w:lang w:val="en-US"/>
              </w:rPr>
              <w:t>благоустройствоул</w:t>
            </w:r>
            <w:proofErr w:type="spellEnd"/>
            <w:proofErr w:type="gramEnd"/>
            <w:r w:rsidRPr="002237C7">
              <w:rPr>
                <w:rFonts w:ascii="Times New Roman" w:eastAsia="Calibri" w:hAnsi="Times New Roman" w:cs="Times New Roman"/>
                <w:sz w:val="20"/>
                <w:szCs w:val="20"/>
                <w:lang w:val="en-US"/>
              </w:rPr>
              <w:t xml:space="preserve">. </w:t>
            </w:r>
            <w:proofErr w:type="spellStart"/>
            <w:r w:rsidRPr="002237C7">
              <w:rPr>
                <w:rFonts w:ascii="Times New Roman" w:eastAsia="Calibri" w:hAnsi="Times New Roman" w:cs="Times New Roman"/>
                <w:sz w:val="20"/>
                <w:szCs w:val="20"/>
                <w:lang w:val="en-US"/>
              </w:rPr>
              <w:t>Гайдара</w:t>
            </w:r>
            <w:proofErr w:type="spellEnd"/>
            <w:r w:rsidRPr="002237C7">
              <w:rPr>
                <w:rFonts w:ascii="Times New Roman" w:eastAsia="Calibri" w:hAnsi="Times New Roman" w:cs="Times New Roman"/>
                <w:sz w:val="20"/>
                <w:szCs w:val="20"/>
                <w:lang w:val="en-US"/>
              </w:rPr>
              <w:t>)</w:t>
            </w: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9000</w:t>
            </w:r>
          </w:p>
        </w:tc>
        <w:tc>
          <w:tcPr>
            <w:tcW w:w="847"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6400</w:t>
            </w:r>
          </w:p>
        </w:tc>
        <w:tc>
          <w:tcPr>
            <w:tcW w:w="71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218</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71</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600/1800</w:t>
            </w:r>
          </w:p>
        </w:tc>
        <w:tc>
          <w:tcPr>
            <w:tcW w:w="709"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2600</w:t>
            </w:r>
          </w:p>
        </w:tc>
        <w:tc>
          <w:tcPr>
            <w:tcW w:w="709"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21</w:t>
            </w:r>
          </w:p>
        </w:tc>
        <w:tc>
          <w:tcPr>
            <w:tcW w:w="425"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w:t>
            </w:r>
          </w:p>
        </w:tc>
        <w:tc>
          <w:tcPr>
            <w:tcW w:w="709"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8</w:t>
            </w:r>
            <w:r w:rsidRPr="002237C7">
              <w:rPr>
                <w:rFonts w:ascii="Times New Roman" w:eastAsia="Calibri" w:hAnsi="Times New Roman" w:cs="Times New Roman"/>
                <w:sz w:val="20"/>
                <w:szCs w:val="20"/>
              </w:rPr>
              <w:t>/-</w:t>
            </w:r>
          </w:p>
        </w:tc>
        <w:tc>
          <w:tcPr>
            <w:tcW w:w="425"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15</w:t>
            </w:r>
          </w:p>
        </w:tc>
        <w:tc>
          <w:tcPr>
            <w:tcW w:w="851" w:type="dxa"/>
            <w:tcBorders>
              <w:left w:val="single" w:sz="4" w:space="0" w:color="auto"/>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2,358/ 11842,5</w:t>
            </w:r>
          </w:p>
        </w:tc>
        <w:tc>
          <w:tcPr>
            <w:tcW w:w="567" w:type="dxa"/>
            <w:tcBorders>
              <w:lef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3900</w:t>
            </w: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5</w:t>
            </w:r>
            <w:r w:rsidRPr="002237C7">
              <w:rPr>
                <w:rFonts w:ascii="Times New Roman" w:eastAsia="Calibri" w:hAnsi="Times New Roman" w:cs="Times New Roman"/>
                <w:sz w:val="20"/>
                <w:szCs w:val="20"/>
              </w:rPr>
              <w:t>5</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rPr>
              <w:t>Ул.Гайдара</w:t>
            </w:r>
            <w:proofErr w:type="spellEnd"/>
            <w:proofErr w:type="gramStart"/>
            <w:r w:rsidRPr="002237C7">
              <w:rPr>
                <w:rFonts w:ascii="Times New Roman" w:eastAsia="Calibri" w:hAnsi="Times New Roman" w:cs="Times New Roman"/>
                <w:sz w:val="20"/>
                <w:szCs w:val="20"/>
              </w:rPr>
              <w:t xml:space="preserve">   (</w:t>
            </w:r>
            <w:proofErr w:type="gramEnd"/>
            <w:r w:rsidRPr="002237C7">
              <w:rPr>
                <w:rFonts w:ascii="Times New Roman" w:eastAsia="Calibri" w:hAnsi="Times New Roman" w:cs="Times New Roman"/>
                <w:sz w:val="20"/>
                <w:szCs w:val="20"/>
              </w:rPr>
              <w:t xml:space="preserve">к Ж/д) (благоустройство ул. </w:t>
            </w:r>
            <w:proofErr w:type="spellStart"/>
            <w:r w:rsidRPr="002237C7">
              <w:rPr>
                <w:rFonts w:ascii="Times New Roman" w:eastAsia="Calibri" w:hAnsi="Times New Roman" w:cs="Times New Roman"/>
                <w:sz w:val="20"/>
                <w:szCs w:val="20"/>
                <w:lang w:val="en-US"/>
              </w:rPr>
              <w:t>Гайдара</w:t>
            </w:r>
            <w:proofErr w:type="spellEnd"/>
            <w:r w:rsidRPr="002237C7">
              <w:rPr>
                <w:rFonts w:ascii="Times New Roman" w:eastAsia="Calibri" w:hAnsi="Times New Roman" w:cs="Times New Roman"/>
                <w:sz w:val="20"/>
                <w:szCs w:val="20"/>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10029</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8823</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259</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41</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w:t>
            </w: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200</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270</w:t>
            </w: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1206</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60</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18</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9</w:t>
            </w:r>
            <w:r w:rsidRPr="002237C7">
              <w:rPr>
                <w:rFonts w:ascii="Times New Roman" w:eastAsia="Calibri" w:hAnsi="Times New Roman" w:cs="Times New Roman"/>
                <w:sz w:val="20"/>
                <w:szCs w:val="20"/>
              </w:rPr>
              <w:t>/-</w:t>
            </w: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9</w:t>
            </w: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11842,5</w:t>
            </w: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5</w:t>
            </w:r>
            <w:r w:rsidRPr="002237C7">
              <w:rPr>
                <w:rFonts w:ascii="Times New Roman" w:eastAsia="Calibri" w:hAnsi="Times New Roman" w:cs="Times New Roman"/>
                <w:sz w:val="20"/>
                <w:szCs w:val="20"/>
              </w:rPr>
              <w:t>6</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Ул.Степная</w:t>
            </w:r>
            <w:proofErr w:type="spellEnd"/>
          </w:p>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FF0000"/>
                <w:sz w:val="20"/>
                <w:szCs w:val="20"/>
              </w:rPr>
            </w:pPr>
            <w:r w:rsidRPr="002237C7">
              <w:rPr>
                <w:rFonts w:ascii="Times New Roman" w:eastAsia="Calibri" w:hAnsi="Times New Roman" w:cs="Times New Roman"/>
                <w:sz w:val="20"/>
                <w:szCs w:val="20"/>
              </w:rPr>
              <w:t xml:space="preserve">(озеленение ул. </w:t>
            </w:r>
            <w:r w:rsidRPr="002237C7">
              <w:rPr>
                <w:rFonts w:ascii="Times New Roman" w:eastAsia="Calibri" w:hAnsi="Times New Roman" w:cs="Times New Roman"/>
                <w:sz w:val="20"/>
                <w:szCs w:val="20"/>
              </w:rPr>
              <w:lastRenderedPageBreak/>
              <w:t>Степная)</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lastRenderedPageBreak/>
              <w:t>5856</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4629</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150</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1227</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1</w:t>
            </w:r>
            <w:r w:rsidRPr="002237C7">
              <w:rPr>
                <w:rFonts w:ascii="Times New Roman" w:eastAsia="Calibri" w:hAnsi="Times New Roman" w:cs="Times New Roman"/>
                <w:sz w:val="20"/>
                <w:szCs w:val="20"/>
              </w:rPr>
              <w:t>/-</w:t>
            </w: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0,943/ 5185</w:t>
            </w: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rPr>
          <w:trHeight w:val="423"/>
        </w:trPr>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5</w:t>
            </w:r>
            <w:r w:rsidRPr="002237C7">
              <w:rPr>
                <w:rFonts w:ascii="Times New Roman" w:eastAsia="Calibri" w:hAnsi="Times New Roman" w:cs="Times New Roman"/>
                <w:sz w:val="20"/>
                <w:szCs w:val="20"/>
              </w:rPr>
              <w:t>7</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Ул.Железнодорожная</w:t>
            </w:r>
            <w:proofErr w:type="spellEnd"/>
          </w:p>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FF0000"/>
                <w:sz w:val="20"/>
                <w:szCs w:val="20"/>
                <w:lang w:val="en-US"/>
              </w:rPr>
            </w:pPr>
            <w:r w:rsidRPr="002237C7">
              <w:rPr>
                <w:rFonts w:ascii="Times New Roman" w:eastAsia="Calibri" w:hAnsi="Times New Roman" w:cs="Times New Roman"/>
                <w:sz w:val="20"/>
                <w:szCs w:val="20"/>
              </w:rPr>
              <w:t>(</w:t>
            </w:r>
            <w:proofErr w:type="spellStart"/>
            <w:r w:rsidRPr="002237C7">
              <w:rPr>
                <w:rFonts w:ascii="Times New Roman" w:eastAsia="Calibri" w:hAnsi="Times New Roman" w:cs="Times New Roman"/>
                <w:sz w:val="20"/>
                <w:szCs w:val="20"/>
              </w:rPr>
              <w:t>атодорога</w:t>
            </w:r>
            <w:proofErr w:type="spellEnd"/>
            <w:r w:rsidRPr="002237C7">
              <w:rPr>
                <w:rFonts w:ascii="Times New Roman" w:eastAsia="Calibri" w:hAnsi="Times New Roman" w:cs="Times New Roman"/>
                <w:sz w:val="20"/>
                <w:szCs w:val="20"/>
              </w:rPr>
              <w:t xml:space="preserve"> по ул. </w:t>
            </w:r>
            <w:proofErr w:type="spellStart"/>
            <w:r w:rsidRPr="002237C7">
              <w:rPr>
                <w:rFonts w:ascii="Times New Roman" w:eastAsia="Calibri" w:hAnsi="Times New Roman" w:cs="Times New Roman"/>
                <w:sz w:val="20"/>
                <w:szCs w:val="20"/>
                <w:lang w:val="en-US"/>
              </w:rPr>
              <w:t>Железнодорожная+пер</w:t>
            </w:r>
            <w:proofErr w:type="spellEnd"/>
            <w:r w:rsidRPr="002237C7">
              <w:rPr>
                <w:rFonts w:ascii="Times New Roman" w:eastAsia="Calibri" w:hAnsi="Times New Roman" w:cs="Times New Roman"/>
                <w:sz w:val="20"/>
                <w:szCs w:val="20"/>
                <w:lang w:val="en-US"/>
              </w:rPr>
              <w:t xml:space="preserve">. </w:t>
            </w:r>
            <w:proofErr w:type="spellStart"/>
            <w:r w:rsidRPr="002237C7">
              <w:rPr>
                <w:rFonts w:ascii="Times New Roman" w:eastAsia="Calibri" w:hAnsi="Times New Roman" w:cs="Times New Roman"/>
                <w:sz w:val="20"/>
                <w:szCs w:val="20"/>
                <w:lang w:val="en-US"/>
              </w:rPr>
              <w:t>Железнодорожный</w:t>
            </w:r>
            <w:proofErr w:type="spellEnd"/>
            <w:r w:rsidRPr="002237C7">
              <w:rPr>
                <w:rFonts w:ascii="Times New Roman" w:eastAsia="Calibri" w:hAnsi="Times New Roman" w:cs="Times New Roman"/>
                <w:sz w:val="20"/>
                <w:szCs w:val="20"/>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11122</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10195</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184</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55</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927</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8</w:t>
            </w:r>
            <w:r w:rsidRPr="002237C7">
              <w:rPr>
                <w:rFonts w:ascii="Times New Roman" w:eastAsia="Calibri" w:hAnsi="Times New Roman" w:cs="Times New Roman"/>
                <w:sz w:val="20"/>
                <w:szCs w:val="20"/>
              </w:rPr>
              <w:t>/-</w:t>
            </w: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2,427/ 19307</w:t>
            </w: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748</w:t>
            </w: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5</w:t>
            </w:r>
            <w:r w:rsidRPr="002237C7">
              <w:rPr>
                <w:rFonts w:ascii="Times New Roman" w:eastAsia="Calibri" w:hAnsi="Times New Roman" w:cs="Times New Roman"/>
                <w:sz w:val="20"/>
                <w:szCs w:val="20"/>
              </w:rPr>
              <w:t>8</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Ул.Больничная</w:t>
            </w:r>
            <w:proofErr w:type="spellEnd"/>
          </w:p>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FF0000"/>
                <w:sz w:val="20"/>
                <w:szCs w:val="20"/>
                <w:lang w:val="en-US"/>
              </w:rPr>
            </w:pPr>
            <w:r w:rsidRPr="002237C7">
              <w:rPr>
                <w:rFonts w:ascii="Times New Roman" w:eastAsia="Calibri" w:hAnsi="Times New Roman" w:cs="Times New Roman"/>
                <w:sz w:val="20"/>
                <w:szCs w:val="20"/>
              </w:rPr>
              <w:t xml:space="preserve">(автодорога по ул. </w:t>
            </w:r>
            <w:proofErr w:type="spellStart"/>
            <w:r w:rsidRPr="002237C7">
              <w:rPr>
                <w:rFonts w:ascii="Times New Roman" w:eastAsia="Calibri" w:hAnsi="Times New Roman" w:cs="Times New Roman"/>
                <w:sz w:val="20"/>
                <w:szCs w:val="20"/>
              </w:rPr>
              <w:t>Больничная+площадка</w:t>
            </w:r>
            <w:proofErr w:type="spellEnd"/>
            <w:r w:rsidRPr="002237C7">
              <w:rPr>
                <w:rFonts w:ascii="Times New Roman" w:eastAsia="Calibri" w:hAnsi="Times New Roman" w:cs="Times New Roman"/>
                <w:sz w:val="20"/>
                <w:szCs w:val="20"/>
              </w:rPr>
              <w:t xml:space="preserve"> остановки у </w:t>
            </w:r>
            <w:proofErr w:type="spellStart"/>
            <w:r w:rsidRPr="002237C7">
              <w:rPr>
                <w:rFonts w:ascii="Times New Roman" w:eastAsia="Calibri" w:hAnsi="Times New Roman" w:cs="Times New Roman"/>
                <w:sz w:val="20"/>
                <w:szCs w:val="20"/>
              </w:rPr>
              <w:t>больницы+пер</w:t>
            </w:r>
            <w:proofErr w:type="spellEnd"/>
            <w:r w:rsidRPr="002237C7">
              <w:rPr>
                <w:rFonts w:ascii="Times New Roman" w:eastAsia="Calibri" w:hAnsi="Times New Roman" w:cs="Times New Roman"/>
                <w:sz w:val="20"/>
                <w:szCs w:val="20"/>
              </w:rPr>
              <w:t xml:space="preserve">. </w:t>
            </w:r>
            <w:proofErr w:type="spellStart"/>
            <w:r w:rsidRPr="002237C7">
              <w:rPr>
                <w:rFonts w:ascii="Times New Roman" w:eastAsia="Calibri" w:hAnsi="Times New Roman" w:cs="Times New Roman"/>
                <w:sz w:val="20"/>
                <w:szCs w:val="20"/>
              </w:rPr>
              <w:t>Больничный+остановка</w:t>
            </w:r>
            <w:proofErr w:type="spellEnd"/>
            <w:r w:rsidRPr="002237C7">
              <w:rPr>
                <w:rFonts w:ascii="Times New Roman" w:eastAsia="Calibri" w:hAnsi="Times New Roman" w:cs="Times New Roman"/>
                <w:sz w:val="20"/>
                <w:szCs w:val="20"/>
              </w:rPr>
              <w:t xml:space="preserve"> у больницы на </w:t>
            </w:r>
            <w:proofErr w:type="spellStart"/>
            <w:r w:rsidRPr="002237C7">
              <w:rPr>
                <w:rFonts w:ascii="Times New Roman" w:eastAsia="Calibri" w:hAnsi="Times New Roman" w:cs="Times New Roman"/>
                <w:sz w:val="20"/>
                <w:szCs w:val="20"/>
              </w:rPr>
              <w:t>трассе+остановка</w:t>
            </w:r>
            <w:proofErr w:type="spellEnd"/>
            <w:r w:rsidRPr="002237C7">
              <w:rPr>
                <w:rFonts w:ascii="Times New Roman" w:eastAsia="Calibri" w:hAnsi="Times New Roman" w:cs="Times New Roman"/>
                <w:sz w:val="20"/>
                <w:szCs w:val="20"/>
              </w:rPr>
              <w:t xml:space="preserve"> у больницы по ул. </w:t>
            </w:r>
            <w:proofErr w:type="spellStart"/>
            <w:r w:rsidRPr="002237C7">
              <w:rPr>
                <w:rFonts w:ascii="Times New Roman" w:eastAsia="Calibri" w:hAnsi="Times New Roman" w:cs="Times New Roman"/>
                <w:sz w:val="20"/>
                <w:szCs w:val="20"/>
                <w:lang w:val="en-US"/>
              </w:rPr>
              <w:t>Больничная</w:t>
            </w:r>
            <w:proofErr w:type="spellEnd"/>
            <w:r w:rsidRPr="002237C7">
              <w:rPr>
                <w:rFonts w:ascii="Times New Roman" w:eastAsia="Calibri" w:hAnsi="Times New Roman" w:cs="Times New Roman"/>
                <w:sz w:val="20"/>
                <w:szCs w:val="20"/>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6260</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3900</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116</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388/1164</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2360</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1,879/ 12045,5</w:t>
            </w: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200</w:t>
            </w: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59</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Кладбище Восточное</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60 000</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60</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Кладбище Северное</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50 000</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61</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Кладбище Георгиевское</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15 000</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62</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Кладбище городское старое</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10 000</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63</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Кладбище Западное</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6 200</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64</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Кладбище Южное</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14 000</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65</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roofErr w:type="spellStart"/>
            <w:r w:rsidRPr="002237C7">
              <w:rPr>
                <w:rFonts w:ascii="Times New Roman" w:eastAsia="Calibri" w:hAnsi="Times New Roman" w:cs="Times New Roman"/>
                <w:sz w:val="20"/>
                <w:szCs w:val="20"/>
              </w:rPr>
              <w:t>Ул.Школьная</w:t>
            </w:r>
            <w:proofErr w:type="spellEnd"/>
          </w:p>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FF0000"/>
                <w:sz w:val="20"/>
                <w:szCs w:val="20"/>
                <w:lang w:val="en-US"/>
              </w:rPr>
            </w:pPr>
            <w:r w:rsidRPr="002237C7">
              <w:rPr>
                <w:rFonts w:ascii="Times New Roman" w:eastAsia="Calibri" w:hAnsi="Times New Roman" w:cs="Times New Roman"/>
                <w:sz w:val="20"/>
                <w:szCs w:val="20"/>
              </w:rPr>
              <w:t xml:space="preserve">(автодорога по ул. </w:t>
            </w:r>
            <w:proofErr w:type="spellStart"/>
            <w:r w:rsidRPr="002237C7">
              <w:rPr>
                <w:rFonts w:ascii="Times New Roman" w:eastAsia="Calibri" w:hAnsi="Times New Roman" w:cs="Times New Roman"/>
                <w:sz w:val="20"/>
                <w:szCs w:val="20"/>
                <w:lang w:val="en-US"/>
              </w:rPr>
              <w:t>Школьной</w:t>
            </w:r>
            <w:proofErr w:type="spellEnd"/>
            <w:r w:rsidRPr="002237C7">
              <w:rPr>
                <w:rFonts w:ascii="Times New Roman" w:eastAsia="Calibri" w:hAnsi="Times New Roman" w:cs="Times New Roman"/>
                <w:sz w:val="20"/>
                <w:szCs w:val="20"/>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4100</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3946</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144</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154</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2/1</w:t>
            </w: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1,724/ 11322,1</w:t>
            </w: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tabs>
                <w:tab w:val="left" w:pos="635"/>
              </w:tabs>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3600</w:t>
            </w: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66</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Бульвар №1</w:t>
            </w:r>
          </w:p>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FF0000"/>
                <w:sz w:val="20"/>
                <w:szCs w:val="20"/>
              </w:rPr>
            </w:pPr>
            <w:r w:rsidRPr="002237C7">
              <w:rPr>
                <w:rFonts w:ascii="Times New Roman" w:eastAsia="Calibri" w:hAnsi="Times New Roman" w:cs="Times New Roman"/>
                <w:sz w:val="20"/>
                <w:szCs w:val="20"/>
              </w:rPr>
              <w:t xml:space="preserve">(озеленение бульвара вдоль </w:t>
            </w:r>
            <w:proofErr w:type="spellStart"/>
            <w:r w:rsidRPr="002237C7">
              <w:rPr>
                <w:rFonts w:ascii="Times New Roman" w:eastAsia="Calibri" w:hAnsi="Times New Roman" w:cs="Times New Roman"/>
                <w:sz w:val="20"/>
                <w:szCs w:val="20"/>
              </w:rPr>
              <w:t>мкрн</w:t>
            </w:r>
            <w:proofErr w:type="spellEnd"/>
            <w:r w:rsidRPr="002237C7">
              <w:rPr>
                <w:rFonts w:ascii="Times New Roman" w:eastAsia="Calibri" w:hAnsi="Times New Roman" w:cs="Times New Roman"/>
                <w:sz w:val="20"/>
                <w:szCs w:val="20"/>
              </w:rPr>
              <w:t xml:space="preserve"> 2, дом 16)</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11098</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6954</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52</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40</w:t>
            </w: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72/216</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145</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221</w:t>
            </w: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4144</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4144</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14</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w:t>
            </w: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w:t>
            </w: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67</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Бульвар</w:t>
            </w:r>
            <w:proofErr w:type="spellEnd"/>
            <w:r w:rsidRPr="002237C7">
              <w:rPr>
                <w:rFonts w:ascii="Times New Roman" w:eastAsia="Calibri" w:hAnsi="Times New Roman" w:cs="Times New Roman"/>
                <w:sz w:val="20"/>
                <w:szCs w:val="20"/>
                <w:lang w:val="en-US"/>
              </w:rPr>
              <w:t xml:space="preserve"> №2</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w:t>
            </w:r>
            <w:proofErr w:type="spellStart"/>
            <w:r w:rsidRPr="002237C7">
              <w:rPr>
                <w:rFonts w:ascii="Times New Roman" w:eastAsia="Calibri" w:hAnsi="Times New Roman" w:cs="Times New Roman"/>
                <w:sz w:val="20"/>
                <w:szCs w:val="20"/>
                <w:lang w:val="en-US"/>
              </w:rPr>
              <w:t>озеленение</w:t>
            </w:r>
            <w:proofErr w:type="spellEnd"/>
            <w:r w:rsidRPr="002237C7">
              <w:rPr>
                <w:rFonts w:ascii="Times New Roman" w:eastAsia="Calibri" w:hAnsi="Times New Roman" w:cs="Times New Roman"/>
                <w:sz w:val="20"/>
                <w:szCs w:val="20"/>
              </w:rPr>
              <w:t xml:space="preserve"> </w:t>
            </w:r>
            <w:proofErr w:type="spellStart"/>
            <w:r w:rsidRPr="002237C7">
              <w:rPr>
                <w:rFonts w:ascii="Times New Roman" w:eastAsia="Calibri" w:hAnsi="Times New Roman" w:cs="Times New Roman"/>
                <w:sz w:val="20"/>
                <w:szCs w:val="20"/>
                <w:lang w:val="en-US"/>
              </w:rPr>
              <w:t>бульвара</w:t>
            </w:r>
            <w:proofErr w:type="spellEnd"/>
            <w:r w:rsidRPr="002237C7">
              <w:rPr>
                <w:rFonts w:ascii="Times New Roman" w:eastAsia="Calibri" w:hAnsi="Times New Roman" w:cs="Times New Roman"/>
                <w:sz w:val="20"/>
                <w:szCs w:val="20"/>
                <w:lang w:val="en-US"/>
              </w:rPr>
              <w:t xml:space="preserve"> № 2)</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26710</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23621</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152</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106</w:t>
            </w: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14</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129/645</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70</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86</w:t>
            </w: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3089</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2743</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17</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15</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9</w:t>
            </w: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w:t>
            </w: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1544</w:t>
            </w: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68</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Бульвар №3</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(озеленение бульвара от ул. </w:t>
            </w:r>
            <w:r w:rsidRPr="002237C7">
              <w:rPr>
                <w:rFonts w:ascii="Times New Roman" w:eastAsia="Calibri" w:hAnsi="Times New Roman" w:cs="Times New Roman"/>
                <w:sz w:val="20"/>
                <w:szCs w:val="20"/>
              </w:rPr>
              <w:lastRenderedPageBreak/>
              <w:t>Симферопольская до арки)</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lastRenderedPageBreak/>
              <w:t>10686</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6511</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48</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62</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80</w:t>
            </w: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rPr>
              <w:t>131</w:t>
            </w:r>
            <w:r w:rsidRPr="002237C7">
              <w:rPr>
                <w:rFonts w:ascii="Times New Roman" w:eastAsia="Calibri" w:hAnsi="Times New Roman" w:cs="Times New Roman"/>
                <w:sz w:val="20"/>
                <w:szCs w:val="20"/>
                <w:lang w:val="en-US"/>
              </w:rPr>
              <w:t>/</w:t>
            </w:r>
            <w:r w:rsidRPr="002237C7">
              <w:rPr>
                <w:rFonts w:ascii="Times New Roman" w:eastAsia="Calibri" w:hAnsi="Times New Roman" w:cs="Times New Roman"/>
                <w:sz w:val="20"/>
                <w:szCs w:val="20"/>
              </w:rPr>
              <w:t>428</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262</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386</w:t>
            </w: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4175</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4175</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325</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17</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lang w:val="en-US"/>
              </w:rPr>
              <w:t>1</w:t>
            </w:r>
            <w:r w:rsidRPr="002237C7">
              <w:rPr>
                <w:rFonts w:ascii="Times New Roman" w:eastAsia="Calibri" w:hAnsi="Times New Roman" w:cs="Times New Roman"/>
                <w:sz w:val="20"/>
                <w:szCs w:val="20"/>
              </w:rPr>
              <w:t>7</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w:t>
            </w: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w:t>
            </w: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1357</w:t>
            </w: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69</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Бульвар №4</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rPr>
              <w:t xml:space="preserve">(озеленение бульвара в р-не ул. </w:t>
            </w:r>
            <w:proofErr w:type="spellStart"/>
            <w:r w:rsidRPr="002237C7">
              <w:rPr>
                <w:rFonts w:ascii="Times New Roman" w:eastAsia="Calibri" w:hAnsi="Times New Roman" w:cs="Times New Roman"/>
                <w:sz w:val="20"/>
                <w:szCs w:val="20"/>
                <w:lang w:val="en-US"/>
              </w:rPr>
              <w:t>Симферопольскаямкрн</w:t>
            </w:r>
            <w:proofErr w:type="spellEnd"/>
            <w:r w:rsidRPr="002237C7">
              <w:rPr>
                <w:rFonts w:ascii="Times New Roman" w:eastAsia="Calibri" w:hAnsi="Times New Roman" w:cs="Times New Roman"/>
                <w:sz w:val="20"/>
                <w:szCs w:val="20"/>
                <w:lang w:val="en-US"/>
              </w:rPr>
              <w:t xml:space="preserve"> 2, </w:t>
            </w:r>
            <w:proofErr w:type="spellStart"/>
            <w:r w:rsidRPr="002237C7">
              <w:rPr>
                <w:rFonts w:ascii="Times New Roman" w:eastAsia="Calibri" w:hAnsi="Times New Roman" w:cs="Times New Roman"/>
                <w:sz w:val="20"/>
                <w:szCs w:val="20"/>
                <w:lang w:val="en-US"/>
              </w:rPr>
              <w:t>дом</w:t>
            </w:r>
            <w:proofErr w:type="spellEnd"/>
            <w:r w:rsidRPr="002237C7">
              <w:rPr>
                <w:rFonts w:ascii="Times New Roman" w:eastAsia="Calibri" w:hAnsi="Times New Roman" w:cs="Times New Roman"/>
                <w:sz w:val="20"/>
                <w:szCs w:val="20"/>
                <w:lang w:val="en-US"/>
              </w:rPr>
              <w:t xml:space="preserve"> 17)</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6014</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5584</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108</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121</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38</w:t>
            </w: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10/30</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30</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71</w:t>
            </w: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430</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430</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13</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w:t>
            </w: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70</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Бульвар</w:t>
            </w:r>
            <w:proofErr w:type="spellEnd"/>
            <w:r w:rsidRPr="002237C7">
              <w:rPr>
                <w:rFonts w:ascii="Times New Roman" w:eastAsia="Calibri" w:hAnsi="Times New Roman" w:cs="Times New Roman"/>
                <w:sz w:val="20"/>
                <w:szCs w:val="20"/>
                <w:lang w:val="en-US"/>
              </w:rPr>
              <w:t xml:space="preserve"> №5</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w:t>
            </w:r>
            <w:proofErr w:type="spellStart"/>
            <w:r w:rsidRPr="002237C7">
              <w:rPr>
                <w:rFonts w:ascii="Times New Roman" w:eastAsia="Calibri" w:hAnsi="Times New Roman" w:cs="Times New Roman"/>
                <w:sz w:val="20"/>
                <w:szCs w:val="20"/>
                <w:lang w:val="en-US"/>
              </w:rPr>
              <w:t>благоустройство</w:t>
            </w:r>
            <w:proofErr w:type="spellEnd"/>
            <w:r w:rsidRPr="002237C7">
              <w:rPr>
                <w:rFonts w:ascii="Times New Roman" w:eastAsia="Calibri" w:hAnsi="Times New Roman" w:cs="Times New Roman"/>
                <w:sz w:val="20"/>
                <w:szCs w:val="20"/>
                <w:lang w:val="en-US"/>
              </w:rPr>
              <w:t xml:space="preserve"> 2 </w:t>
            </w:r>
            <w:proofErr w:type="spellStart"/>
            <w:r w:rsidRPr="002237C7">
              <w:rPr>
                <w:rFonts w:ascii="Times New Roman" w:eastAsia="Calibri" w:hAnsi="Times New Roman" w:cs="Times New Roman"/>
                <w:sz w:val="20"/>
                <w:szCs w:val="20"/>
                <w:lang w:val="en-US"/>
              </w:rPr>
              <w:t>мкрн</w:t>
            </w:r>
            <w:proofErr w:type="spellEnd"/>
            <w:r w:rsidRPr="002237C7">
              <w:rPr>
                <w:rFonts w:ascii="Times New Roman" w:eastAsia="Calibri" w:hAnsi="Times New Roman" w:cs="Times New Roman"/>
                <w:sz w:val="20"/>
                <w:szCs w:val="20"/>
                <w:lang w:val="en-US"/>
              </w:rPr>
              <w:t xml:space="preserve">, </w:t>
            </w:r>
            <w:proofErr w:type="spellStart"/>
            <w:r w:rsidRPr="002237C7">
              <w:rPr>
                <w:rFonts w:ascii="Times New Roman" w:eastAsia="Calibri" w:hAnsi="Times New Roman" w:cs="Times New Roman"/>
                <w:sz w:val="20"/>
                <w:szCs w:val="20"/>
                <w:lang w:val="en-US"/>
              </w:rPr>
              <w:t>дом</w:t>
            </w:r>
            <w:proofErr w:type="spellEnd"/>
            <w:r w:rsidRPr="002237C7">
              <w:rPr>
                <w:rFonts w:ascii="Times New Roman" w:eastAsia="Calibri" w:hAnsi="Times New Roman" w:cs="Times New Roman"/>
                <w:sz w:val="20"/>
                <w:szCs w:val="20"/>
                <w:lang w:val="en-US"/>
              </w:rPr>
              <w:t xml:space="preserve"> 22)</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8408</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7628</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105</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32</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20</w:t>
            </w: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27</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w:t>
            </w: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780</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780</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71</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2237C7">
              <w:rPr>
                <w:rFonts w:ascii="Times New Roman" w:eastAsia="Calibri" w:hAnsi="Times New Roman" w:cs="Times New Roman"/>
                <w:sz w:val="20"/>
                <w:szCs w:val="20"/>
                <w:lang w:val="en-US"/>
              </w:rPr>
              <w:t>Бульвар</w:t>
            </w:r>
            <w:proofErr w:type="spellEnd"/>
            <w:r w:rsidRPr="002237C7">
              <w:rPr>
                <w:rFonts w:ascii="Times New Roman" w:eastAsia="Calibri" w:hAnsi="Times New Roman" w:cs="Times New Roman"/>
                <w:sz w:val="20"/>
                <w:szCs w:val="20"/>
                <w:lang w:val="en-US"/>
              </w:rPr>
              <w:t xml:space="preserve"> №6</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w:t>
            </w:r>
            <w:proofErr w:type="spellStart"/>
            <w:r w:rsidRPr="002237C7">
              <w:rPr>
                <w:rFonts w:ascii="Times New Roman" w:eastAsia="Calibri" w:hAnsi="Times New Roman" w:cs="Times New Roman"/>
                <w:sz w:val="20"/>
                <w:szCs w:val="20"/>
                <w:lang w:val="en-US"/>
              </w:rPr>
              <w:t>благоустройство</w:t>
            </w:r>
            <w:proofErr w:type="spellEnd"/>
            <w:r w:rsidRPr="002237C7">
              <w:rPr>
                <w:rFonts w:ascii="Times New Roman" w:eastAsia="Calibri" w:hAnsi="Times New Roman" w:cs="Times New Roman"/>
                <w:sz w:val="20"/>
                <w:szCs w:val="20"/>
                <w:lang w:val="en-US"/>
              </w:rPr>
              <w:t xml:space="preserve"> 2 </w:t>
            </w:r>
            <w:proofErr w:type="spellStart"/>
            <w:r w:rsidRPr="002237C7">
              <w:rPr>
                <w:rFonts w:ascii="Times New Roman" w:eastAsia="Calibri" w:hAnsi="Times New Roman" w:cs="Times New Roman"/>
                <w:sz w:val="20"/>
                <w:szCs w:val="20"/>
                <w:lang w:val="en-US"/>
              </w:rPr>
              <w:t>мкрн</w:t>
            </w:r>
            <w:proofErr w:type="spellEnd"/>
            <w:r w:rsidRPr="002237C7">
              <w:rPr>
                <w:rFonts w:ascii="Times New Roman" w:eastAsia="Calibri" w:hAnsi="Times New Roman" w:cs="Times New Roman"/>
                <w:sz w:val="20"/>
                <w:szCs w:val="20"/>
                <w:lang w:val="en-US"/>
              </w:rPr>
              <w:t xml:space="preserve">, </w:t>
            </w:r>
            <w:proofErr w:type="spellStart"/>
            <w:r w:rsidRPr="002237C7">
              <w:rPr>
                <w:rFonts w:ascii="Times New Roman" w:eastAsia="Calibri" w:hAnsi="Times New Roman" w:cs="Times New Roman"/>
                <w:sz w:val="20"/>
                <w:szCs w:val="20"/>
                <w:lang w:val="en-US"/>
              </w:rPr>
              <w:t>дом</w:t>
            </w:r>
            <w:proofErr w:type="spellEnd"/>
            <w:r w:rsidRPr="002237C7">
              <w:rPr>
                <w:rFonts w:ascii="Times New Roman" w:eastAsia="Calibri" w:hAnsi="Times New Roman" w:cs="Times New Roman"/>
                <w:sz w:val="20"/>
                <w:szCs w:val="20"/>
                <w:lang w:val="en-US"/>
              </w:rPr>
              <w:t xml:space="preserve"> 23)</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7052</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6762</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65</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97</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300/1500</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6</w:t>
            </w: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290</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72</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Бульвар №7</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 xml:space="preserve">(озеленение 2 </w:t>
            </w:r>
            <w:proofErr w:type="spellStart"/>
            <w:r w:rsidRPr="002237C7">
              <w:rPr>
                <w:rFonts w:ascii="Times New Roman" w:eastAsia="Calibri" w:hAnsi="Times New Roman" w:cs="Times New Roman"/>
                <w:sz w:val="20"/>
                <w:szCs w:val="20"/>
              </w:rPr>
              <w:t>мкрн</w:t>
            </w:r>
            <w:proofErr w:type="spellEnd"/>
            <w:r w:rsidRPr="002237C7">
              <w:rPr>
                <w:rFonts w:ascii="Times New Roman" w:eastAsia="Calibri" w:hAnsi="Times New Roman" w:cs="Times New Roman"/>
                <w:sz w:val="20"/>
                <w:szCs w:val="20"/>
              </w:rPr>
              <w:t>, дом 24 сквер)</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8292</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6197</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115</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39</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17</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10</w:t>
            </w: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2095</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2095</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16</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12</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w:t>
            </w: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w:t>
            </w: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1313</w:t>
            </w: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73</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rPr>
              <w:t xml:space="preserve">Озеленение </w:t>
            </w:r>
            <w:proofErr w:type="spellStart"/>
            <w:r w:rsidRPr="002237C7">
              <w:rPr>
                <w:rFonts w:ascii="Times New Roman" w:eastAsia="Calibri" w:hAnsi="Times New Roman" w:cs="Times New Roman"/>
                <w:sz w:val="20"/>
                <w:szCs w:val="20"/>
              </w:rPr>
              <w:t>мкрн</w:t>
            </w:r>
            <w:proofErr w:type="spellEnd"/>
            <w:r w:rsidRPr="002237C7">
              <w:rPr>
                <w:rFonts w:ascii="Times New Roman" w:eastAsia="Calibri" w:hAnsi="Times New Roman" w:cs="Times New Roman"/>
                <w:sz w:val="20"/>
                <w:szCs w:val="20"/>
              </w:rPr>
              <w:t xml:space="preserve"> 1 дом 23 сквер (ул. </w:t>
            </w:r>
            <w:proofErr w:type="spellStart"/>
            <w:r w:rsidRPr="002237C7">
              <w:rPr>
                <w:rFonts w:ascii="Times New Roman" w:eastAsia="Calibri" w:hAnsi="Times New Roman" w:cs="Times New Roman"/>
                <w:sz w:val="20"/>
                <w:szCs w:val="20"/>
                <w:lang w:val="en-US"/>
              </w:rPr>
              <w:t>Воинов-Интернационалистов</w:t>
            </w:r>
            <w:proofErr w:type="spellEnd"/>
            <w:r w:rsidRPr="002237C7">
              <w:rPr>
                <w:rFonts w:ascii="Times New Roman" w:eastAsia="Calibri" w:hAnsi="Times New Roman" w:cs="Times New Roman"/>
                <w:sz w:val="20"/>
                <w:szCs w:val="20"/>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13692</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13241</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58</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20</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20</w:t>
            </w: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451</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74</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Дом детского творчества</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(озеленение в р-не ул. Гайдара)</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1070</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619</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13</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75</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База отдыха «Уют»</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44000</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ИТОГО</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698420,3</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258580</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4095</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1445</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752</w:t>
            </w: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273</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3850/12852</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3988</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5531</w:t>
            </w: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64953</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31918</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1718</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287</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347</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81</w:t>
            </w: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118/3</w:t>
            </w: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88</w:t>
            </w: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38,453/249842,80</w:t>
            </w: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28314</w:t>
            </w: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76</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Парк Победы</w:t>
            </w:r>
          </w:p>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(парк вертикальной планировки)</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257875</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242755</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2097</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551</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220</w:t>
            </w: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1411/5079,6</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518</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800</w:t>
            </w: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14716</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1170</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15</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7</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r w:rsidRPr="002237C7">
              <w:rPr>
                <w:rFonts w:ascii="Times New Roman" w:eastAsia="Calibri" w:hAnsi="Times New Roman" w:cs="Times New Roman"/>
                <w:sz w:val="20"/>
                <w:szCs w:val="20"/>
                <w:lang w:val="en-US"/>
              </w:rPr>
              <w:t>9</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lang w:val="en-US"/>
              </w:rPr>
            </w:pPr>
          </w:p>
        </w:tc>
      </w:tr>
      <w:tr w:rsidR="009D47CA" w:rsidRPr="002237C7" w:rsidTr="009D47CA">
        <w:tc>
          <w:tcPr>
            <w:tcW w:w="426"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77</w:t>
            </w:r>
          </w:p>
        </w:tc>
        <w:tc>
          <w:tcPr>
            <w:tcW w:w="2013"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956295,3</w:t>
            </w:r>
          </w:p>
        </w:tc>
        <w:tc>
          <w:tcPr>
            <w:tcW w:w="847"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501335</w:t>
            </w:r>
          </w:p>
        </w:tc>
        <w:tc>
          <w:tcPr>
            <w:tcW w:w="71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6192</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1996</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972</w:t>
            </w:r>
          </w:p>
        </w:tc>
        <w:tc>
          <w:tcPr>
            <w:tcW w:w="708"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273</w:t>
            </w:r>
          </w:p>
        </w:tc>
        <w:tc>
          <w:tcPr>
            <w:tcW w:w="1134" w:type="dxa"/>
            <w:tcBorders>
              <w:top w:val="single" w:sz="4" w:space="0" w:color="000000"/>
              <w:left w:val="single" w:sz="4" w:space="0" w:color="000000"/>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5261/17929,6</w:t>
            </w:r>
          </w:p>
        </w:tc>
        <w:tc>
          <w:tcPr>
            <w:tcW w:w="709"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4506</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6331</w:t>
            </w:r>
          </w:p>
        </w:tc>
        <w:tc>
          <w:tcPr>
            <w:tcW w:w="992"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79669</w:t>
            </w:r>
          </w:p>
        </w:tc>
        <w:tc>
          <w:tcPr>
            <w:tcW w:w="709"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33088</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1733</w:t>
            </w:r>
          </w:p>
        </w:tc>
        <w:tc>
          <w:tcPr>
            <w:tcW w:w="567" w:type="dxa"/>
            <w:tcBorders>
              <w:top w:val="single" w:sz="4" w:space="0" w:color="000000"/>
              <w:left w:val="single" w:sz="4" w:space="0" w:color="000000"/>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294</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356</w:t>
            </w:r>
          </w:p>
        </w:tc>
        <w:tc>
          <w:tcPr>
            <w:tcW w:w="425"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81</w:t>
            </w:r>
          </w:p>
        </w:tc>
        <w:tc>
          <w:tcPr>
            <w:tcW w:w="709"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118/3</w:t>
            </w:r>
          </w:p>
        </w:tc>
        <w:tc>
          <w:tcPr>
            <w:tcW w:w="425"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88/</w:t>
            </w:r>
          </w:p>
        </w:tc>
        <w:tc>
          <w:tcPr>
            <w:tcW w:w="851" w:type="dxa"/>
            <w:tcBorders>
              <w:top w:val="single" w:sz="4" w:space="0" w:color="000000"/>
              <w:left w:val="single" w:sz="4" w:space="0" w:color="auto"/>
              <w:bottom w:val="single" w:sz="4" w:space="0" w:color="000000"/>
              <w:right w:val="single" w:sz="4" w:space="0" w:color="auto"/>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38,453/249842,8</w:t>
            </w:r>
          </w:p>
        </w:tc>
        <w:tc>
          <w:tcPr>
            <w:tcW w:w="567" w:type="dxa"/>
            <w:tcBorders>
              <w:top w:val="single" w:sz="4" w:space="0" w:color="000000"/>
              <w:left w:val="single" w:sz="4" w:space="0" w:color="auto"/>
              <w:bottom w:val="single" w:sz="4" w:space="0" w:color="000000"/>
              <w:right w:val="single" w:sz="4" w:space="0" w:color="000000"/>
            </w:tcBorders>
          </w:tcPr>
          <w:p w:rsidR="009D47CA" w:rsidRPr="002237C7" w:rsidRDefault="009D47CA" w:rsidP="009D47CA">
            <w:pPr>
              <w:widowControl w:val="0"/>
              <w:autoSpaceDE w:val="0"/>
              <w:autoSpaceDN w:val="0"/>
              <w:spacing w:after="0" w:line="240" w:lineRule="auto"/>
              <w:rPr>
                <w:rFonts w:ascii="Times New Roman" w:eastAsia="Calibri" w:hAnsi="Times New Roman" w:cs="Times New Roman"/>
                <w:sz w:val="20"/>
                <w:szCs w:val="20"/>
              </w:rPr>
            </w:pPr>
            <w:r w:rsidRPr="002237C7">
              <w:rPr>
                <w:rFonts w:ascii="Times New Roman" w:eastAsia="Calibri" w:hAnsi="Times New Roman" w:cs="Times New Roman"/>
                <w:sz w:val="20"/>
                <w:szCs w:val="20"/>
              </w:rPr>
              <w:t>28314</w:t>
            </w:r>
          </w:p>
        </w:tc>
      </w:tr>
    </w:tbl>
    <w:p w:rsidR="009D47CA" w:rsidRPr="002237C7" w:rsidRDefault="009D47CA" w:rsidP="009D47CA">
      <w:pPr>
        <w:widowControl w:val="0"/>
        <w:autoSpaceDE w:val="0"/>
        <w:autoSpaceDN w:val="0"/>
        <w:spacing w:after="0" w:line="240" w:lineRule="auto"/>
        <w:ind w:left="-142" w:firstLine="913"/>
        <w:rPr>
          <w:rFonts w:ascii="Times New Roman" w:eastAsia="Calibri" w:hAnsi="Times New Roman" w:cs="Times New Roman"/>
          <w:sz w:val="20"/>
          <w:szCs w:val="20"/>
          <w:lang w:val="en-US"/>
        </w:rPr>
      </w:pPr>
    </w:p>
    <w:tbl>
      <w:tblPr>
        <w:tblW w:w="0" w:type="auto"/>
        <w:tblInd w:w="108" w:type="dxa"/>
        <w:tblLayout w:type="fixed"/>
        <w:tblLook w:val="0000" w:firstRow="0" w:lastRow="0" w:firstColumn="0" w:lastColumn="0" w:noHBand="0" w:noVBand="0"/>
      </w:tblPr>
      <w:tblGrid>
        <w:gridCol w:w="7797"/>
        <w:gridCol w:w="7229"/>
      </w:tblGrid>
      <w:tr w:rsidR="009D47CA" w:rsidRPr="002237C7" w:rsidTr="00304123">
        <w:trPr>
          <w:trHeight w:val="1110"/>
        </w:trPr>
        <w:tc>
          <w:tcPr>
            <w:tcW w:w="7797" w:type="dxa"/>
            <w:shd w:val="clear" w:color="auto" w:fill="auto"/>
          </w:tcPr>
          <w:p w:rsidR="009D47CA" w:rsidRPr="002237C7" w:rsidRDefault="009D47CA" w:rsidP="009D47CA">
            <w:pPr>
              <w:widowControl w:val="0"/>
              <w:autoSpaceDE w:val="0"/>
              <w:autoSpaceDN w:val="0"/>
              <w:snapToGrid w:val="0"/>
              <w:spacing w:after="0" w:line="240" w:lineRule="auto"/>
              <w:rPr>
                <w:rFonts w:ascii="Times New Roman" w:eastAsia="Calibri" w:hAnsi="Times New Roman" w:cs="Times New Roman"/>
              </w:rPr>
            </w:pPr>
            <w:proofErr w:type="spellStart"/>
            <w:r w:rsidRPr="002237C7">
              <w:rPr>
                <w:rFonts w:ascii="Times New Roman" w:eastAsia="Calibri" w:hAnsi="Times New Roman" w:cs="Times New Roman"/>
                <w:lang w:val="en-US"/>
              </w:rPr>
              <w:lastRenderedPageBreak/>
              <w:t>Заказчик</w:t>
            </w:r>
            <w:proofErr w:type="spellEnd"/>
            <w:r w:rsidRPr="002237C7">
              <w:rPr>
                <w:rFonts w:ascii="Times New Roman" w:eastAsia="Calibri" w:hAnsi="Times New Roman" w:cs="Times New Roman"/>
                <w:lang w:val="en-US"/>
              </w:rPr>
              <w:t>:</w:t>
            </w:r>
          </w:p>
        </w:tc>
        <w:tc>
          <w:tcPr>
            <w:tcW w:w="7229" w:type="dxa"/>
            <w:shd w:val="clear" w:color="auto" w:fill="auto"/>
          </w:tcPr>
          <w:p w:rsidR="009D47CA" w:rsidRPr="002237C7" w:rsidRDefault="009D47CA" w:rsidP="009D47CA">
            <w:pPr>
              <w:widowControl w:val="0"/>
              <w:autoSpaceDE w:val="0"/>
              <w:autoSpaceDN w:val="0"/>
              <w:snapToGrid w:val="0"/>
              <w:spacing w:after="0" w:line="240" w:lineRule="auto"/>
              <w:rPr>
                <w:rFonts w:ascii="Times New Roman" w:eastAsia="Calibri" w:hAnsi="Times New Roman" w:cs="Times New Roman"/>
                <w:lang w:val="en-US"/>
              </w:rPr>
            </w:pPr>
            <w:proofErr w:type="spellStart"/>
            <w:r w:rsidRPr="002237C7">
              <w:rPr>
                <w:rFonts w:ascii="Times New Roman" w:eastAsia="Calibri" w:hAnsi="Times New Roman" w:cs="Times New Roman"/>
                <w:lang w:val="en-US"/>
              </w:rPr>
              <w:t>Поставщик</w:t>
            </w:r>
            <w:proofErr w:type="spellEnd"/>
            <w:r w:rsidRPr="002237C7">
              <w:rPr>
                <w:rFonts w:ascii="Times New Roman" w:eastAsia="Calibri" w:hAnsi="Times New Roman" w:cs="Times New Roman"/>
                <w:lang w:val="en-US"/>
              </w:rPr>
              <w:t>:</w:t>
            </w:r>
          </w:p>
        </w:tc>
      </w:tr>
      <w:tr w:rsidR="009D47CA" w:rsidRPr="002237C7" w:rsidTr="00304123">
        <w:tblPrEx>
          <w:tblCellMar>
            <w:left w:w="0" w:type="dxa"/>
            <w:right w:w="0" w:type="dxa"/>
          </w:tblCellMar>
        </w:tblPrEx>
        <w:tc>
          <w:tcPr>
            <w:tcW w:w="7797" w:type="dxa"/>
            <w:shd w:val="clear" w:color="auto" w:fill="auto"/>
          </w:tcPr>
          <w:p w:rsidR="009D47CA" w:rsidRPr="002237C7" w:rsidRDefault="009D47CA" w:rsidP="009D47CA">
            <w:pPr>
              <w:widowControl w:val="0"/>
              <w:autoSpaceDE w:val="0"/>
              <w:autoSpaceDN w:val="0"/>
              <w:spacing w:after="0" w:line="240" w:lineRule="auto"/>
              <w:rPr>
                <w:rFonts w:ascii="Times New Roman" w:eastAsia="Calibri" w:hAnsi="Times New Roman" w:cs="Times New Roman"/>
              </w:rPr>
            </w:pPr>
            <w:r w:rsidRPr="002237C7">
              <w:rPr>
                <w:rFonts w:ascii="Times New Roman" w:eastAsia="Calibri" w:hAnsi="Times New Roman" w:cs="Times New Roman"/>
              </w:rPr>
              <w:t>______________/_______________/</w:t>
            </w:r>
          </w:p>
          <w:p w:rsidR="009D47CA" w:rsidRPr="002237C7" w:rsidRDefault="009D47CA" w:rsidP="009D47CA">
            <w:pPr>
              <w:widowControl w:val="0"/>
              <w:autoSpaceDE w:val="0"/>
              <w:autoSpaceDN w:val="0"/>
              <w:spacing w:after="0" w:line="240" w:lineRule="auto"/>
              <w:rPr>
                <w:rFonts w:ascii="Times New Roman" w:eastAsia="Calibri" w:hAnsi="Times New Roman" w:cs="Times New Roman"/>
              </w:rPr>
            </w:pPr>
            <w:r w:rsidRPr="002237C7">
              <w:rPr>
                <w:rFonts w:ascii="Times New Roman" w:eastAsia="Calibri" w:hAnsi="Times New Roman" w:cs="Times New Roman"/>
              </w:rPr>
              <w:t xml:space="preserve">М.П. </w:t>
            </w:r>
          </w:p>
        </w:tc>
        <w:tc>
          <w:tcPr>
            <w:tcW w:w="7229" w:type="dxa"/>
            <w:shd w:val="clear" w:color="auto" w:fill="auto"/>
          </w:tcPr>
          <w:p w:rsidR="009D47CA" w:rsidRPr="002237C7" w:rsidRDefault="009D47CA" w:rsidP="009D47CA">
            <w:pPr>
              <w:widowControl w:val="0"/>
              <w:autoSpaceDE w:val="0"/>
              <w:autoSpaceDN w:val="0"/>
              <w:spacing w:after="0" w:line="240" w:lineRule="auto"/>
              <w:ind w:firstLine="350"/>
              <w:rPr>
                <w:rFonts w:ascii="Times New Roman" w:eastAsia="Calibri" w:hAnsi="Times New Roman" w:cs="Times New Roman"/>
                <w:lang w:val="en-US"/>
              </w:rPr>
            </w:pPr>
            <w:r w:rsidRPr="002237C7">
              <w:rPr>
                <w:rFonts w:ascii="Times New Roman" w:eastAsia="Calibri" w:hAnsi="Times New Roman" w:cs="Times New Roman"/>
                <w:lang w:val="en-US"/>
              </w:rPr>
              <w:t>____________/ _________/</w:t>
            </w:r>
          </w:p>
          <w:p w:rsidR="009D47CA" w:rsidRPr="002237C7" w:rsidRDefault="009D47CA" w:rsidP="009D47CA">
            <w:pPr>
              <w:widowControl w:val="0"/>
              <w:autoSpaceDE w:val="0"/>
              <w:autoSpaceDN w:val="0"/>
              <w:snapToGrid w:val="0"/>
              <w:spacing w:after="0" w:line="240" w:lineRule="auto"/>
              <w:rPr>
                <w:rFonts w:ascii="Times New Roman" w:eastAsia="Calibri" w:hAnsi="Times New Roman" w:cs="Times New Roman"/>
                <w:lang w:val="en-US"/>
              </w:rPr>
            </w:pPr>
            <w:r w:rsidRPr="002237C7">
              <w:rPr>
                <w:rFonts w:ascii="Times New Roman" w:eastAsia="Calibri" w:hAnsi="Times New Roman" w:cs="Times New Roman"/>
                <w:lang w:val="en-US"/>
              </w:rPr>
              <w:t>М.П.</w:t>
            </w:r>
          </w:p>
        </w:tc>
      </w:tr>
    </w:tbl>
    <w:p w:rsidR="009D47CA" w:rsidRPr="002237C7" w:rsidRDefault="009D47CA" w:rsidP="009D47CA">
      <w:pPr>
        <w:widowControl w:val="0"/>
        <w:spacing w:after="0" w:line="240" w:lineRule="auto"/>
        <w:rPr>
          <w:rFonts w:ascii="Times New Roman" w:eastAsia="Times New Roman" w:hAnsi="Times New Roman" w:cs="Times New Roman"/>
          <w:bCs/>
          <w:sz w:val="24"/>
          <w:szCs w:val="24"/>
          <w:lang w:eastAsia="ru-RU"/>
        </w:rPr>
      </w:pPr>
    </w:p>
    <w:p w:rsidR="009D47CA" w:rsidRPr="002237C7" w:rsidRDefault="009D47CA" w:rsidP="009D47CA">
      <w:pPr>
        <w:widowControl w:val="0"/>
        <w:spacing w:after="0" w:line="240" w:lineRule="auto"/>
        <w:jc w:val="center"/>
        <w:rPr>
          <w:rFonts w:ascii="Times New Roman" w:eastAsia="Times New Roman" w:hAnsi="Times New Roman" w:cs="Times New Roman"/>
          <w:bCs/>
          <w:sz w:val="24"/>
          <w:szCs w:val="24"/>
          <w:lang w:eastAsia="ru-RU"/>
        </w:rPr>
      </w:pPr>
    </w:p>
    <w:p w:rsidR="002237C7" w:rsidRDefault="002237C7" w:rsidP="009D47CA">
      <w:pPr>
        <w:widowControl w:val="0"/>
        <w:spacing w:after="0" w:line="240" w:lineRule="auto"/>
        <w:rPr>
          <w:rFonts w:ascii="Times New Roman" w:eastAsia="Times New Roman" w:hAnsi="Times New Roman" w:cs="Times New Roman"/>
          <w:bCs/>
          <w:sz w:val="24"/>
          <w:szCs w:val="24"/>
          <w:lang w:eastAsia="ru-RU"/>
        </w:rPr>
        <w:sectPr w:rsidR="002237C7" w:rsidSect="002237C7">
          <w:footerReference w:type="default" r:id="rId17"/>
          <w:pgSz w:w="16838" w:h="11906" w:orient="landscape"/>
          <w:pgMar w:top="1701" w:right="1134" w:bottom="851" w:left="567" w:header="709" w:footer="709" w:gutter="0"/>
          <w:cols w:space="708"/>
          <w:docGrid w:linePitch="360"/>
        </w:sectPr>
      </w:pPr>
    </w:p>
    <w:p w:rsidR="009D47CA" w:rsidRPr="002237C7" w:rsidRDefault="009D47CA" w:rsidP="009D47CA">
      <w:pPr>
        <w:widowControl w:val="0"/>
        <w:spacing w:after="0" w:line="240" w:lineRule="auto"/>
        <w:jc w:val="center"/>
        <w:rPr>
          <w:rFonts w:ascii="Times New Roman" w:eastAsia="Times New Roman" w:hAnsi="Times New Roman" w:cs="Times New Roman"/>
          <w:bCs/>
          <w:sz w:val="24"/>
          <w:szCs w:val="24"/>
          <w:lang w:eastAsia="ru-RU"/>
        </w:rPr>
      </w:pPr>
    </w:p>
    <w:tbl>
      <w:tblPr>
        <w:tblW w:w="9791" w:type="dxa"/>
        <w:tblInd w:w="-34" w:type="dxa"/>
        <w:tblLayout w:type="fixed"/>
        <w:tblLook w:val="04A0" w:firstRow="1" w:lastRow="0" w:firstColumn="1" w:lastColumn="0" w:noHBand="0" w:noVBand="1"/>
      </w:tblPr>
      <w:tblGrid>
        <w:gridCol w:w="126"/>
        <w:gridCol w:w="442"/>
        <w:gridCol w:w="8"/>
        <w:gridCol w:w="1098"/>
        <w:gridCol w:w="1098"/>
        <w:gridCol w:w="1120"/>
        <w:gridCol w:w="2399"/>
        <w:gridCol w:w="948"/>
        <w:gridCol w:w="1134"/>
        <w:gridCol w:w="1245"/>
        <w:gridCol w:w="173"/>
      </w:tblGrid>
      <w:tr w:rsidR="009D47CA" w:rsidRPr="002237C7" w:rsidTr="00304123">
        <w:trPr>
          <w:gridBefore w:val="1"/>
          <w:gridAfter w:val="1"/>
          <w:wBefore w:w="126" w:type="dxa"/>
          <w:wAfter w:w="173" w:type="dxa"/>
          <w:trHeight w:val="431"/>
        </w:trPr>
        <w:tc>
          <w:tcPr>
            <w:tcW w:w="450" w:type="dxa"/>
            <w:gridSpan w:val="2"/>
            <w:tcBorders>
              <w:top w:val="nil"/>
              <w:left w:val="nil"/>
              <w:bottom w:val="nil"/>
              <w:right w:val="nil"/>
            </w:tcBorders>
            <w:shd w:val="clear" w:color="auto" w:fill="auto"/>
            <w:noWrap/>
            <w:vAlign w:val="bottom"/>
            <w:hideMark/>
          </w:tcPr>
          <w:p w:rsidR="009D47CA" w:rsidRPr="002237C7" w:rsidRDefault="009D47CA" w:rsidP="009D47CA">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9D47CA" w:rsidRPr="002237C7" w:rsidRDefault="009D47CA" w:rsidP="009D47CA">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9D47CA" w:rsidRPr="002237C7" w:rsidRDefault="009D47CA" w:rsidP="009D47CA">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9D47CA" w:rsidRPr="002237C7" w:rsidRDefault="009D47CA" w:rsidP="009D47CA">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9D47CA" w:rsidRPr="002237C7" w:rsidRDefault="009D47CA" w:rsidP="009D47CA">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val="restart"/>
            <w:tcBorders>
              <w:top w:val="nil"/>
              <w:left w:val="nil"/>
              <w:right w:val="nil"/>
            </w:tcBorders>
            <w:shd w:val="clear" w:color="auto" w:fill="auto"/>
            <w:noWrap/>
            <w:vAlign w:val="bottom"/>
            <w:hideMark/>
          </w:tcPr>
          <w:p w:rsidR="002237C7" w:rsidRDefault="002237C7" w:rsidP="009D47CA">
            <w:pPr>
              <w:spacing w:after="0" w:line="240" w:lineRule="auto"/>
              <w:rPr>
                <w:rFonts w:ascii="Times New Roman" w:eastAsia="Times New Roman" w:hAnsi="Times New Roman" w:cs="Times New Roman"/>
                <w:color w:val="000000"/>
                <w:sz w:val="20"/>
                <w:szCs w:val="20"/>
                <w:lang w:eastAsia="ru-RU"/>
              </w:rPr>
            </w:pPr>
          </w:p>
          <w:p w:rsidR="009D47CA" w:rsidRPr="002237C7" w:rsidRDefault="009D47CA" w:rsidP="009D47CA">
            <w:pPr>
              <w:spacing w:after="0" w:line="240" w:lineRule="auto"/>
              <w:rPr>
                <w:rFonts w:ascii="Times New Roman" w:eastAsia="Times New Roman" w:hAnsi="Times New Roman" w:cs="Times New Roman"/>
                <w:color w:val="000000"/>
                <w:sz w:val="20"/>
                <w:szCs w:val="20"/>
                <w:lang w:eastAsia="ru-RU"/>
              </w:rPr>
            </w:pPr>
            <w:r w:rsidRPr="002237C7">
              <w:rPr>
                <w:rFonts w:ascii="Times New Roman" w:eastAsia="Times New Roman" w:hAnsi="Times New Roman" w:cs="Times New Roman"/>
                <w:color w:val="000000"/>
                <w:sz w:val="20"/>
                <w:szCs w:val="20"/>
                <w:lang w:eastAsia="ru-RU"/>
              </w:rPr>
              <w:t>Приложение 2</w:t>
            </w:r>
          </w:p>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0"/>
                <w:szCs w:val="20"/>
                <w:lang w:eastAsia="ru-RU"/>
              </w:rPr>
            </w:pPr>
            <w:r w:rsidRPr="002237C7">
              <w:rPr>
                <w:rFonts w:ascii="Times New Roman" w:eastAsia="Calibri" w:hAnsi="Times New Roman" w:cs="Times New Roman"/>
                <w:b/>
                <w:sz w:val="20"/>
                <w:szCs w:val="20"/>
              </w:rPr>
              <w:t xml:space="preserve"> </w:t>
            </w:r>
            <w:proofErr w:type="gramStart"/>
            <w:r w:rsidRPr="002237C7">
              <w:rPr>
                <w:rFonts w:ascii="Times New Roman" w:eastAsia="Calibri" w:hAnsi="Times New Roman" w:cs="Times New Roman"/>
                <w:b/>
                <w:sz w:val="20"/>
                <w:szCs w:val="20"/>
              </w:rPr>
              <w:t>«</w:t>
            </w:r>
            <w:r w:rsidRPr="002237C7">
              <w:rPr>
                <w:rFonts w:ascii="Times New Roman" w:eastAsia="Calibri" w:hAnsi="Times New Roman" w:cs="Times New Roman"/>
                <w:bCs/>
                <w:sz w:val="20"/>
                <w:szCs w:val="20"/>
              </w:rPr>
              <w:t xml:space="preserve"> Описание</w:t>
            </w:r>
            <w:proofErr w:type="gramEnd"/>
            <w:r w:rsidRPr="002237C7">
              <w:rPr>
                <w:rFonts w:ascii="Times New Roman" w:eastAsia="Calibri" w:hAnsi="Times New Roman" w:cs="Times New Roman"/>
                <w:bCs/>
                <w:sz w:val="20"/>
                <w:szCs w:val="20"/>
              </w:rPr>
              <w:t xml:space="preserve"> объекта закупки (техническое задание)»</w:t>
            </w:r>
          </w:p>
        </w:tc>
      </w:tr>
      <w:tr w:rsidR="009D47CA" w:rsidRPr="002237C7" w:rsidTr="00304123">
        <w:trPr>
          <w:gridBefore w:val="1"/>
          <w:gridAfter w:val="1"/>
          <w:wBefore w:w="126" w:type="dxa"/>
          <w:wAfter w:w="173" w:type="dxa"/>
          <w:trHeight w:val="149"/>
        </w:trPr>
        <w:tc>
          <w:tcPr>
            <w:tcW w:w="450" w:type="dxa"/>
            <w:gridSpan w:val="2"/>
            <w:tcBorders>
              <w:top w:val="nil"/>
              <w:left w:val="nil"/>
              <w:bottom w:val="nil"/>
              <w:right w:val="nil"/>
            </w:tcBorders>
            <w:shd w:val="clear" w:color="auto" w:fill="auto"/>
            <w:noWrap/>
            <w:vAlign w:val="bottom"/>
            <w:hideMark/>
          </w:tcPr>
          <w:p w:rsidR="009D47CA" w:rsidRPr="002237C7" w:rsidRDefault="009D47CA" w:rsidP="009D47CA">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9D47CA" w:rsidRPr="002237C7" w:rsidRDefault="009D47CA" w:rsidP="009D47CA">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9D47CA" w:rsidRPr="002237C7" w:rsidRDefault="009D47CA" w:rsidP="009D47CA">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9D47CA" w:rsidRPr="002237C7" w:rsidRDefault="009D47CA" w:rsidP="009D47CA">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9D47CA" w:rsidRPr="002237C7" w:rsidRDefault="009D47CA" w:rsidP="009D47CA">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tcBorders>
              <w:left w:val="nil"/>
              <w:bottom w:val="nil"/>
              <w:right w:val="nil"/>
            </w:tcBorders>
            <w:shd w:val="clear" w:color="auto" w:fill="auto"/>
            <w:noWrap/>
            <w:vAlign w:val="bottom"/>
            <w:hideMark/>
          </w:tcPr>
          <w:p w:rsidR="009D47CA" w:rsidRPr="002237C7" w:rsidRDefault="009D47CA" w:rsidP="009D47CA">
            <w:pPr>
              <w:spacing w:after="0" w:line="240" w:lineRule="auto"/>
              <w:rPr>
                <w:rFonts w:ascii="Times New Roman" w:eastAsia="Times New Roman" w:hAnsi="Times New Roman" w:cs="Times New Roman"/>
                <w:color w:val="000000"/>
                <w:sz w:val="24"/>
                <w:szCs w:val="24"/>
                <w:lang w:eastAsia="ru-RU"/>
              </w:rPr>
            </w:pPr>
          </w:p>
        </w:tc>
      </w:tr>
      <w:tr w:rsidR="009D47CA" w:rsidRPr="002237C7" w:rsidTr="00304123">
        <w:trPr>
          <w:gridBefore w:val="1"/>
          <w:gridAfter w:val="1"/>
          <w:wBefore w:w="126" w:type="dxa"/>
          <w:wAfter w:w="173" w:type="dxa"/>
          <w:trHeight w:val="882"/>
        </w:trPr>
        <w:tc>
          <w:tcPr>
            <w:tcW w:w="9492" w:type="dxa"/>
            <w:gridSpan w:val="9"/>
            <w:tcBorders>
              <w:top w:val="nil"/>
              <w:left w:val="nil"/>
              <w:bottom w:val="nil"/>
              <w:right w:val="nil"/>
            </w:tcBorders>
            <w:shd w:val="clear" w:color="auto" w:fill="auto"/>
            <w:vAlign w:val="bottom"/>
            <w:hideMark/>
          </w:tcPr>
          <w:p w:rsidR="009D47CA" w:rsidRPr="002237C7" w:rsidRDefault="009D47CA" w:rsidP="009D47CA">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xml:space="preserve">Перечень видов, и стоимости единицы </w:t>
            </w:r>
            <w:proofErr w:type="gramStart"/>
            <w:r w:rsidRPr="002237C7">
              <w:rPr>
                <w:rFonts w:ascii="Times New Roman" w:eastAsia="Times New Roman" w:hAnsi="Times New Roman" w:cs="Times New Roman"/>
                <w:b/>
                <w:bCs/>
                <w:color w:val="000000"/>
                <w:sz w:val="24"/>
                <w:szCs w:val="24"/>
                <w:lang w:eastAsia="ru-RU"/>
              </w:rPr>
              <w:t>услуг  по</w:t>
            </w:r>
            <w:proofErr w:type="gramEnd"/>
            <w:r w:rsidRPr="002237C7">
              <w:rPr>
                <w:rFonts w:ascii="Times New Roman" w:eastAsia="Times New Roman" w:hAnsi="Times New Roman" w:cs="Times New Roman"/>
                <w:b/>
                <w:bCs/>
                <w:color w:val="000000"/>
                <w:sz w:val="24"/>
                <w:szCs w:val="24"/>
                <w:lang w:eastAsia="ru-RU"/>
              </w:rPr>
              <w:t xml:space="preserve">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tc>
      </w:tr>
      <w:tr w:rsidR="009D47CA" w:rsidRPr="002237C7" w:rsidTr="00304123">
        <w:trPr>
          <w:gridBefore w:val="1"/>
          <w:gridAfter w:val="1"/>
          <w:wBefore w:w="126" w:type="dxa"/>
          <w:wAfter w:w="173" w:type="dxa"/>
          <w:trHeight w:val="608"/>
        </w:trPr>
        <w:tc>
          <w:tcPr>
            <w:tcW w:w="9492" w:type="dxa"/>
            <w:gridSpan w:val="9"/>
            <w:tcBorders>
              <w:top w:val="nil"/>
              <w:left w:val="nil"/>
              <w:bottom w:val="nil"/>
              <w:right w:val="nil"/>
            </w:tcBorders>
            <w:shd w:val="clear" w:color="auto" w:fill="auto"/>
            <w:noWrap/>
            <w:vAlign w:val="bottom"/>
            <w:hideMark/>
          </w:tcPr>
          <w:p w:rsidR="009D47CA" w:rsidRPr="002237C7" w:rsidRDefault="009D47CA" w:rsidP="009D47CA">
            <w:pPr>
              <w:spacing w:after="0" w:line="240" w:lineRule="auto"/>
              <w:jc w:val="center"/>
              <w:rPr>
                <w:rFonts w:ascii="Times New Roman" w:eastAsia="Times New Roman" w:hAnsi="Times New Roman" w:cs="Times New Roman"/>
                <w:color w:val="000000"/>
                <w:sz w:val="24"/>
                <w:szCs w:val="24"/>
                <w:lang w:eastAsia="ru-RU"/>
              </w:rPr>
            </w:pPr>
          </w:p>
        </w:tc>
      </w:tr>
      <w:tr w:rsidR="009D47CA" w:rsidRPr="002237C7" w:rsidTr="0030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trPr>
        <w:tc>
          <w:tcPr>
            <w:tcW w:w="568" w:type="dxa"/>
            <w:gridSpan w:val="2"/>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lang w:eastAsia="ru-RU"/>
              </w:rPr>
            </w:pPr>
          </w:p>
        </w:tc>
        <w:tc>
          <w:tcPr>
            <w:tcW w:w="6671" w:type="dxa"/>
            <w:gridSpan w:val="6"/>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val="en-US" w:eastAsia="ru-RU"/>
              </w:rPr>
              <w:t>Наименование</w:t>
            </w:r>
            <w:proofErr w:type="spellEnd"/>
            <w:r w:rsidRPr="002237C7">
              <w:rPr>
                <w:rFonts w:ascii="Times New Roman" w:eastAsia="Times New Roman" w:hAnsi="Times New Roman" w:cs="Times New Roman"/>
                <w:color w:val="000000"/>
                <w:sz w:val="24"/>
                <w:szCs w:val="24"/>
                <w:lang w:eastAsia="ru-RU"/>
              </w:rPr>
              <w:t xml:space="preserve"> </w:t>
            </w:r>
          </w:p>
        </w:tc>
        <w:tc>
          <w:tcPr>
            <w:tcW w:w="1134" w:type="dxa"/>
            <w:vAlign w:val="center"/>
          </w:tcPr>
          <w:p w:rsidR="009D47CA" w:rsidRPr="002237C7" w:rsidRDefault="009D47CA" w:rsidP="009D47CA">
            <w:pPr>
              <w:widowControl w:val="0"/>
              <w:autoSpaceDE w:val="0"/>
              <w:autoSpaceDN w:val="0"/>
              <w:spacing w:line="240" w:lineRule="auto"/>
              <w:jc w:val="center"/>
              <w:rPr>
                <w:rFonts w:ascii="Times New Roman" w:eastAsia="Times New Roman" w:hAnsi="Times New Roman" w:cs="Times New Roman"/>
                <w:color w:val="000000"/>
                <w:kern w:val="24"/>
                <w:sz w:val="24"/>
                <w:szCs w:val="24"/>
                <w:lang w:val="en-US" w:eastAsia="ru-RU"/>
              </w:rPr>
            </w:pPr>
            <w:r w:rsidRPr="002237C7">
              <w:rPr>
                <w:rFonts w:ascii="Times New Roman" w:eastAsia="Times New Roman" w:hAnsi="Times New Roman" w:cs="Times New Roman"/>
                <w:color w:val="000000"/>
                <w:sz w:val="24"/>
                <w:szCs w:val="24"/>
                <w:lang w:eastAsia="ru-RU"/>
              </w:rPr>
              <w:t>Ед. изм.</w:t>
            </w:r>
          </w:p>
        </w:tc>
        <w:tc>
          <w:tcPr>
            <w:tcW w:w="1418" w:type="dxa"/>
            <w:gridSpan w:val="2"/>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Средняя цена, за </w:t>
            </w:r>
            <w:r w:rsidRPr="002237C7">
              <w:rPr>
                <w:rFonts w:ascii="Times New Roman" w:eastAsia="Times New Roman" w:hAnsi="Times New Roman" w:cs="Times New Roman"/>
                <w:color w:val="000000"/>
                <w:lang w:eastAsia="ru-RU"/>
              </w:rPr>
              <w:t>единицу</w:t>
            </w:r>
            <w:r w:rsidRPr="002237C7">
              <w:rPr>
                <w:rFonts w:ascii="Times New Roman" w:eastAsia="Times New Roman" w:hAnsi="Times New Roman" w:cs="Times New Roman"/>
                <w:color w:val="000000"/>
                <w:sz w:val="24"/>
                <w:szCs w:val="24"/>
                <w:lang w:eastAsia="ru-RU"/>
              </w:rPr>
              <w:t>, руб.</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07"/>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2237C7">
              <w:rPr>
                <w:rFonts w:ascii="Times New Roman" w:eastAsia="Times New Roman" w:hAnsi="Times New Roman" w:cs="Times New Roman"/>
                <w:color w:val="000000"/>
                <w:sz w:val="24"/>
                <w:szCs w:val="24"/>
                <w:lang w:val="en-US" w:eastAsia="ru-RU"/>
              </w:rPr>
              <w:t>1</w:t>
            </w:r>
          </w:p>
        </w:tc>
        <w:tc>
          <w:tcPr>
            <w:tcW w:w="6671" w:type="dxa"/>
            <w:gridSpan w:val="6"/>
            <w:shd w:val="clear" w:color="000000" w:fill="FFFFFF"/>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Подметание территорий с вывозом мусора</w:t>
            </w:r>
          </w:p>
        </w:tc>
        <w:tc>
          <w:tcPr>
            <w:tcW w:w="1134" w:type="dxa"/>
            <w:shd w:val="clear" w:color="000000" w:fill="FFFFFF"/>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1,80</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9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2237C7">
              <w:rPr>
                <w:rFonts w:ascii="Times New Roman" w:eastAsia="Times New Roman" w:hAnsi="Times New Roman" w:cs="Times New Roman"/>
                <w:color w:val="000000"/>
                <w:sz w:val="24"/>
                <w:szCs w:val="24"/>
                <w:lang w:val="en-US" w:eastAsia="ru-RU"/>
              </w:rPr>
              <w:t>2</w:t>
            </w:r>
          </w:p>
        </w:tc>
        <w:tc>
          <w:tcPr>
            <w:tcW w:w="6671" w:type="dxa"/>
            <w:gridSpan w:val="6"/>
            <w:shd w:val="clear" w:color="auto" w:fill="auto"/>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Механизированная уборка</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0,27</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Очистка территорий от случайного мусора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0,13</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Очистка урн от мусора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33,38</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Посадка саженцев деревьев</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3298,23</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6</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Посадка роз</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299,43</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7</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Валка деревьев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6986,64</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8</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Распиловка дерева стихийно поваленного</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2744,51</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9</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Глубокая обрезка деревьев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5533,29</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10</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Омоложение деревьев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5649,42</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11</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Выкашивание газонов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5,08</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12</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Кошение травы трактором (в </w:t>
            </w:r>
            <w:proofErr w:type="spellStart"/>
            <w:r w:rsidRPr="002237C7">
              <w:rPr>
                <w:rFonts w:ascii="Times New Roman" w:eastAsia="Times New Roman" w:hAnsi="Times New Roman" w:cs="Times New Roman"/>
                <w:color w:val="000000"/>
                <w:sz w:val="24"/>
                <w:szCs w:val="24"/>
                <w:lang w:eastAsia="ru-RU"/>
              </w:rPr>
              <w:t>т.ч</w:t>
            </w:r>
            <w:proofErr w:type="spellEnd"/>
            <w:r w:rsidRPr="002237C7">
              <w:rPr>
                <w:rFonts w:ascii="Times New Roman" w:eastAsia="Times New Roman" w:hAnsi="Times New Roman" w:cs="Times New Roman"/>
                <w:color w:val="000000"/>
                <w:sz w:val="24"/>
                <w:szCs w:val="24"/>
                <w:lang w:eastAsia="ru-RU"/>
              </w:rPr>
              <w:t xml:space="preserve"> амброзии полыннолистной и других карантинных объектов)</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3,45</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13</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Стрижка живой изгороди твердолиственных пород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13,41</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14</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Очистка дорожек от травы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13,19</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15</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Очистка </w:t>
            </w:r>
            <w:proofErr w:type="spellStart"/>
            <w:r w:rsidRPr="002237C7">
              <w:rPr>
                <w:rFonts w:ascii="Times New Roman" w:eastAsia="Times New Roman" w:hAnsi="Times New Roman" w:cs="Times New Roman"/>
                <w:color w:val="000000"/>
                <w:sz w:val="24"/>
                <w:szCs w:val="24"/>
                <w:lang w:eastAsia="ru-RU"/>
              </w:rPr>
              <w:t>ливнеприемников</w:t>
            </w:r>
            <w:proofErr w:type="spellEnd"/>
            <w:r w:rsidRPr="002237C7">
              <w:rPr>
                <w:rFonts w:ascii="Times New Roman" w:eastAsia="Times New Roman" w:hAnsi="Times New Roman" w:cs="Times New Roman"/>
                <w:color w:val="000000"/>
                <w:sz w:val="24"/>
                <w:szCs w:val="24"/>
                <w:lang w:eastAsia="ru-RU"/>
              </w:rPr>
              <w:t xml:space="preserve"> вручную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988,69</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16</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Очистка дорог от грязи вдоль бордюра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м.п</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27,59</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lastRenderedPageBreak/>
              <w:t>17</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Копание уплотненных почв с разравниванием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51,58</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18</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Замена светильников </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4049,87</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19</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светильников Шар</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4002,54</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20</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кабельной линии СИП</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148,79</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21</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кабельной линии АВВГ</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69,84</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22</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лампы</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1621,77</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23</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патрона подвесного керамического</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1217,25</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24</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контактора</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3208,41</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25</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фотореле</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1941,63</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26</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автоматического выключателя</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1557,75</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27</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Замена таймера</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4273,79</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28</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Прополка цветников с рыхлением почвы при средней засоренности</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18,90</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29</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Обрезка роз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25,98</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30</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Погрузка на автотранспорт мусора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612,93</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31</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Погрузка на автотранспорт мусора (бревен)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468,82</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32</w:t>
            </w:r>
          </w:p>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Погрузка на автотранспорт мусора (сено, листья)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478,46</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33</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Погрузка на автотранспорт мусора (ветки) с вывозом</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366,38</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34</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Уборка территорий от опавших листьев, сучьев с вывозом мусора</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6,58</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35</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Известковая окраска поверхностей</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65,67</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36</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Окраска поверхностей металлических</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83,07</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37</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Окраска поверхностей деревянных</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204,70</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38</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Побелка бордюрного камня</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м.п</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11,78</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lastRenderedPageBreak/>
              <w:t>39</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Покраска бордюрного камня</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м.п</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43,71</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40</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Механизированный полив дорог</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0,14</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41</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Ремонт бордюр</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м.п</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450,06</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42</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Ремонт МАФ</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518,73</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43</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Вывоз ограждения (установка/демонтаж)</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100,84</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44</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Развешивание растяжек</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1638,92</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45</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Развешивание флагов</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362,58</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46</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Расклейка социальной рекламы</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7830,69</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47</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Полив цветочных и древесно-кустарниковых растений </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2,64</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48</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Очистка цветников от стеблей цветочных растений </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6,49</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49</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Содержание фонтана</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1057,80</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50</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Заполнение песочниц песком вручную</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7275,52</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51</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Установка скамеек</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24827,19</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52</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Установка ливневых решеток</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5521,65</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53</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Установка урн</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4791,69</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54</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Планировка земельных участков</w:t>
            </w:r>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250,00</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55</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2237C7">
              <w:rPr>
                <w:rFonts w:ascii="Times New Roman" w:eastAsia="Calibri" w:hAnsi="Times New Roman" w:cs="Times New Roman"/>
                <w:color w:val="000000"/>
                <w:sz w:val="24"/>
                <w:szCs w:val="24"/>
                <w:lang w:val="en-US" w:eastAsia="ru-RU"/>
              </w:rPr>
              <w:t>Очистка</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территорий</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от</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снега</w:t>
            </w:r>
            <w:proofErr w:type="spellEnd"/>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lang w:val="en-US" w:eastAsia="ru-RU"/>
              </w:rPr>
            </w:pPr>
            <w:r w:rsidRPr="002237C7">
              <w:rPr>
                <w:rFonts w:ascii="Times New Roman" w:eastAsia="Calibri" w:hAnsi="Times New Roman" w:cs="Times New Roman"/>
                <w:color w:val="000000"/>
                <w:sz w:val="24"/>
                <w:szCs w:val="24"/>
                <w:lang w:val="en-US"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2,8</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56</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2237C7">
              <w:rPr>
                <w:rFonts w:ascii="Times New Roman" w:eastAsia="Calibri" w:hAnsi="Times New Roman" w:cs="Times New Roman"/>
                <w:color w:val="000000"/>
                <w:sz w:val="24"/>
                <w:szCs w:val="24"/>
                <w:lang w:val="en-US" w:eastAsia="ru-RU"/>
              </w:rPr>
              <w:t>Очистка</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территорий</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от</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наледи</w:t>
            </w:r>
            <w:proofErr w:type="spellEnd"/>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lang w:val="en-US" w:eastAsia="ru-RU"/>
              </w:rPr>
            </w:pPr>
            <w:r w:rsidRPr="002237C7">
              <w:rPr>
                <w:rFonts w:ascii="Times New Roman" w:eastAsia="Calibri" w:hAnsi="Times New Roman" w:cs="Times New Roman"/>
                <w:color w:val="000000"/>
                <w:sz w:val="24"/>
                <w:szCs w:val="24"/>
                <w:lang w:val="en-US"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6,08</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57</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2237C7">
              <w:rPr>
                <w:rFonts w:ascii="Times New Roman" w:eastAsia="Calibri" w:hAnsi="Times New Roman" w:cs="Times New Roman"/>
                <w:color w:val="000000"/>
                <w:sz w:val="24"/>
                <w:szCs w:val="24"/>
                <w:lang w:val="en-US" w:eastAsia="ru-RU"/>
              </w:rPr>
              <w:t>Механизированное</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сгребание</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снега</w:t>
            </w:r>
            <w:proofErr w:type="spellEnd"/>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lang w:val="en-US" w:eastAsia="ru-RU"/>
              </w:rPr>
            </w:pPr>
            <w:r w:rsidRPr="002237C7">
              <w:rPr>
                <w:rFonts w:ascii="Times New Roman" w:eastAsia="Calibri" w:hAnsi="Times New Roman" w:cs="Times New Roman"/>
                <w:color w:val="000000"/>
                <w:sz w:val="24"/>
                <w:szCs w:val="24"/>
                <w:lang w:val="en-US"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0,09</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58</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2237C7">
              <w:rPr>
                <w:rFonts w:ascii="Times New Roman" w:eastAsia="Calibri" w:hAnsi="Times New Roman" w:cs="Times New Roman"/>
                <w:color w:val="000000"/>
                <w:sz w:val="24"/>
                <w:szCs w:val="24"/>
                <w:lang w:val="en-US" w:eastAsia="ru-RU"/>
              </w:rPr>
              <w:t>Посыпка</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территорий</w:t>
            </w:r>
            <w:proofErr w:type="spellEnd"/>
            <w:r w:rsidRPr="002237C7">
              <w:rPr>
                <w:rFonts w:ascii="Times New Roman" w:eastAsia="Calibri" w:hAnsi="Times New Roman" w:cs="Times New Roman"/>
                <w:color w:val="000000"/>
                <w:sz w:val="24"/>
                <w:szCs w:val="24"/>
                <w:lang w:val="en-US" w:eastAsia="ru-RU"/>
              </w:rPr>
              <w:t xml:space="preserve"> ПГС </w:t>
            </w:r>
            <w:proofErr w:type="spellStart"/>
            <w:r w:rsidRPr="002237C7">
              <w:rPr>
                <w:rFonts w:ascii="Times New Roman" w:eastAsia="Calibri" w:hAnsi="Times New Roman" w:cs="Times New Roman"/>
                <w:color w:val="000000"/>
                <w:sz w:val="24"/>
                <w:szCs w:val="24"/>
                <w:lang w:val="en-US" w:eastAsia="ru-RU"/>
              </w:rPr>
              <w:t>вручную</w:t>
            </w:r>
            <w:proofErr w:type="spellEnd"/>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lang w:val="en-US" w:eastAsia="ru-RU"/>
              </w:rPr>
            </w:pPr>
            <w:r w:rsidRPr="002237C7">
              <w:rPr>
                <w:rFonts w:ascii="Times New Roman" w:eastAsia="Calibri" w:hAnsi="Times New Roman" w:cs="Times New Roman"/>
                <w:color w:val="000000"/>
                <w:sz w:val="24"/>
                <w:szCs w:val="24"/>
                <w:lang w:val="en-US"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8,92</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9D47CA" w:rsidRPr="002237C7" w:rsidRDefault="009D47CA" w:rsidP="009D47CA">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59</w:t>
            </w:r>
          </w:p>
        </w:tc>
        <w:tc>
          <w:tcPr>
            <w:tcW w:w="6671" w:type="dxa"/>
            <w:gridSpan w:val="6"/>
            <w:shd w:val="clear" w:color="auto" w:fill="auto"/>
            <w:vAlign w:val="center"/>
            <w:hideMark/>
          </w:tcPr>
          <w:p w:rsidR="009D47CA" w:rsidRPr="002237C7" w:rsidRDefault="009D47CA" w:rsidP="009D47CA">
            <w:pPr>
              <w:widowControl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2237C7">
              <w:rPr>
                <w:rFonts w:ascii="Times New Roman" w:eastAsia="Calibri" w:hAnsi="Times New Roman" w:cs="Times New Roman"/>
                <w:color w:val="000000"/>
                <w:sz w:val="24"/>
                <w:szCs w:val="24"/>
                <w:lang w:val="en-US" w:eastAsia="ru-RU"/>
              </w:rPr>
              <w:t>Посыпка</w:t>
            </w:r>
            <w:proofErr w:type="spellEnd"/>
            <w:r w:rsidRPr="002237C7">
              <w:rPr>
                <w:rFonts w:ascii="Times New Roman" w:eastAsia="Calibri" w:hAnsi="Times New Roman" w:cs="Times New Roman"/>
                <w:color w:val="000000"/>
                <w:sz w:val="24"/>
                <w:szCs w:val="24"/>
                <w:lang w:val="en-US" w:eastAsia="ru-RU"/>
              </w:rPr>
              <w:t xml:space="preserve"> </w:t>
            </w:r>
            <w:proofErr w:type="spellStart"/>
            <w:r w:rsidRPr="002237C7">
              <w:rPr>
                <w:rFonts w:ascii="Times New Roman" w:eastAsia="Calibri" w:hAnsi="Times New Roman" w:cs="Times New Roman"/>
                <w:color w:val="000000"/>
                <w:sz w:val="24"/>
                <w:szCs w:val="24"/>
                <w:lang w:val="en-US" w:eastAsia="ru-RU"/>
              </w:rPr>
              <w:t>территорий</w:t>
            </w:r>
            <w:proofErr w:type="spellEnd"/>
            <w:r w:rsidRPr="002237C7">
              <w:rPr>
                <w:rFonts w:ascii="Times New Roman" w:eastAsia="Calibri" w:hAnsi="Times New Roman" w:cs="Times New Roman"/>
                <w:color w:val="000000"/>
                <w:sz w:val="24"/>
                <w:szCs w:val="24"/>
                <w:lang w:val="en-US" w:eastAsia="ru-RU"/>
              </w:rPr>
              <w:t xml:space="preserve"> ПГС </w:t>
            </w:r>
            <w:proofErr w:type="spellStart"/>
            <w:r w:rsidRPr="002237C7">
              <w:rPr>
                <w:rFonts w:ascii="Times New Roman" w:eastAsia="Calibri" w:hAnsi="Times New Roman" w:cs="Times New Roman"/>
                <w:color w:val="000000"/>
                <w:sz w:val="24"/>
                <w:szCs w:val="24"/>
                <w:lang w:val="en-US" w:eastAsia="ru-RU"/>
              </w:rPr>
              <w:t>механизированная</w:t>
            </w:r>
            <w:proofErr w:type="spellEnd"/>
          </w:p>
        </w:tc>
        <w:tc>
          <w:tcPr>
            <w:tcW w:w="1134" w:type="dxa"/>
            <w:shd w:val="clear" w:color="auto" w:fill="auto"/>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lang w:val="en-US" w:eastAsia="ru-RU"/>
              </w:rPr>
            </w:pPr>
            <w:r w:rsidRPr="002237C7">
              <w:rPr>
                <w:rFonts w:ascii="Times New Roman" w:eastAsia="Calibri" w:hAnsi="Times New Roman" w:cs="Times New Roman"/>
                <w:color w:val="000000"/>
                <w:sz w:val="24"/>
                <w:szCs w:val="24"/>
                <w:lang w:val="en-US" w:eastAsia="ru-RU"/>
              </w:rPr>
              <w:t>м2</w:t>
            </w:r>
          </w:p>
        </w:tc>
        <w:tc>
          <w:tcPr>
            <w:tcW w:w="1418" w:type="dxa"/>
            <w:gridSpan w:val="2"/>
            <w:shd w:val="clear" w:color="auto" w:fill="auto"/>
            <w:noWrap/>
            <w:vAlign w:val="center"/>
            <w:hideMark/>
          </w:tcPr>
          <w:p w:rsidR="009D47CA" w:rsidRPr="002237C7" w:rsidRDefault="009D47CA" w:rsidP="009D47CA">
            <w:pPr>
              <w:widowControl w:val="0"/>
              <w:autoSpaceDE w:val="0"/>
              <w:autoSpaceDN w:val="0"/>
              <w:spacing w:after="0" w:line="240" w:lineRule="auto"/>
              <w:jc w:val="center"/>
              <w:rPr>
                <w:rFonts w:ascii="Times New Roman" w:eastAsia="Calibri" w:hAnsi="Times New Roman" w:cs="Times New Roman"/>
                <w:color w:val="000000"/>
                <w:sz w:val="24"/>
                <w:szCs w:val="24"/>
              </w:rPr>
            </w:pPr>
            <w:r w:rsidRPr="002237C7">
              <w:rPr>
                <w:rFonts w:ascii="Times New Roman" w:eastAsia="Calibri" w:hAnsi="Times New Roman" w:cs="Times New Roman"/>
                <w:color w:val="000000"/>
                <w:sz w:val="24"/>
                <w:szCs w:val="24"/>
              </w:rPr>
              <w:t>0,30</w:t>
            </w:r>
          </w:p>
        </w:tc>
      </w:tr>
      <w:tr w:rsidR="009D47CA" w:rsidRPr="002237C7" w:rsidTr="0030412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7239" w:type="dxa"/>
            <w:gridSpan w:val="8"/>
            <w:shd w:val="clear" w:color="000000" w:fill="FFFFFF"/>
            <w:noWrap/>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2237C7">
              <w:rPr>
                <w:rFonts w:ascii="Times New Roman" w:eastAsia="Times New Roman" w:hAnsi="Times New Roman" w:cs="Times New Roman"/>
                <w:b/>
                <w:color w:val="000000"/>
                <w:sz w:val="24"/>
                <w:szCs w:val="24"/>
                <w:lang w:eastAsia="ru-RU"/>
              </w:rPr>
              <w:t>ИТОГО</w:t>
            </w:r>
          </w:p>
        </w:tc>
        <w:tc>
          <w:tcPr>
            <w:tcW w:w="2552" w:type="dxa"/>
            <w:gridSpan w:val="3"/>
            <w:shd w:val="clear" w:color="000000" w:fill="FFFFFF"/>
            <w:vAlign w:val="center"/>
          </w:tcPr>
          <w:p w:rsidR="009D47CA" w:rsidRPr="002237C7" w:rsidRDefault="009D47CA" w:rsidP="009D47CA">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2237C7">
              <w:rPr>
                <w:rFonts w:ascii="Times New Roman" w:eastAsia="Times New Roman" w:hAnsi="Times New Roman" w:cs="Times New Roman"/>
                <w:b/>
                <w:color w:val="000000"/>
                <w:sz w:val="24"/>
                <w:szCs w:val="24"/>
                <w:lang w:eastAsia="ru-RU"/>
              </w:rPr>
              <w:t>104 781,84</w:t>
            </w:r>
          </w:p>
        </w:tc>
      </w:tr>
    </w:tbl>
    <w:p w:rsidR="009D47CA" w:rsidRPr="002237C7" w:rsidRDefault="009D47CA" w:rsidP="009D47CA">
      <w:pPr>
        <w:widowControl w:val="0"/>
        <w:spacing w:after="0" w:line="240" w:lineRule="auto"/>
        <w:rPr>
          <w:rFonts w:ascii="Times New Roman" w:eastAsia="Times New Roman" w:hAnsi="Times New Roman" w:cs="Times New Roman"/>
          <w:bCs/>
          <w:sz w:val="24"/>
          <w:szCs w:val="24"/>
          <w:lang w:eastAsia="ru-RU"/>
        </w:rPr>
      </w:pPr>
    </w:p>
    <w:p w:rsidR="009D47CA" w:rsidRPr="002237C7" w:rsidRDefault="009D47CA" w:rsidP="00196778">
      <w:pPr>
        <w:spacing w:after="0" w:line="240" w:lineRule="auto"/>
        <w:ind w:left="568"/>
        <w:jc w:val="center"/>
        <w:rPr>
          <w:rFonts w:ascii="Times New Roman" w:eastAsia="Times New Roman" w:hAnsi="Times New Roman" w:cs="Times New Roman"/>
          <w:b/>
          <w:sz w:val="24"/>
          <w:szCs w:val="24"/>
          <w:lang w:eastAsia="ru-RU"/>
        </w:rPr>
        <w:sectPr w:rsidR="009D47CA" w:rsidRPr="002237C7" w:rsidSect="002237C7">
          <w:pgSz w:w="11906" w:h="16838"/>
          <w:pgMar w:top="1134" w:right="851" w:bottom="567" w:left="1701" w:header="709" w:footer="709" w:gutter="0"/>
          <w:cols w:space="708"/>
          <w:docGrid w:linePitch="360"/>
        </w:sectPr>
      </w:pPr>
      <w:r w:rsidRPr="002237C7">
        <w:rPr>
          <w:rFonts w:ascii="Times New Roman" w:eastAsia="Times New Roman" w:hAnsi="Times New Roman" w:cs="Times New Roman"/>
          <w:b/>
          <w:sz w:val="24"/>
          <w:szCs w:val="24"/>
          <w:lang w:eastAsia="ru-RU"/>
        </w:rPr>
        <w:br w:type="page"/>
      </w:r>
      <w:bookmarkStart w:id="10" w:name="_GoBack"/>
      <w:bookmarkEnd w:id="10"/>
    </w:p>
    <w:p w:rsidR="00196778" w:rsidRPr="002237C7"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lastRenderedPageBreak/>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rsidR="00196778" w:rsidRPr="002237C7" w:rsidRDefault="00196778" w:rsidP="00196778">
      <w:pPr>
        <w:spacing w:after="0" w:line="240" w:lineRule="auto"/>
        <w:ind w:left="568"/>
        <w:jc w:val="center"/>
        <w:rPr>
          <w:rFonts w:ascii="Times New Roman" w:eastAsia="Times New Roman" w:hAnsi="Times New Roman" w:cs="Times New Roman"/>
          <w:b/>
          <w:sz w:val="24"/>
          <w:szCs w:val="24"/>
          <w:lang w:eastAsia="ru-RU"/>
        </w:rPr>
      </w:pPr>
    </w:p>
    <w:p w:rsidR="000F741F" w:rsidRPr="002237C7" w:rsidRDefault="000F741F" w:rsidP="000F741F">
      <w:pPr>
        <w:spacing w:after="0" w:line="240" w:lineRule="auto"/>
        <w:ind w:firstLine="708"/>
        <w:jc w:val="both"/>
        <w:rPr>
          <w:rFonts w:ascii="Times New Roman" w:hAnsi="Times New Roman" w:cs="Times New Roman"/>
          <w:sz w:val="26"/>
          <w:szCs w:val="26"/>
        </w:rPr>
      </w:pPr>
      <w:r w:rsidRPr="002237C7">
        <w:rPr>
          <w:rFonts w:ascii="Times New Roman" w:hAnsi="Times New Roman" w:cs="Times New Roman"/>
          <w:sz w:val="26"/>
          <w:szCs w:val="26"/>
        </w:rPr>
        <w:t>В рамках реализации мероприятий муниципальной программы «Формирование современной городской среды муниципального образования городской округ Армянск Республики Крым»</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567"/>
        <w:gridCol w:w="1276"/>
        <w:gridCol w:w="1276"/>
        <w:gridCol w:w="1134"/>
        <w:gridCol w:w="1134"/>
        <w:gridCol w:w="1276"/>
        <w:gridCol w:w="1134"/>
        <w:gridCol w:w="141"/>
        <w:gridCol w:w="1134"/>
        <w:gridCol w:w="1134"/>
        <w:gridCol w:w="993"/>
        <w:gridCol w:w="141"/>
        <w:gridCol w:w="1276"/>
      </w:tblGrid>
      <w:tr w:rsidR="000F741F" w:rsidRPr="002237C7" w:rsidTr="00034E07">
        <w:trPr>
          <w:trHeight w:val="150"/>
        </w:trPr>
        <w:tc>
          <w:tcPr>
            <w:tcW w:w="534" w:type="dxa"/>
            <w:vMerge w:val="restart"/>
            <w:tcBorders>
              <w:top w:val="single" w:sz="4" w:space="0" w:color="auto"/>
              <w:left w:val="single" w:sz="4" w:space="0" w:color="auto"/>
              <w:right w:val="single" w:sz="4" w:space="0" w:color="auto"/>
            </w:tcBorders>
            <w:hideMark/>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 п/п</w:t>
            </w:r>
          </w:p>
        </w:tc>
        <w:tc>
          <w:tcPr>
            <w:tcW w:w="2976" w:type="dxa"/>
            <w:vMerge w:val="restart"/>
            <w:tcBorders>
              <w:top w:val="single" w:sz="4" w:space="0" w:color="auto"/>
              <w:left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p>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Наименование вида услуг</w:t>
            </w:r>
          </w:p>
        </w:tc>
        <w:tc>
          <w:tcPr>
            <w:tcW w:w="567" w:type="dxa"/>
            <w:vMerge w:val="restart"/>
            <w:tcBorders>
              <w:top w:val="single" w:sz="4" w:space="0" w:color="auto"/>
              <w:left w:val="single" w:sz="4" w:space="0" w:color="auto"/>
              <w:right w:val="single" w:sz="4" w:space="0" w:color="auto"/>
            </w:tcBorders>
            <w:hideMark/>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Ед. изм.</w:t>
            </w:r>
          </w:p>
        </w:tc>
        <w:tc>
          <w:tcPr>
            <w:tcW w:w="10773" w:type="dxa"/>
            <w:gridSpan w:val="11"/>
            <w:tcBorders>
              <w:top w:val="single" w:sz="4" w:space="0" w:color="auto"/>
              <w:left w:val="single" w:sz="4" w:space="0" w:color="auto"/>
              <w:right w:val="single" w:sz="4" w:space="0" w:color="auto"/>
            </w:tcBorders>
          </w:tcPr>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Цена за ед.</w:t>
            </w:r>
          </w:p>
        </w:tc>
        <w:tc>
          <w:tcPr>
            <w:tcW w:w="1276" w:type="dxa"/>
            <w:vMerge w:val="restart"/>
            <w:tcBorders>
              <w:top w:val="single" w:sz="4" w:space="0" w:color="auto"/>
              <w:left w:val="single" w:sz="4" w:space="0" w:color="auto"/>
              <w:right w:val="single" w:sz="4" w:space="0" w:color="auto"/>
            </w:tcBorders>
          </w:tcPr>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Средняя</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цена</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w:t>
            </w:r>
            <w:proofErr w:type="spellStart"/>
            <w:r w:rsidRPr="002237C7">
              <w:rPr>
                <w:rFonts w:ascii="Times New Roman" w:hAnsi="Times New Roman" w:cs="Times New Roman"/>
                <w:b/>
              </w:rPr>
              <w:t>руб</w:t>
            </w:r>
            <w:proofErr w:type="spellEnd"/>
            <w:r w:rsidRPr="002237C7">
              <w:rPr>
                <w:rFonts w:ascii="Times New Roman" w:hAnsi="Times New Roman" w:cs="Times New Roman"/>
                <w:b/>
              </w:rPr>
              <w:t>)</w:t>
            </w:r>
          </w:p>
        </w:tc>
      </w:tr>
      <w:tr w:rsidR="000F741F" w:rsidRPr="002237C7" w:rsidTr="00034E07">
        <w:trPr>
          <w:trHeight w:val="945"/>
        </w:trPr>
        <w:tc>
          <w:tcPr>
            <w:tcW w:w="534" w:type="dxa"/>
            <w:vMerge/>
            <w:tcBorders>
              <w:left w:val="single" w:sz="4" w:space="0" w:color="auto"/>
              <w:bottom w:val="single" w:sz="4" w:space="0" w:color="auto"/>
              <w:right w:val="single" w:sz="4" w:space="0" w:color="auto"/>
            </w:tcBorders>
            <w:hideMark/>
          </w:tcPr>
          <w:p w:rsidR="000F741F" w:rsidRPr="002237C7" w:rsidRDefault="000F741F" w:rsidP="00034E07">
            <w:pPr>
              <w:spacing w:after="0" w:line="240" w:lineRule="auto"/>
              <w:jc w:val="center"/>
              <w:rPr>
                <w:rFonts w:ascii="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hideMark/>
          </w:tcPr>
          <w:p w:rsidR="000F741F" w:rsidRPr="002237C7" w:rsidRDefault="000F741F" w:rsidP="00034E07">
            <w:pPr>
              <w:spacing w:after="0" w:line="240" w:lineRule="auto"/>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proofErr w:type="spellStart"/>
            <w:r w:rsidRPr="002237C7">
              <w:rPr>
                <w:rFonts w:ascii="Times New Roman" w:hAnsi="Times New Roman" w:cs="Times New Roman"/>
                <w:b/>
              </w:rPr>
              <w:t>Коммерч</w:t>
            </w:r>
            <w:proofErr w:type="spellEnd"/>
            <w:r w:rsidRPr="002237C7">
              <w:rPr>
                <w:rFonts w:ascii="Times New Roman" w:hAnsi="Times New Roman" w:cs="Times New Roman"/>
                <w:b/>
              </w:rPr>
              <w:t xml:space="preserve">. </w:t>
            </w:r>
            <w:proofErr w:type="spellStart"/>
            <w:r w:rsidRPr="002237C7">
              <w:rPr>
                <w:rFonts w:ascii="Times New Roman" w:hAnsi="Times New Roman" w:cs="Times New Roman"/>
                <w:b/>
              </w:rPr>
              <w:t>предлож</w:t>
            </w:r>
            <w:proofErr w:type="spellEnd"/>
            <w:r w:rsidRPr="002237C7">
              <w:rPr>
                <w:rFonts w:ascii="Times New Roman" w:hAnsi="Times New Roman" w:cs="Times New Roman"/>
                <w:b/>
              </w:rPr>
              <w:t xml:space="preserve">.  </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 1</w:t>
            </w:r>
          </w:p>
          <w:p w:rsidR="000F741F" w:rsidRPr="002237C7" w:rsidRDefault="000F741F" w:rsidP="00034E07">
            <w:pPr>
              <w:spacing w:after="0" w:line="240" w:lineRule="auto"/>
              <w:jc w:val="center"/>
              <w:rPr>
                <w:rFonts w:ascii="Times New Roman" w:hAnsi="Times New Roman" w:cs="Times New Roman"/>
                <w:b/>
              </w:rPr>
            </w:pPr>
            <w:r w:rsidRPr="002237C7">
              <w:rPr>
                <w:rFonts w:ascii="Times New Roman" w:hAnsi="Times New Roman" w:cs="Times New Roman"/>
                <w:b/>
              </w:rPr>
              <w:t>(</w:t>
            </w:r>
            <w:proofErr w:type="spellStart"/>
            <w:r w:rsidRPr="002237C7">
              <w:rPr>
                <w:rFonts w:ascii="Times New Roman" w:hAnsi="Times New Roman" w:cs="Times New Roman"/>
                <w:b/>
              </w:rPr>
              <w:t>руб</w:t>
            </w:r>
            <w:proofErr w:type="spellEnd"/>
            <w:r w:rsidRPr="002237C7">
              <w:rPr>
                <w:rFonts w:ascii="Times New Roman" w:hAnsi="Times New Roman" w:cs="Times New Roman"/>
                <w:b/>
              </w:rPr>
              <w:t>)</w:t>
            </w:r>
          </w:p>
        </w:tc>
        <w:tc>
          <w:tcPr>
            <w:tcW w:w="1276" w:type="dxa"/>
            <w:tcBorders>
              <w:left w:val="single" w:sz="4" w:space="0" w:color="auto"/>
              <w:bottom w:val="single" w:sz="4" w:space="0" w:color="auto"/>
              <w:right w:val="single" w:sz="4" w:space="0" w:color="auto"/>
            </w:tcBorders>
          </w:tcPr>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proofErr w:type="spellStart"/>
            <w:r w:rsidRPr="002237C7">
              <w:rPr>
                <w:rFonts w:ascii="Times New Roman" w:hAnsi="Times New Roman" w:cs="Times New Roman"/>
                <w:b/>
              </w:rPr>
              <w:t>Коммерч</w:t>
            </w:r>
            <w:proofErr w:type="spellEnd"/>
            <w:r w:rsidRPr="002237C7">
              <w:rPr>
                <w:rFonts w:ascii="Times New Roman" w:hAnsi="Times New Roman" w:cs="Times New Roman"/>
                <w:b/>
              </w:rPr>
              <w:t xml:space="preserve">. </w:t>
            </w:r>
            <w:proofErr w:type="spellStart"/>
            <w:r w:rsidRPr="002237C7">
              <w:rPr>
                <w:rFonts w:ascii="Times New Roman" w:hAnsi="Times New Roman" w:cs="Times New Roman"/>
                <w:b/>
              </w:rPr>
              <w:t>предлож</w:t>
            </w:r>
            <w:proofErr w:type="spellEnd"/>
            <w:r w:rsidRPr="002237C7">
              <w:rPr>
                <w:rFonts w:ascii="Times New Roman" w:hAnsi="Times New Roman" w:cs="Times New Roman"/>
                <w:b/>
              </w:rPr>
              <w:t xml:space="preserve">.  </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 2</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w:t>
            </w:r>
            <w:proofErr w:type="spellStart"/>
            <w:r w:rsidRPr="002237C7">
              <w:rPr>
                <w:rFonts w:ascii="Times New Roman" w:hAnsi="Times New Roman" w:cs="Times New Roman"/>
                <w:b/>
              </w:rPr>
              <w:t>руб</w:t>
            </w:r>
            <w:proofErr w:type="spellEnd"/>
            <w:r w:rsidRPr="002237C7">
              <w:rPr>
                <w:rFonts w:ascii="Times New Roman" w:hAnsi="Times New Roman" w:cs="Times New Roman"/>
                <w:b/>
              </w:rPr>
              <w:t>)</w:t>
            </w:r>
          </w:p>
        </w:tc>
        <w:tc>
          <w:tcPr>
            <w:tcW w:w="1134" w:type="dxa"/>
            <w:tcBorders>
              <w:top w:val="nil"/>
              <w:left w:val="single" w:sz="4" w:space="0" w:color="auto"/>
              <w:bottom w:val="single" w:sz="4" w:space="0" w:color="auto"/>
              <w:right w:val="single" w:sz="4" w:space="0" w:color="auto"/>
            </w:tcBorders>
          </w:tcPr>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proofErr w:type="spellStart"/>
            <w:r w:rsidRPr="002237C7">
              <w:rPr>
                <w:rFonts w:ascii="Times New Roman" w:hAnsi="Times New Roman" w:cs="Times New Roman"/>
                <w:b/>
              </w:rPr>
              <w:t>Коммерч.предлож</w:t>
            </w:r>
            <w:proofErr w:type="spellEnd"/>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 3</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w:t>
            </w:r>
            <w:proofErr w:type="spellStart"/>
            <w:r w:rsidRPr="002237C7">
              <w:rPr>
                <w:rFonts w:ascii="Times New Roman" w:hAnsi="Times New Roman" w:cs="Times New Roman"/>
                <w:b/>
              </w:rPr>
              <w:t>руб</w:t>
            </w:r>
            <w:proofErr w:type="spellEnd"/>
            <w:r w:rsidRPr="002237C7">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proofErr w:type="spellStart"/>
            <w:r w:rsidRPr="002237C7">
              <w:rPr>
                <w:rFonts w:ascii="Times New Roman" w:hAnsi="Times New Roman" w:cs="Times New Roman"/>
                <w:b/>
              </w:rPr>
              <w:t>Коммерч.предлож</w:t>
            </w:r>
            <w:proofErr w:type="spellEnd"/>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 4</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w:t>
            </w:r>
            <w:proofErr w:type="spellStart"/>
            <w:r w:rsidRPr="002237C7">
              <w:rPr>
                <w:rFonts w:ascii="Times New Roman" w:hAnsi="Times New Roman" w:cs="Times New Roman"/>
                <w:b/>
              </w:rPr>
              <w:t>руб</w:t>
            </w:r>
            <w:proofErr w:type="spellEnd"/>
            <w:r w:rsidRPr="002237C7">
              <w:rPr>
                <w:rFonts w:ascii="Times New Roman" w:hAnsi="Times New Roman" w:cs="Times New Roman"/>
                <w:b/>
              </w:rPr>
              <w:t>)</w:t>
            </w:r>
          </w:p>
        </w:tc>
        <w:tc>
          <w:tcPr>
            <w:tcW w:w="1276"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proofErr w:type="spellStart"/>
            <w:r w:rsidRPr="002237C7">
              <w:rPr>
                <w:rFonts w:ascii="Times New Roman" w:hAnsi="Times New Roman" w:cs="Times New Roman"/>
                <w:b/>
              </w:rPr>
              <w:t>Коммерч</w:t>
            </w:r>
            <w:proofErr w:type="spellEnd"/>
            <w:r w:rsidRPr="002237C7">
              <w:rPr>
                <w:rFonts w:ascii="Times New Roman" w:hAnsi="Times New Roman" w:cs="Times New Roman"/>
                <w:b/>
              </w:rPr>
              <w:t xml:space="preserve">. </w:t>
            </w:r>
            <w:proofErr w:type="spellStart"/>
            <w:r w:rsidRPr="002237C7">
              <w:rPr>
                <w:rFonts w:ascii="Times New Roman" w:hAnsi="Times New Roman" w:cs="Times New Roman"/>
                <w:b/>
              </w:rPr>
              <w:t>предлож</w:t>
            </w:r>
            <w:proofErr w:type="spellEnd"/>
            <w:r w:rsidRPr="002237C7">
              <w:rPr>
                <w:rFonts w:ascii="Times New Roman" w:hAnsi="Times New Roman" w:cs="Times New Roman"/>
                <w:b/>
              </w:rPr>
              <w:t xml:space="preserve">.  </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 5</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w:t>
            </w:r>
            <w:proofErr w:type="spellStart"/>
            <w:r w:rsidRPr="002237C7">
              <w:rPr>
                <w:rFonts w:ascii="Times New Roman" w:hAnsi="Times New Roman" w:cs="Times New Roman"/>
                <w:b/>
              </w:rPr>
              <w:t>руб</w:t>
            </w:r>
            <w:proofErr w:type="spellEnd"/>
            <w:r w:rsidRPr="002237C7">
              <w:rPr>
                <w:rFonts w:ascii="Times New Roman" w:hAnsi="Times New Roman" w:cs="Times New Roman"/>
                <w:b/>
              </w:rPr>
              <w:t>)</w:t>
            </w:r>
          </w:p>
        </w:tc>
        <w:tc>
          <w:tcPr>
            <w:tcW w:w="1134" w:type="dxa"/>
            <w:tcBorders>
              <w:left w:val="single" w:sz="4" w:space="0" w:color="auto"/>
              <w:bottom w:val="single" w:sz="4" w:space="0" w:color="auto"/>
              <w:right w:val="single" w:sz="4" w:space="0" w:color="auto"/>
            </w:tcBorders>
          </w:tcPr>
          <w:p w:rsidR="000F741F" w:rsidRPr="002237C7" w:rsidRDefault="000F741F" w:rsidP="00034E07">
            <w:pPr>
              <w:tabs>
                <w:tab w:val="left" w:pos="237"/>
              </w:tabs>
              <w:autoSpaceDE w:val="0"/>
              <w:autoSpaceDN w:val="0"/>
              <w:adjustRightInd w:val="0"/>
              <w:spacing w:after="0" w:line="240" w:lineRule="auto"/>
              <w:jc w:val="center"/>
              <w:rPr>
                <w:rFonts w:ascii="Times New Roman" w:hAnsi="Times New Roman" w:cs="Times New Roman"/>
                <w:b/>
              </w:rPr>
            </w:pPr>
            <w:proofErr w:type="spellStart"/>
            <w:r w:rsidRPr="002237C7">
              <w:rPr>
                <w:rFonts w:ascii="Times New Roman" w:hAnsi="Times New Roman" w:cs="Times New Roman"/>
                <w:b/>
              </w:rPr>
              <w:t>Коммер</w:t>
            </w:r>
            <w:proofErr w:type="spellEnd"/>
            <w:r w:rsidRPr="002237C7">
              <w:rPr>
                <w:rFonts w:ascii="Times New Roman" w:hAnsi="Times New Roman" w:cs="Times New Roman"/>
                <w:b/>
              </w:rPr>
              <w:t xml:space="preserve">. </w:t>
            </w:r>
            <w:proofErr w:type="spellStart"/>
            <w:r w:rsidRPr="002237C7">
              <w:rPr>
                <w:rFonts w:ascii="Times New Roman" w:hAnsi="Times New Roman" w:cs="Times New Roman"/>
                <w:b/>
              </w:rPr>
              <w:t>предлож</w:t>
            </w:r>
            <w:proofErr w:type="spellEnd"/>
            <w:r w:rsidRPr="002237C7">
              <w:rPr>
                <w:rFonts w:ascii="Times New Roman" w:hAnsi="Times New Roman" w:cs="Times New Roman"/>
                <w:b/>
              </w:rPr>
              <w:t xml:space="preserve">.  </w:t>
            </w:r>
          </w:p>
          <w:p w:rsidR="000F741F" w:rsidRPr="002237C7" w:rsidRDefault="000F741F" w:rsidP="00034E07">
            <w:pPr>
              <w:tabs>
                <w:tab w:val="left" w:pos="237"/>
              </w:tabs>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 6</w:t>
            </w:r>
          </w:p>
          <w:p w:rsidR="000F741F" w:rsidRPr="002237C7" w:rsidRDefault="000F741F" w:rsidP="00034E07">
            <w:pPr>
              <w:tabs>
                <w:tab w:val="left" w:pos="237"/>
              </w:tabs>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w:t>
            </w:r>
            <w:proofErr w:type="spellStart"/>
            <w:r w:rsidRPr="002237C7">
              <w:rPr>
                <w:rFonts w:ascii="Times New Roman" w:hAnsi="Times New Roman" w:cs="Times New Roman"/>
                <w:b/>
              </w:rPr>
              <w:t>руб</w:t>
            </w:r>
            <w:proofErr w:type="spellEnd"/>
            <w:r w:rsidRPr="002237C7">
              <w:rPr>
                <w:rFonts w:ascii="Times New Roman" w:hAnsi="Times New Roman" w:cs="Times New Roman"/>
                <w:b/>
              </w:rPr>
              <w:t>)</w:t>
            </w:r>
          </w:p>
        </w:tc>
        <w:tc>
          <w:tcPr>
            <w:tcW w:w="1275" w:type="dxa"/>
            <w:gridSpan w:val="2"/>
            <w:tcBorders>
              <w:top w:val="single" w:sz="4" w:space="0" w:color="auto"/>
              <w:left w:val="single" w:sz="4" w:space="0" w:color="auto"/>
              <w:bottom w:val="single" w:sz="4" w:space="0" w:color="auto"/>
              <w:right w:val="single" w:sz="4" w:space="0" w:color="auto"/>
            </w:tcBorders>
          </w:tcPr>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proofErr w:type="spellStart"/>
            <w:r w:rsidRPr="002237C7">
              <w:rPr>
                <w:rFonts w:ascii="Times New Roman" w:hAnsi="Times New Roman" w:cs="Times New Roman"/>
                <w:b/>
              </w:rPr>
              <w:t>Коммер</w:t>
            </w:r>
            <w:proofErr w:type="spellEnd"/>
            <w:r w:rsidRPr="002237C7">
              <w:rPr>
                <w:rFonts w:ascii="Times New Roman" w:hAnsi="Times New Roman" w:cs="Times New Roman"/>
                <w:b/>
              </w:rPr>
              <w:t xml:space="preserve">. </w:t>
            </w:r>
            <w:proofErr w:type="spellStart"/>
            <w:r w:rsidRPr="002237C7">
              <w:rPr>
                <w:rFonts w:ascii="Times New Roman" w:hAnsi="Times New Roman" w:cs="Times New Roman"/>
                <w:b/>
              </w:rPr>
              <w:t>предлож</w:t>
            </w:r>
            <w:proofErr w:type="spellEnd"/>
            <w:r w:rsidRPr="002237C7">
              <w:rPr>
                <w:rFonts w:ascii="Times New Roman" w:hAnsi="Times New Roman" w:cs="Times New Roman"/>
                <w:b/>
              </w:rPr>
              <w:t xml:space="preserve">.  </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 7</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w:t>
            </w:r>
            <w:proofErr w:type="spellStart"/>
            <w:r w:rsidRPr="002237C7">
              <w:rPr>
                <w:rFonts w:ascii="Times New Roman" w:hAnsi="Times New Roman" w:cs="Times New Roman"/>
                <w:b/>
              </w:rPr>
              <w:t>руб</w:t>
            </w:r>
            <w:proofErr w:type="spellEnd"/>
            <w:r w:rsidRPr="002237C7">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proofErr w:type="spellStart"/>
            <w:r w:rsidRPr="002237C7">
              <w:rPr>
                <w:rFonts w:ascii="Times New Roman" w:hAnsi="Times New Roman" w:cs="Times New Roman"/>
                <w:b/>
              </w:rPr>
              <w:t>Коммерчпредлож</w:t>
            </w:r>
            <w:proofErr w:type="spellEnd"/>
            <w:r w:rsidRPr="002237C7">
              <w:rPr>
                <w:rFonts w:ascii="Times New Roman" w:hAnsi="Times New Roman" w:cs="Times New Roman"/>
                <w:b/>
              </w:rPr>
              <w:t xml:space="preserve">.  </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 8</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w:t>
            </w:r>
            <w:proofErr w:type="spellStart"/>
            <w:r w:rsidRPr="002237C7">
              <w:rPr>
                <w:rFonts w:ascii="Times New Roman" w:hAnsi="Times New Roman" w:cs="Times New Roman"/>
                <w:b/>
              </w:rPr>
              <w:t>руб</w:t>
            </w:r>
            <w:proofErr w:type="spellEnd"/>
            <w:r w:rsidRPr="002237C7">
              <w:rPr>
                <w:rFonts w:ascii="Times New Roman" w:hAnsi="Times New Roman" w:cs="Times New Roman"/>
                <w:b/>
              </w:rPr>
              <w:t>)</w:t>
            </w:r>
          </w:p>
        </w:tc>
        <w:tc>
          <w:tcPr>
            <w:tcW w:w="1134" w:type="dxa"/>
            <w:gridSpan w:val="2"/>
            <w:tcBorders>
              <w:top w:val="single" w:sz="4" w:space="0" w:color="auto"/>
              <w:left w:val="single" w:sz="4" w:space="0" w:color="auto"/>
              <w:bottom w:val="single" w:sz="4" w:space="0" w:color="auto"/>
              <w:right w:val="single" w:sz="4" w:space="0" w:color="auto"/>
            </w:tcBorders>
          </w:tcPr>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proofErr w:type="spellStart"/>
            <w:r w:rsidRPr="002237C7">
              <w:rPr>
                <w:rFonts w:ascii="Times New Roman" w:hAnsi="Times New Roman" w:cs="Times New Roman"/>
                <w:b/>
              </w:rPr>
              <w:t>Коммерчпредлож</w:t>
            </w:r>
            <w:proofErr w:type="spellEnd"/>
            <w:r w:rsidRPr="002237C7">
              <w:rPr>
                <w:rFonts w:ascii="Times New Roman" w:hAnsi="Times New Roman" w:cs="Times New Roman"/>
                <w:b/>
              </w:rPr>
              <w:t xml:space="preserve">.  </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 9</w:t>
            </w:r>
          </w:p>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r w:rsidRPr="002237C7">
              <w:rPr>
                <w:rFonts w:ascii="Times New Roman" w:hAnsi="Times New Roman" w:cs="Times New Roman"/>
                <w:b/>
              </w:rPr>
              <w:t>(</w:t>
            </w:r>
            <w:proofErr w:type="spellStart"/>
            <w:r w:rsidRPr="002237C7">
              <w:rPr>
                <w:rFonts w:ascii="Times New Roman" w:hAnsi="Times New Roman" w:cs="Times New Roman"/>
                <w:b/>
              </w:rPr>
              <w:t>руб</w:t>
            </w:r>
            <w:proofErr w:type="spellEnd"/>
            <w:r w:rsidRPr="002237C7">
              <w:rPr>
                <w:rFonts w:ascii="Times New Roman" w:hAnsi="Times New Roman" w:cs="Times New Roman"/>
                <w:b/>
              </w:rPr>
              <w:t>)</w:t>
            </w:r>
          </w:p>
        </w:tc>
        <w:tc>
          <w:tcPr>
            <w:tcW w:w="1276" w:type="dxa"/>
            <w:vMerge/>
            <w:tcBorders>
              <w:left w:val="single" w:sz="4" w:space="0" w:color="auto"/>
              <w:bottom w:val="single" w:sz="4" w:space="0" w:color="auto"/>
              <w:right w:val="single" w:sz="4" w:space="0" w:color="auto"/>
            </w:tcBorders>
          </w:tcPr>
          <w:p w:rsidR="000F741F" w:rsidRPr="002237C7" w:rsidRDefault="000F741F" w:rsidP="00034E07">
            <w:pPr>
              <w:autoSpaceDE w:val="0"/>
              <w:autoSpaceDN w:val="0"/>
              <w:adjustRightInd w:val="0"/>
              <w:spacing w:after="0" w:line="240" w:lineRule="auto"/>
              <w:jc w:val="center"/>
              <w:rPr>
                <w:rFonts w:ascii="Times New Roman" w:hAnsi="Times New Roman" w:cs="Times New Roman"/>
                <w:b/>
              </w:rPr>
            </w:pP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hideMark/>
          </w:tcPr>
          <w:p w:rsidR="000F741F" w:rsidRPr="002237C7" w:rsidRDefault="000F741F" w:rsidP="00034E07">
            <w:pPr>
              <w:spacing w:after="0" w:line="240" w:lineRule="auto"/>
              <w:jc w:val="center"/>
              <w:rPr>
                <w:rFonts w:ascii="Times New Roman" w:hAnsi="Times New Roman" w:cs="Times New Roman"/>
                <w:sz w:val="24"/>
                <w:szCs w:val="24"/>
              </w:rPr>
            </w:pPr>
          </w:p>
        </w:tc>
        <w:tc>
          <w:tcPr>
            <w:tcW w:w="15592" w:type="dxa"/>
            <w:gridSpan w:val="14"/>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rPr>
                <w:rFonts w:ascii="Times New Roman" w:hAnsi="Times New Roman" w:cs="Times New Roman"/>
                <w:b/>
                <w:sz w:val="24"/>
                <w:szCs w:val="24"/>
              </w:rPr>
            </w:pPr>
            <w:r w:rsidRPr="002237C7">
              <w:rPr>
                <w:rFonts w:ascii="Times New Roman" w:eastAsia="Calibri" w:hAnsi="Times New Roman" w:cs="Times New Roman"/>
                <w:b/>
                <w:sz w:val="24"/>
                <w:szCs w:val="24"/>
              </w:rPr>
              <w:t xml:space="preserve">Содержание объектов благоустройства, санитарной очистке и озеленения на </w:t>
            </w:r>
            <w:proofErr w:type="spellStart"/>
            <w:r w:rsidRPr="002237C7">
              <w:rPr>
                <w:rFonts w:ascii="Times New Roman" w:eastAsia="Calibri" w:hAnsi="Times New Roman" w:cs="Times New Roman"/>
                <w:b/>
                <w:sz w:val="24"/>
                <w:szCs w:val="24"/>
              </w:rPr>
              <w:t>территории</w:t>
            </w:r>
            <w:r w:rsidRPr="002237C7">
              <w:rPr>
                <w:rFonts w:ascii="Times New Roman" w:hAnsi="Times New Roman" w:cs="Times New Roman"/>
                <w:b/>
                <w:sz w:val="24"/>
                <w:szCs w:val="24"/>
              </w:rPr>
              <w:t>муниципального</w:t>
            </w:r>
            <w:proofErr w:type="spellEnd"/>
            <w:r w:rsidRPr="002237C7">
              <w:rPr>
                <w:rFonts w:ascii="Times New Roman" w:hAnsi="Times New Roman" w:cs="Times New Roman"/>
                <w:b/>
                <w:sz w:val="24"/>
                <w:szCs w:val="24"/>
              </w:rPr>
              <w:t xml:space="preserve"> образования городской округ Армянск Республики Крым</w:t>
            </w:r>
          </w:p>
          <w:p w:rsidR="000F741F" w:rsidRPr="002237C7" w:rsidRDefault="000F741F" w:rsidP="00034E07">
            <w:pPr>
              <w:spacing w:after="0" w:line="240" w:lineRule="auto"/>
              <w:rPr>
                <w:rFonts w:ascii="Times New Roman" w:hAnsi="Times New Roman" w:cs="Times New Roman"/>
                <w:b/>
                <w:sz w:val="24"/>
                <w:szCs w:val="24"/>
              </w:rPr>
            </w:pP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Подметание территорий с вывозом мусора</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rPr>
            </w:pPr>
            <w:r w:rsidRPr="002237C7">
              <w:rPr>
                <w:rFonts w:ascii="Times New Roman" w:hAnsi="Times New Roman" w:cs="Times New Roman"/>
              </w:rPr>
              <w:t>1,78</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rPr>
            </w:pPr>
            <w:r w:rsidRPr="002237C7">
              <w:rPr>
                <w:rFonts w:ascii="Times New Roman"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rPr>
            </w:pPr>
            <w:r w:rsidRPr="002237C7">
              <w:rPr>
                <w:rFonts w:ascii="Times New Roman" w:hAnsi="Times New Roman" w:cs="Times New Roman"/>
              </w:rPr>
              <w:t>1,83</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rPr>
            </w:pPr>
            <w:r w:rsidRPr="002237C7">
              <w:rPr>
                <w:rFonts w:ascii="Times New Roman" w:hAnsi="Times New Roman" w:cs="Times New Roman"/>
              </w:rPr>
              <w:t>1,80</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Механизированная уборка</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0,26</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0,28</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0,27</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0,27</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Очистка территорий от случайного мусора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0,11</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0,12</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0,16</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0,13</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Очистка урн от мусора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33,32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33,48</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33,34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33,38</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Посадка саженцев деревьев</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3240,23</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3350,24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3304,23</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3298,23</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Посадка роз</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298,41</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300,02</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299,85</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299,43</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Валка деревьев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м3</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6984,56</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6988,67</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6986,70</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6986,64</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8</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Распиловка дерева стихийно поваленного</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м3</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2743,71</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2744,74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2745,08</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2744,51</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9</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Глубокая обрезка деревьев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5501,89</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5582,04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5515,95</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5533,29</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10</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Омоложение деревьев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5648,67</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5650,04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5649,54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5649,42</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11</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Выкашивание газонов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5,06</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5,08</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5,10</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5,08</w:t>
            </w:r>
          </w:p>
        </w:tc>
      </w:tr>
      <w:tr w:rsidR="000F741F" w:rsidRPr="002237C7" w:rsidTr="00034E07">
        <w:trPr>
          <w:trHeight w:val="910"/>
        </w:trPr>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12</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 xml:space="preserve">Кошение травы трактором (в </w:t>
            </w:r>
            <w:proofErr w:type="spellStart"/>
            <w:r w:rsidRPr="002237C7">
              <w:rPr>
                <w:rFonts w:ascii="Times New Roman" w:hAnsi="Times New Roman" w:cs="Times New Roman"/>
                <w:color w:val="000000"/>
                <w:lang w:eastAsia="ru-RU"/>
              </w:rPr>
              <w:t>т.ч</w:t>
            </w:r>
            <w:proofErr w:type="spellEnd"/>
            <w:r w:rsidRPr="002237C7">
              <w:rPr>
                <w:rFonts w:ascii="Times New Roman" w:hAnsi="Times New Roman" w:cs="Times New Roman"/>
                <w:color w:val="000000"/>
                <w:lang w:eastAsia="ru-RU"/>
              </w:rPr>
              <w:t xml:space="preserve">. амброзии </w:t>
            </w:r>
            <w:r w:rsidRPr="002237C7">
              <w:rPr>
                <w:rFonts w:ascii="Times New Roman" w:hAnsi="Times New Roman" w:cs="Times New Roman"/>
                <w:color w:val="000000"/>
                <w:lang w:eastAsia="ru-RU"/>
              </w:rPr>
              <w:lastRenderedPageBreak/>
              <w:t>полыннолистной и других карантинных объектов)</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lastRenderedPageBreak/>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3,44</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3,46</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3,45</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3,45</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13</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Стрижка живой изгороди твердолиственных пород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13,36</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13,45</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13,41</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13,41</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14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lang w:eastAsia="ru-RU"/>
              </w:rPr>
            </w:pPr>
            <w:r w:rsidRPr="002237C7">
              <w:rPr>
                <w:rFonts w:ascii="Times New Roman" w:hAnsi="Times New Roman" w:cs="Times New Roman"/>
                <w:color w:val="000000"/>
                <w:lang w:eastAsia="ru-RU"/>
              </w:rPr>
              <w:t>Очистка дорожек от травы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13,16</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13,22</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13,18</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13,19</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15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 xml:space="preserve">Очистка </w:t>
            </w:r>
            <w:proofErr w:type="spellStart"/>
            <w:r w:rsidRPr="002237C7">
              <w:rPr>
                <w:rFonts w:ascii="Times New Roman" w:hAnsi="Times New Roman" w:cs="Times New Roman"/>
                <w:color w:val="000000"/>
                <w:sz w:val="24"/>
                <w:szCs w:val="24"/>
                <w:lang w:eastAsia="ru-RU"/>
              </w:rPr>
              <w:t>ливнеприемников</w:t>
            </w:r>
            <w:proofErr w:type="spellEnd"/>
            <w:r w:rsidRPr="002237C7">
              <w:rPr>
                <w:rFonts w:ascii="Times New Roman" w:hAnsi="Times New Roman" w:cs="Times New Roman"/>
                <w:color w:val="000000"/>
                <w:sz w:val="24"/>
                <w:szCs w:val="24"/>
                <w:lang w:eastAsia="ru-RU"/>
              </w:rPr>
              <w:t xml:space="preserve"> вручную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986,67</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990,69</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988,72</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988,69</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16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Очистка дорог от грязи вдоль бордюра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м.п</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lang w:eastAsia="ru-RU"/>
              </w:rPr>
            </w:pPr>
            <w:r w:rsidRPr="002237C7">
              <w:rPr>
                <w:rFonts w:ascii="Times New Roman" w:hAnsi="Times New Roman" w:cs="Times New Roman"/>
                <w:color w:val="000000"/>
                <w:lang w:eastAsia="ru-RU"/>
              </w:rPr>
              <w:t>27,57</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lang w:eastAsia="ru-RU"/>
              </w:rPr>
            </w:pPr>
            <w:r w:rsidRPr="002237C7">
              <w:rPr>
                <w:rFonts w:ascii="Times New Roman" w:hAnsi="Times New Roman" w:cs="Times New Roman"/>
                <w:color w:val="000000"/>
                <w:lang w:eastAsia="ru-RU"/>
              </w:rPr>
              <w:t>27,59</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lang w:eastAsia="ru-RU"/>
              </w:rPr>
            </w:pPr>
            <w:r w:rsidRPr="002237C7">
              <w:rPr>
                <w:rFonts w:ascii="Times New Roman" w:hAnsi="Times New Roman" w:cs="Times New Roman"/>
                <w:color w:val="000000"/>
                <w:lang w:eastAsia="ru-RU"/>
              </w:rPr>
              <w:t>27,61</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27,59</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17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Копание уплотненных почв с разравниванием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51,55</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51,60</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51,58</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51,58</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18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Замена светильников</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4049,78</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4050,02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4049,80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4049,87</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19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Замена светильников Шар</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4002,28</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4003,04</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4002,31</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4002,54</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Замена кабельной линии СИП</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148,72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148,85</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148,79</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148,79</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21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Замена кабельной линии АВВГ</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69,51</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70,02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70,00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69,84</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Замена лампы</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1621,39</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1621,87</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1622,04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1621,77</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23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Замена патрона подвесного керамического</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1216,31</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1218,42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1217,01</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1217,25</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24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Замена контактора</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3207,96</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3208,02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3209,24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3208,41</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25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Замена фотореле</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1940,51</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1942,43</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1941,94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1941,63</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26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Замена автоматического выключателя</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1557,69</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1557,82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1557,75</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1557,75</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27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Замена таймера</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4273,41</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4274,13</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4273,82</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4273,79</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28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Прополка цветников с рыхлением почвы при средней засоренности</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18,73</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19,02</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18,95</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18,90</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lang w:val="en-US"/>
              </w:rPr>
            </w:pPr>
            <w:r w:rsidRPr="002237C7">
              <w:rPr>
                <w:rFonts w:ascii="Times New Roman" w:hAnsi="Times New Roman" w:cs="Times New Roman"/>
                <w:sz w:val="24"/>
                <w:szCs w:val="24"/>
              </w:rPr>
              <w:t>29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Обрезка роз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25,79</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25,94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26,21</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25,98</w:t>
            </w:r>
          </w:p>
        </w:tc>
      </w:tr>
      <w:tr w:rsidR="000F741F" w:rsidRPr="002237C7" w:rsidTr="00034E07">
        <w:trPr>
          <w:trHeight w:val="435"/>
        </w:trPr>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lastRenderedPageBreak/>
              <w:t>30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Погрузка на автотранспорт мусора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м3</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612,70</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613,21</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612,89</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612,93</w:t>
            </w:r>
          </w:p>
        </w:tc>
      </w:tr>
      <w:tr w:rsidR="000F741F" w:rsidRPr="002237C7" w:rsidTr="00034E07">
        <w:trPr>
          <w:trHeight w:val="700"/>
        </w:trPr>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31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Погрузка на автотранспорт мусора (бревен)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м3</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468,30</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469,23</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468,94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468,82</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32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Погрузка на автотранспорт мусора (сено, листья)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м3</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478,15</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479,06</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478,16</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478,46</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33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Погрузка на автотранспорт мусора (ветки)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м3</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366,05</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366,82</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366,28</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366,38</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34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Уборка территорий от опавших листьев, сучьев с вывозом мусора</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6,52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6,63</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6,58</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35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Известковая окраска поверхностей</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65,42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65,56</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66,02</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65,67</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36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Окраска поверхностей металлических</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82,93</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83,04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83,24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83,07</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37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Окраска поверхностей деревянных</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204,32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205,10</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204,68</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204,70</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38</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Побелка бордюрного камня</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м.п</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11,68</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11,92</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11,73</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11,78</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39</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Покраска бордюрного камня</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м.п</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43,56</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43,85</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43,73</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43,71</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40</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Механизированный полив дорог</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0,12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0,14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0,15</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0,14</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41</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Ремонт бордюр</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м.п</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449,85</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450,08</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450,24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450,06</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42</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Ремонт МАФ</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518,50</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518,66</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519,04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518,73</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43</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Вывоз ограждения (установка/демонтаж)</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100,62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100,91</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101,00</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100,84</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44</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Развешивание растяжек</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1638,75</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1639,06</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1638,94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1638,92</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lastRenderedPageBreak/>
              <w:t>45</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Развешивание флагов</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362,07</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362,89</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362,77</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362,58</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46</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Расклейка социальной рекламы</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7830,16</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7831,04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7830,88</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7830,69</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47</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Полив цветочных и древесно-кустарниковых растений</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2,55</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2,64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2,72</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2,64</w:t>
            </w:r>
          </w:p>
        </w:tc>
      </w:tr>
      <w:tr w:rsidR="000F741F" w:rsidRPr="002237C7" w:rsidTr="00034E07">
        <w:trPr>
          <w:trHeight w:val="798"/>
        </w:trPr>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48</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Очистка цветников от стеблей цветочных растений</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6,45</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6,54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6,49</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6,49</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49</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Содержание фонтана</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1057,43</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1057,96</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1058,00</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rPr>
            </w:pPr>
            <w:r w:rsidRPr="002237C7">
              <w:rPr>
                <w:rFonts w:ascii="Times New Roman" w:hAnsi="Times New Roman" w:cs="Times New Roman"/>
                <w:color w:val="000000"/>
              </w:rPr>
              <w:t>1057,80</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50</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Заполнение песочниц песком вручную</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7275,09</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7275,65</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7275,82</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7275,52</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51</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Установка скамеек</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24826,02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24827,02</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24828,54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24827,19</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52</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Установка ливневых решеток</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5521,10</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5522,01</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5521,84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5521,65</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53</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Установка урн</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roofErr w:type="spellStart"/>
            <w:r w:rsidRPr="002237C7">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4791,37</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4792,06</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4791,65</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4791,69</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54</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Планировка земельных участков</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300,00</w:t>
            </w: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200,00</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250,00</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55</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Очистка территорий от снега</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2,74</w:t>
            </w:r>
          </w:p>
        </w:tc>
        <w:tc>
          <w:tcPr>
            <w:tcW w:w="1276"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2,82</w:t>
            </w:r>
          </w:p>
        </w:tc>
        <w:tc>
          <w:tcPr>
            <w:tcW w:w="1134"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2,84</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2,80</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56</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Очистка территорий от наледи</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6,06</w:t>
            </w:r>
          </w:p>
        </w:tc>
        <w:tc>
          <w:tcPr>
            <w:tcW w:w="1276"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6,07</w:t>
            </w:r>
          </w:p>
        </w:tc>
        <w:tc>
          <w:tcPr>
            <w:tcW w:w="1134"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6,10</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6,08</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57</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Механизированное сгребание снега</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0,07</w:t>
            </w:r>
          </w:p>
        </w:tc>
        <w:tc>
          <w:tcPr>
            <w:tcW w:w="1276"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0,09</w:t>
            </w:r>
          </w:p>
        </w:tc>
        <w:tc>
          <w:tcPr>
            <w:tcW w:w="1134"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0,10</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0,09</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58</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Посыпка территорий ПГС вручную</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8,84</w:t>
            </w:r>
          </w:p>
        </w:tc>
        <w:tc>
          <w:tcPr>
            <w:tcW w:w="1276"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8,91</w:t>
            </w:r>
          </w:p>
        </w:tc>
        <w:tc>
          <w:tcPr>
            <w:tcW w:w="1134"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9,00</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8,92</w:t>
            </w:r>
          </w:p>
        </w:tc>
      </w:tr>
      <w:tr w:rsidR="000F741F" w:rsidRPr="002237C7"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r w:rsidRPr="002237C7">
              <w:rPr>
                <w:rFonts w:ascii="Times New Roman" w:hAnsi="Times New Roman" w:cs="Times New Roman"/>
                <w:sz w:val="24"/>
                <w:szCs w:val="24"/>
              </w:rPr>
              <w:t>59</w:t>
            </w: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Посыпка территорий ПГС механизированная</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r w:rsidRPr="002237C7">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0,28</w:t>
            </w:r>
          </w:p>
        </w:tc>
        <w:tc>
          <w:tcPr>
            <w:tcW w:w="1276"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0,31</w:t>
            </w:r>
          </w:p>
        </w:tc>
        <w:tc>
          <w:tcPr>
            <w:tcW w:w="1134" w:type="dxa"/>
            <w:tcBorders>
              <w:top w:val="single" w:sz="4" w:space="0" w:color="auto"/>
              <w:left w:val="single" w:sz="4" w:space="0" w:color="auto"/>
              <w:bottom w:val="single" w:sz="4" w:space="0" w:color="auto"/>
              <w:right w:val="single" w:sz="4" w:space="0" w:color="auto"/>
            </w:tcBorders>
            <w:vAlign w:val="center"/>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jc w:val="center"/>
              <w:rPr>
                <w:rFonts w:ascii="Times New Roman" w:hAnsi="Times New Roman" w:cs="Times New Roman"/>
                <w:color w:val="000000"/>
                <w:sz w:val="24"/>
                <w:szCs w:val="24"/>
              </w:rPr>
            </w:pPr>
            <w:r w:rsidRPr="002237C7">
              <w:rPr>
                <w:rFonts w:ascii="Times New Roman" w:hAnsi="Times New Roman" w:cs="Times New Roman"/>
                <w:color w:val="000000"/>
                <w:sz w:val="24"/>
                <w:szCs w:val="24"/>
              </w:rPr>
              <w:t>0,30</w:t>
            </w:r>
          </w:p>
        </w:tc>
      </w:tr>
      <w:tr w:rsidR="000F741F" w:rsidRPr="000A4319" w:rsidTr="00034E07">
        <w:tc>
          <w:tcPr>
            <w:tcW w:w="5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rPr>
                <w:rFonts w:ascii="Times New Roman" w:hAnsi="Times New Roman" w:cs="Times New Roman"/>
                <w:b/>
                <w:color w:val="000000"/>
                <w:sz w:val="24"/>
                <w:szCs w:val="24"/>
                <w:lang w:eastAsia="ru-RU"/>
              </w:rPr>
            </w:pPr>
            <w:r w:rsidRPr="002237C7">
              <w:rPr>
                <w:rFonts w:ascii="Times New Roman" w:hAnsi="Times New Roman" w:cs="Times New Roman"/>
                <w:b/>
                <w:color w:val="000000"/>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jc w:val="center"/>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F741F" w:rsidRPr="002237C7" w:rsidRDefault="000F741F" w:rsidP="00034E07">
            <w:pPr>
              <w:spacing w:after="0" w:line="240" w:lineRule="auto"/>
              <w:jc w:val="center"/>
              <w:rPr>
                <w:rFonts w:ascii="Times New Roman" w:hAnsi="Times New Roman" w:cs="Times New Roman"/>
                <w:b/>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0F741F" w:rsidRPr="002237C7" w:rsidRDefault="000F741F" w:rsidP="00034E07">
            <w:pPr>
              <w:spacing w:after="0" w:line="240" w:lineRule="auto"/>
              <w:ind w:left="-108" w:firstLine="108"/>
              <w:jc w:val="center"/>
              <w:rPr>
                <w:rFonts w:ascii="Times New Roman" w:hAnsi="Times New Roman" w:cs="Times New Roman"/>
                <w:b/>
                <w:color w:val="000000"/>
                <w:sz w:val="24"/>
                <w:szCs w:val="24"/>
              </w:rPr>
            </w:pPr>
            <w:r w:rsidRPr="002237C7">
              <w:rPr>
                <w:rFonts w:ascii="Times New Roman" w:hAnsi="Times New Roman" w:cs="Times New Roman"/>
                <w:b/>
                <w:color w:val="000000"/>
                <w:sz w:val="24"/>
                <w:szCs w:val="24"/>
              </w:rPr>
              <w:t>104 781,84</w:t>
            </w:r>
          </w:p>
        </w:tc>
      </w:tr>
    </w:tbl>
    <w:p w:rsidR="000F741F" w:rsidRDefault="000F741F" w:rsidP="000F741F">
      <w:pPr>
        <w:spacing w:after="0" w:line="240" w:lineRule="auto"/>
        <w:jc w:val="both"/>
        <w:rPr>
          <w:rFonts w:ascii="Times New Roman" w:hAnsi="Times New Roman" w:cs="Times New Roman"/>
          <w:b/>
          <w:sz w:val="28"/>
          <w:szCs w:val="28"/>
        </w:rPr>
      </w:pPr>
    </w:p>
    <w:p w:rsidR="000F741F" w:rsidRDefault="000F741F" w:rsidP="007A6013">
      <w:pPr>
        <w:spacing w:after="0" w:line="240" w:lineRule="auto"/>
        <w:ind w:firstLine="708"/>
        <w:jc w:val="both"/>
        <w:rPr>
          <w:rFonts w:ascii="Times New Roman" w:hAnsi="Times New Roman" w:cs="Times New Roman"/>
          <w:sz w:val="24"/>
          <w:szCs w:val="24"/>
        </w:rPr>
      </w:pPr>
    </w:p>
    <w:p w:rsidR="000F741F" w:rsidRDefault="000F741F" w:rsidP="007A6013">
      <w:pPr>
        <w:spacing w:after="0" w:line="240" w:lineRule="auto"/>
        <w:ind w:firstLine="708"/>
        <w:jc w:val="both"/>
        <w:rPr>
          <w:rFonts w:ascii="Times New Roman" w:hAnsi="Times New Roman" w:cs="Times New Roman"/>
          <w:sz w:val="24"/>
          <w:szCs w:val="24"/>
        </w:rPr>
      </w:pPr>
    </w:p>
    <w:sectPr w:rsidR="000F741F" w:rsidSect="009D47CA">
      <w:pgSz w:w="16838" w:h="11906" w:orient="landscape"/>
      <w:pgMar w:top="1701"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BE2" w:rsidRDefault="00234BE2">
      <w:pPr>
        <w:spacing w:after="0" w:line="240" w:lineRule="auto"/>
      </w:pPr>
      <w:r>
        <w:separator/>
      </w:r>
    </w:p>
  </w:endnote>
  <w:endnote w:type="continuationSeparator" w:id="0">
    <w:p w:rsidR="00234BE2" w:rsidRDefault="0023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2AF" w:usb1="1001ECEA"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551" w:rsidRDefault="00133551">
    <w:pPr>
      <w:pStyle w:val="a5"/>
    </w:pPr>
    <w:r>
      <w:rPr>
        <w:noProof/>
      </w:rPr>
      <mc:AlternateContent>
        <mc:Choice Requires="wpg">
          <w:drawing>
            <wp:anchor distT="0" distB="0" distL="114300" distR="114300" simplePos="0" relativeHeight="251659264" behindDoc="0" locked="0" layoutInCell="1" allowOverlap="1" wp14:anchorId="71E3D1C6" wp14:editId="4BF380EE">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551" w:rsidRDefault="00133551">
                            <w:pPr>
                              <w:jc w:val="center"/>
                            </w:pPr>
                            <w:r>
                              <w:fldChar w:fldCharType="begin"/>
                            </w:r>
                            <w:r>
                              <w:instrText xml:space="preserve"> PAGE    \* MERGEFORMAT </w:instrText>
                            </w:r>
                            <w:r>
                              <w:fldChar w:fldCharType="separate"/>
                            </w:r>
                            <w:r w:rsidR="002237C7" w:rsidRPr="002237C7">
                              <w:rPr>
                                <w:noProof/>
                                <w:color w:val="8C8C8C"/>
                              </w:rPr>
                              <w:t>40</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1E3D1C6"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ycOgQAAAUOAAAOAAAAZHJzL2Uyb0RvYy54bWzsV1lv4zYQfi/Q/0Dw3dFhyZaEKIvER1og&#10;3V1g077TEnW0EqmScuRs0f/eIanDR4MudhO0D7UBgeIxnPnmm4/U9btDXaEnKmTJWYydKxsjyhKe&#10;liyP8c+P21mAkWwJS0nFGY3xM5X43c333113TURdXvAqpQKBESajrolx0bZNZFkyKWhN5BVvKIPB&#10;jIuatPAqcisVpAPrdWW5tr2wOi7SRvCESgm9azOIb7T9LKNJ+yHLJG1RFWPwrdVPoZ879bRurkmU&#10;C9IUZdK7Qb7Ci5qUDDYdTa1JS9BelBem6jIRXPKsvUp4bfEsKxOqY4BoHPssmnvB942OJY+6vBlh&#10;AmjPcPpqs8n7p48ClSnkDiNGakiR3hU5CpquySOYcS+aT81HYeKD5gNPfpMwbJ2Pq/fcTEa77iee&#10;gjmyb7mG5pCJWpmAoNFBZ+B5zAA9tCiBTsdeLINl6GOUwKAT2r7d5ygpIJHTOscLl+PIZljtun6/&#10;dG7WWSQy22pXe9dUXMA2OQEqvw3QTwVpqM6TVHD1gLoDoI8qujt+QK7BVE9SgKL2AN0KeoWLNLgi&#10;xlcFYTm9FYJ3BSUpeKezATGMS00MUhn5J6AdO7DnGCk8vTDQPpBoAHzhhwZrNwiUdyNgJGqEbO8p&#10;r5FqxFhALWk/ydODbM3UYYpyn/FtWVXQT6KKnXSATdMDm8JSNaa21+XxR2iHm2ATeDPPXWxmnr1e&#10;z263K2+22DpLfz1fr1Zr50+1r+NFRZmmlKlthlJ1vC/LXC8apsjGYpW8KlNlTrkkRb5bVQI9EZCK&#10;rf71gBxNs07d0HhBLGchOa5n37nhbLsIljNv6/kzIGsws53wLlzYXuitt6chPZSMfntIqItx6Lu+&#10;YdOLsdn6dxkbieqyBTGuyjrGwTiJRIqDG5bq1LakrEz7CArl/gQFpHtItGasIqmha3vYHcCKovGO&#10;p8/AXcGBWaDLcIJAo+DiM0YdqHGM5e97IihG1Y8M+K+ke2iIobEbGoQlsDTGLUamuWqNxO8bUeYF&#10;WDYVxvgtiFFWavZOXmgh04KgfOsVzDSnaoYKOpbHuSnlV5ZHlFVl88Pg7olQHgmeKh4tlpPcufNR&#10;DHuZVAevKfmlLmwSJcXmxYVj2f8LOukNyKrkaClFnkFXq92KmZMnObD+5BkVUk9+fG7glDkRSLNE&#10;JfhlgdRQ/3IG9SVoE9YL4KA6lHqoR8QuhHJHWbvijIFecjGfJFOJRJ72LCLpr3DgZnUFtw1QHATn&#10;3HhiaYHV9fSivn5hqd/66v8Kpf4fFfDxzDkSI6PnRoQGUdKnzpkYGQVS55giCtwGjDC9+bUALihG&#10;SCa66wwpL0Bu3oruWmnVVUATTXGxlxfH9eGmcioVI+vtcLiLvQ3tw8XSyBPk63/aX34Z/P295ZVp&#10;P2m+Lgb9raErp/8uUh8zx+961vT1dvMXAAAA//8DAFBLAwQUAAYACAAAACEAAaTPyN8AAAALAQAA&#10;DwAAAGRycy9kb3ducmV2LnhtbEyPwU7DMBBE70j8g7VI3KjTKIQS4lSA4AaqKClwdGMTR8TrYLtp&#10;+Hs2J7jtzqxm35TryfZs1D50DgUsFwkwjY1THbYC6tfHixWwECUq2TvUAn50gHV1elLKQrkjvuhx&#10;G1tGIRgKKcDEOBSch8ZoK8PCDRrJ+3Teykirb7ny8kjhtudpkuTcyg7pg5GDvje6+doerID0apeF&#10;h49hc/e8+34bn95r49taiPOz6fYGWNRT/DuGGZ/QoSKmvTugCqwXQNyR1Hx5nQGb/XyVXgLbz1NG&#10;Gq9K/r9D9QsAAP//AwBQSwECLQAUAAYACAAAACEAtoM4kv4AAADhAQAAEwAAAAAAAAAAAAAAAAAA&#10;AAAAW0NvbnRlbnRfVHlwZXNdLnhtbFBLAQItABQABgAIAAAAIQA4/SH/1gAAAJQBAAALAAAAAAAA&#10;AAAAAAAAAC8BAABfcmVscy8ucmVsc1BLAQItABQABgAIAAAAIQC4PkycOgQAAAUOAAAOAAAAAAAA&#10;AAAAAAAAAC4CAABkcnMvZTJvRG9jLnhtbFBLAQItABQABgAIAAAAIQABpM/I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33551" w:rsidRDefault="00133551">
                      <w:pPr>
                        <w:jc w:val="center"/>
                      </w:pPr>
                      <w:r>
                        <w:fldChar w:fldCharType="begin"/>
                      </w:r>
                      <w:r>
                        <w:instrText xml:space="preserve"> PAGE    \* MERGEFORMAT </w:instrText>
                      </w:r>
                      <w:r>
                        <w:fldChar w:fldCharType="separate"/>
                      </w:r>
                      <w:r w:rsidR="002237C7" w:rsidRPr="002237C7">
                        <w:rPr>
                          <w:noProof/>
                          <w:color w:val="8C8C8C"/>
                        </w:rPr>
                        <w:t>40</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BE2" w:rsidRDefault="00234BE2">
      <w:pPr>
        <w:spacing w:after="0" w:line="240" w:lineRule="auto"/>
      </w:pPr>
      <w:r>
        <w:separator/>
      </w:r>
    </w:p>
  </w:footnote>
  <w:footnote w:type="continuationSeparator" w:id="0">
    <w:p w:rsidR="00234BE2" w:rsidRDefault="00234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0"/>
  </w:num>
  <w:num w:numId="2">
    <w:abstractNumId w:val="16"/>
  </w:num>
  <w:num w:numId="3">
    <w:abstractNumId w:val="21"/>
  </w:num>
  <w:num w:numId="4">
    <w:abstractNumId w:val="6"/>
  </w:num>
  <w:num w:numId="5">
    <w:abstractNumId w:val="17"/>
  </w:num>
  <w:num w:numId="6">
    <w:abstractNumId w:val="22"/>
  </w:num>
  <w:num w:numId="7">
    <w:abstractNumId w:val="9"/>
  </w:num>
  <w:num w:numId="8">
    <w:abstractNumId w:val="4"/>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3"/>
  </w:num>
  <w:num w:numId="15">
    <w:abstractNumId w:val="5"/>
  </w:num>
  <w:num w:numId="16">
    <w:abstractNumId w:val="24"/>
  </w:num>
  <w:num w:numId="17">
    <w:abstractNumId w:val="18"/>
  </w:num>
  <w:num w:numId="18">
    <w:abstractNumId w:val="2"/>
  </w:num>
  <w:num w:numId="19">
    <w:abstractNumId w:val="23"/>
  </w:num>
  <w:num w:numId="20">
    <w:abstractNumId w:val="7"/>
  </w:num>
  <w:num w:numId="21">
    <w:abstractNumId w:val="19"/>
  </w:num>
  <w:num w:numId="22">
    <w:abstractNumId w:val="12"/>
  </w:num>
  <w:num w:numId="23">
    <w:abstractNumId w:val="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7EBC"/>
    <w:rsid w:val="00065B1E"/>
    <w:rsid w:val="000731F2"/>
    <w:rsid w:val="00077CC1"/>
    <w:rsid w:val="000C6A85"/>
    <w:rsid w:val="000E2B03"/>
    <w:rsid w:val="000F741F"/>
    <w:rsid w:val="00105232"/>
    <w:rsid w:val="0012421E"/>
    <w:rsid w:val="00133551"/>
    <w:rsid w:val="00140B36"/>
    <w:rsid w:val="00146F21"/>
    <w:rsid w:val="0015092C"/>
    <w:rsid w:val="001665EF"/>
    <w:rsid w:val="00174FD8"/>
    <w:rsid w:val="001807E4"/>
    <w:rsid w:val="00196778"/>
    <w:rsid w:val="001A2448"/>
    <w:rsid w:val="001A4C01"/>
    <w:rsid w:val="001B6607"/>
    <w:rsid w:val="001C07CF"/>
    <w:rsid w:val="001C0B8E"/>
    <w:rsid w:val="001D7AEB"/>
    <w:rsid w:val="002237C7"/>
    <w:rsid w:val="0022709F"/>
    <w:rsid w:val="00234BE2"/>
    <w:rsid w:val="002548D1"/>
    <w:rsid w:val="00275C8F"/>
    <w:rsid w:val="002F56F8"/>
    <w:rsid w:val="0030530A"/>
    <w:rsid w:val="003146FB"/>
    <w:rsid w:val="00364AA7"/>
    <w:rsid w:val="00374318"/>
    <w:rsid w:val="003B6858"/>
    <w:rsid w:val="003F044B"/>
    <w:rsid w:val="00407393"/>
    <w:rsid w:val="00410071"/>
    <w:rsid w:val="004B4AC5"/>
    <w:rsid w:val="00506FB2"/>
    <w:rsid w:val="005245B5"/>
    <w:rsid w:val="00545EC0"/>
    <w:rsid w:val="00555528"/>
    <w:rsid w:val="00562F54"/>
    <w:rsid w:val="005720F2"/>
    <w:rsid w:val="00596F7D"/>
    <w:rsid w:val="005B1E0F"/>
    <w:rsid w:val="005D3ACA"/>
    <w:rsid w:val="005F1DD3"/>
    <w:rsid w:val="005F4C99"/>
    <w:rsid w:val="006157AF"/>
    <w:rsid w:val="00627075"/>
    <w:rsid w:val="006357A9"/>
    <w:rsid w:val="006B2766"/>
    <w:rsid w:val="006C6302"/>
    <w:rsid w:val="006D00B5"/>
    <w:rsid w:val="006E6F7C"/>
    <w:rsid w:val="00720643"/>
    <w:rsid w:val="00756993"/>
    <w:rsid w:val="00777DDC"/>
    <w:rsid w:val="00787DBA"/>
    <w:rsid w:val="00794CB7"/>
    <w:rsid w:val="007A2CE8"/>
    <w:rsid w:val="007A6013"/>
    <w:rsid w:val="007B0182"/>
    <w:rsid w:val="007B75E6"/>
    <w:rsid w:val="007E61A0"/>
    <w:rsid w:val="00805E20"/>
    <w:rsid w:val="008118C7"/>
    <w:rsid w:val="00821342"/>
    <w:rsid w:val="00833483"/>
    <w:rsid w:val="00856224"/>
    <w:rsid w:val="00890E30"/>
    <w:rsid w:val="008A1214"/>
    <w:rsid w:val="008A3A66"/>
    <w:rsid w:val="008E01BC"/>
    <w:rsid w:val="008E60A6"/>
    <w:rsid w:val="00916D09"/>
    <w:rsid w:val="0095678D"/>
    <w:rsid w:val="00984860"/>
    <w:rsid w:val="009C6CE8"/>
    <w:rsid w:val="009D47CA"/>
    <w:rsid w:val="009E176B"/>
    <w:rsid w:val="009F6511"/>
    <w:rsid w:val="00A014B7"/>
    <w:rsid w:val="00A048AD"/>
    <w:rsid w:val="00A14E27"/>
    <w:rsid w:val="00A55D90"/>
    <w:rsid w:val="00A60B12"/>
    <w:rsid w:val="00AD59A3"/>
    <w:rsid w:val="00AE775A"/>
    <w:rsid w:val="00AF600E"/>
    <w:rsid w:val="00B13341"/>
    <w:rsid w:val="00B26FDB"/>
    <w:rsid w:val="00B27C06"/>
    <w:rsid w:val="00B336AE"/>
    <w:rsid w:val="00B4590C"/>
    <w:rsid w:val="00B765B8"/>
    <w:rsid w:val="00B86323"/>
    <w:rsid w:val="00B91CCE"/>
    <w:rsid w:val="00BF41CF"/>
    <w:rsid w:val="00BF4D48"/>
    <w:rsid w:val="00C41C2F"/>
    <w:rsid w:val="00C55329"/>
    <w:rsid w:val="00C56C63"/>
    <w:rsid w:val="00C8422D"/>
    <w:rsid w:val="00C8678D"/>
    <w:rsid w:val="00CA095C"/>
    <w:rsid w:val="00D173B5"/>
    <w:rsid w:val="00D57EBA"/>
    <w:rsid w:val="00D919B5"/>
    <w:rsid w:val="00D92E8D"/>
    <w:rsid w:val="00D93EFC"/>
    <w:rsid w:val="00DB167A"/>
    <w:rsid w:val="00DB5F99"/>
    <w:rsid w:val="00DC2DB9"/>
    <w:rsid w:val="00DC627E"/>
    <w:rsid w:val="00DF3347"/>
    <w:rsid w:val="00E06D9D"/>
    <w:rsid w:val="00E07216"/>
    <w:rsid w:val="00E13800"/>
    <w:rsid w:val="00E62EB8"/>
    <w:rsid w:val="00E7002E"/>
    <w:rsid w:val="00EA5903"/>
    <w:rsid w:val="00EB3E5A"/>
    <w:rsid w:val="00EF5942"/>
    <w:rsid w:val="00F01428"/>
    <w:rsid w:val="00F21284"/>
    <w:rsid w:val="00F42D33"/>
    <w:rsid w:val="00F54611"/>
    <w:rsid w:val="00F57FF1"/>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5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Название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8B34C5769B54C1CA8E44D455418E011C32E29827076E8D262090EDFD26E0B2DC40B6D4FA5CB62220E0A77E2849BA276C6D8FEDF4A67mCF7I" TargetMode="External"/><Relationship Id="rId13" Type="http://schemas.openxmlformats.org/officeDocument/2006/relationships/hyperlink" Target="consultantplus://offline/ref=DBF105A81EB7715AF10ACECB27C85A0AFCF8B937739DF64BB4F4BCC709C95462696700CA8DC6A3AD569F7C2F0B9C89ADB11C7F03089C2EDCjAnD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388B34C5769B54C1CA8E44D455418E011C32F2B867F76E8D262090EDFD26E0B2DC40B6D4DA1C2687D0B1F66BA889FB968C5C5E2DD48m6F7I" TargetMode="External"/><Relationship Id="rId12" Type="http://schemas.openxmlformats.org/officeDocument/2006/relationships/hyperlink" Target="consultantplus://offline/ref=DBF105A81EB7715AF10ACECB27C85A0AFCF8B937739DF64BB4F4BCC709C95462696700C989C4A0A206C56C2B42C881B2B4016102169Cj2nC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61B383D83BC4379F183F0F69655671BC73192F3D5AFC692A504AAF30C871CEBFD57D5CF29FD8EB460B9904C323F8BB9B1E8FDED9CC82A290tFwF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13F6AED2EDF5E9D292BDBB1C31E42D656EEE06460BE21CD9E3769F1F9756D5EE9C5C65152608A8AE85FB9BD7677F0B6E97540E648F0518qBIBJ" TargetMode="External"/><Relationship Id="rId5" Type="http://schemas.openxmlformats.org/officeDocument/2006/relationships/footnotes" Target="footnotes.xml"/><Relationship Id="rId15" Type="http://schemas.openxmlformats.org/officeDocument/2006/relationships/hyperlink" Target="consultantplus://offline/ref=BBF3607DCE0A85E8C71E961E827B1F8F5E982B061A674FF3DDA3830012E83089F827B6DBBDB51454349984E84114DC3018E23785D2D5D8CAC2wAH" TargetMode="External"/><Relationship Id="rId10" Type="http://schemas.openxmlformats.org/officeDocument/2006/relationships/hyperlink" Target="consultantplus://offline/ref=CC053C50EB82D3510AF2BD8AC79C485C2237B2A2CA7220B3C268E5C047F20CFEB01F70AC28A93DD2107DD9D34BL4E7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388B34C5769B54C1CA8E44D455418E011C32F2B867F76E8D262090EDFD26E0B2DC40B6D4FA3CF6628510F62F3DC97A66DD8DBE3C34865C7m0F4I" TargetMode="External"/><Relationship Id="rId14" Type="http://schemas.openxmlformats.org/officeDocument/2006/relationships/hyperlink" Target="consultantplus://offline/ref=BBF3607DCE0A85E8C71E961E827B1F8F5E982B061A674FF3DDA3830012E83089F827B6DBBDB41251309984E84114DC3018E23785D2D5D8CAC2w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42</Pages>
  <Words>11330</Words>
  <Characters>64581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22</cp:revision>
  <cp:lastPrinted>2022-07-07T13:43:00Z</cp:lastPrinted>
  <dcterms:created xsi:type="dcterms:W3CDTF">2022-07-07T11:46:00Z</dcterms:created>
  <dcterms:modified xsi:type="dcterms:W3CDTF">2022-10-19T12:03:00Z</dcterms:modified>
</cp:coreProperties>
</file>