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03" w:rsidRPr="004B3A91" w:rsidRDefault="00146303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146303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45pt;margin-top:-.05pt;width:180pt;height:61.9pt;z-index:251656704" o:allowincell="f" filled="f" stroked="f">
            <v:textbox style="mso-next-textbox:#_x0000_s1026">
              <w:txbxContent>
                <w:p w:rsidR="00146303" w:rsidRDefault="00146303" w:rsidP="00923E32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146303" w:rsidRPr="00FB3341" w:rsidRDefault="00146303" w:rsidP="00923E32">
                  <w:pPr>
                    <w:pStyle w:val="BodyText"/>
                    <w:rPr>
                      <w:sz w:val="8"/>
                      <w:szCs w:val="8"/>
                    </w:rPr>
                  </w:pPr>
                </w:p>
                <w:p w:rsidR="00146303" w:rsidRPr="0099212F" w:rsidRDefault="00146303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146303" w:rsidRPr="0099212F" w:rsidRDefault="00146303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146303" w:rsidRPr="0099212F" w:rsidRDefault="00146303" w:rsidP="00923E32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146303" w:rsidRPr="00BF545B" w:rsidRDefault="00146303" w:rsidP="00923E32">
                  <w:pPr>
                    <w:pStyle w:val="BodyText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25.35pt;margin-top:-.05pt;width:172.8pt;height:57.6pt;z-index:251658752" o:allowincell="f" filled="f" stroked="f">
            <v:textbox style="mso-next-textbox:#_x0000_s1027">
              <w:txbxContent>
                <w:p w:rsidR="00146303" w:rsidRPr="00860E13" w:rsidRDefault="00146303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46303" w:rsidRPr="00DC7080" w:rsidRDefault="00146303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146303" w:rsidRPr="00AC3304" w:rsidRDefault="00146303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46303" w:rsidRDefault="00146303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146303" w:rsidRPr="00DC7080" w:rsidRDefault="00146303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146303" w:rsidRPr="00B2544F" w:rsidRDefault="00146303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146303" w:rsidRDefault="00146303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46303" w:rsidRPr="00A50FE4" w:rsidRDefault="00146303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146303" w:rsidRDefault="00146303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146303" w:rsidRDefault="00146303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45.35pt;margin-top:-.05pt;width:187.2pt;height:57.6pt;z-index:251657728" o:allowincell="f" filled="f" stroked="f">
            <v:textbox style="mso-next-textbox:#_x0000_s1028">
              <w:txbxContent>
                <w:p w:rsidR="00146303" w:rsidRDefault="00146303" w:rsidP="00923E32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146303" w:rsidRPr="00DC7080" w:rsidRDefault="00146303" w:rsidP="00923E32">
                  <w:pPr>
                    <w:pStyle w:val="BodyText"/>
                    <w:rPr>
                      <w:sz w:val="8"/>
                      <w:szCs w:val="8"/>
                      <w:lang w:val="ru-RU"/>
                    </w:rPr>
                  </w:pPr>
                </w:p>
                <w:p w:rsidR="00146303" w:rsidRDefault="00146303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146303" w:rsidRDefault="00146303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146303" w:rsidRPr="00860E13" w:rsidRDefault="00146303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46303" w:rsidRDefault="00146303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46303" w:rsidRDefault="00146303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46303" w:rsidRDefault="00146303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46303" w:rsidRPr="004B3A91" w:rsidRDefault="00146303" w:rsidP="00923E32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146303" w:rsidRPr="004B3A91" w:rsidRDefault="00146303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03" w:rsidRPr="008E46DB" w:rsidRDefault="00146303" w:rsidP="00923E32">
      <w:pPr>
        <w:pStyle w:val="Heading1"/>
        <w:rPr>
          <w:rFonts w:ascii="Times New Roman" w:hAnsi="Times New Roman" w:cs="Times New Roman"/>
        </w:rPr>
      </w:pPr>
      <w:r w:rsidRPr="008E46DB">
        <w:rPr>
          <w:rFonts w:ascii="Times New Roman" w:hAnsi="Times New Roman" w:cs="Times New Roman"/>
        </w:rPr>
        <w:t>П О С Т А Н О В Л Е Н И Е</w:t>
      </w:r>
    </w:p>
    <w:p w:rsidR="00146303" w:rsidRPr="008E46DB" w:rsidRDefault="00146303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968"/>
        <w:gridCol w:w="4860"/>
      </w:tblGrid>
      <w:tr w:rsidR="00146303" w:rsidRPr="00017920">
        <w:trPr>
          <w:trHeight w:val="82"/>
        </w:trPr>
        <w:tc>
          <w:tcPr>
            <w:tcW w:w="4968" w:type="dxa"/>
          </w:tcPr>
          <w:p w:rsidR="00146303" w:rsidRPr="00BB30AD" w:rsidRDefault="00146303" w:rsidP="008A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0AD">
              <w:rPr>
                <w:rFonts w:ascii="Times New Roman" w:hAnsi="Times New Roman" w:cs="Times New Roman"/>
                <w:sz w:val="28"/>
                <w:szCs w:val="28"/>
              </w:rPr>
              <w:t>т 22.07.2017</w:t>
            </w:r>
          </w:p>
        </w:tc>
        <w:tc>
          <w:tcPr>
            <w:tcW w:w="4860" w:type="dxa"/>
          </w:tcPr>
          <w:p w:rsidR="00146303" w:rsidRPr="00BB30AD" w:rsidRDefault="00146303" w:rsidP="00637C8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B3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373</w:t>
            </w:r>
          </w:p>
        </w:tc>
      </w:tr>
      <w:tr w:rsidR="00146303" w:rsidRPr="00017920">
        <w:tblPrEx>
          <w:tblLook w:val="00A0"/>
        </w:tblPrEx>
        <w:trPr>
          <w:gridAfter w:val="1"/>
          <w:wAfter w:w="4860" w:type="dxa"/>
          <w:trHeight w:val="2743"/>
        </w:trPr>
        <w:tc>
          <w:tcPr>
            <w:tcW w:w="4968" w:type="dxa"/>
          </w:tcPr>
          <w:p w:rsidR="00146303" w:rsidRPr="00017920" w:rsidRDefault="00146303" w:rsidP="00DE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 Порядка расходования средств, предостав-ленных из бюджета Республики Крым в форме субвенции бюджету муниципального образования город-ской округ Армянск Республики Крым, на проведение мероприятий по предоставлению жилых помещений детям 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</w:tr>
    </w:tbl>
    <w:p w:rsidR="00146303" w:rsidRDefault="00146303" w:rsidP="008B00BC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03" w:rsidRDefault="00146303" w:rsidP="008B00BC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Pr="008A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>ики Крым от 29.12.2015 №192-ЗРК/2015 «О бюджете Республики Крым на 2016 год», 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 xml:space="preserve">«Об основах местного самоуправления в Республике Крым», </w:t>
      </w:r>
      <w:r>
        <w:rPr>
          <w:rFonts w:ascii="Times New Roman" w:hAnsi="Times New Roman" w:cs="Times New Roman"/>
          <w:sz w:val="28"/>
          <w:szCs w:val="28"/>
        </w:rPr>
        <w:t>решением Армянского городского совета от 30.12.2015 №191 «О бюджете муниципального образования городской округ Армянск Республики Крым на 2016 год», с целью финансового обеспечения расходов</w:t>
      </w:r>
      <w:r w:rsidRPr="0012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предоставлению жилых помещений детям сиротам и детям, оставшимся без попечения родителей, лицам из их  числа по договорам найма специализированных жилых помещений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17920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146303" w:rsidRDefault="00146303" w:rsidP="008B00B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расходования средств, предоставляемых из бюджета Республики Крым в форме субвенции бюджету муниципального образования городской округ Армянск Республики Крым</w:t>
      </w:r>
      <w:r w:rsidRPr="00C4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проведение мероприятий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</w:r>
      <w:r w:rsidRPr="00C413B8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03" w:rsidRDefault="00146303" w:rsidP="008B00B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2.Настоящее постановление вступает в силу со дня его подписания. </w:t>
      </w:r>
    </w:p>
    <w:p w:rsidR="00146303" w:rsidRDefault="00146303" w:rsidP="008B00BC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3.Контроль за исполнением настоящего постановления возложить на заместителя главы администрации Мироненко Э.А.</w:t>
      </w:r>
    </w:p>
    <w:p w:rsidR="00146303" w:rsidRPr="00061928" w:rsidRDefault="00146303" w:rsidP="00061928">
      <w:pPr>
        <w:pStyle w:val="NoSpacing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6303" w:rsidRDefault="00146303" w:rsidP="008B00BC">
      <w:pPr>
        <w:pStyle w:val="BodyText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146303" w:rsidRPr="008B00BC" w:rsidRDefault="00146303" w:rsidP="00DE58F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0B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В. А. Телиженко</w:t>
      </w:r>
    </w:p>
    <w:sectPr w:rsidR="00146303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03" w:rsidRDefault="00146303" w:rsidP="003A205D">
      <w:pPr>
        <w:spacing w:after="0" w:line="240" w:lineRule="auto"/>
      </w:pPr>
      <w:r>
        <w:separator/>
      </w:r>
    </w:p>
  </w:endnote>
  <w:endnote w:type="continuationSeparator" w:id="0">
    <w:p w:rsidR="00146303" w:rsidRDefault="00146303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03" w:rsidRDefault="00146303" w:rsidP="003A205D">
      <w:pPr>
        <w:spacing w:after="0" w:line="240" w:lineRule="auto"/>
      </w:pPr>
      <w:r>
        <w:separator/>
      </w:r>
    </w:p>
  </w:footnote>
  <w:footnote w:type="continuationSeparator" w:id="0">
    <w:p w:rsidR="00146303" w:rsidRDefault="00146303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67"/>
    <w:rsid w:val="0000211E"/>
    <w:rsid w:val="000072B4"/>
    <w:rsid w:val="00017920"/>
    <w:rsid w:val="00022A62"/>
    <w:rsid w:val="00030EF0"/>
    <w:rsid w:val="00043D2F"/>
    <w:rsid w:val="0005792E"/>
    <w:rsid w:val="00061928"/>
    <w:rsid w:val="00070F2D"/>
    <w:rsid w:val="00085954"/>
    <w:rsid w:val="0009752F"/>
    <w:rsid w:val="000B4583"/>
    <w:rsid w:val="000B6DC8"/>
    <w:rsid w:val="000F2014"/>
    <w:rsid w:val="000F6E99"/>
    <w:rsid w:val="00120B9B"/>
    <w:rsid w:val="00122164"/>
    <w:rsid w:val="00132D37"/>
    <w:rsid w:val="001346F2"/>
    <w:rsid w:val="00136CE4"/>
    <w:rsid w:val="00140C5D"/>
    <w:rsid w:val="00146303"/>
    <w:rsid w:val="00154B25"/>
    <w:rsid w:val="00161AB1"/>
    <w:rsid w:val="00161EE4"/>
    <w:rsid w:val="001746E2"/>
    <w:rsid w:val="001935EB"/>
    <w:rsid w:val="001A1611"/>
    <w:rsid w:val="001A3ED7"/>
    <w:rsid w:val="001A509C"/>
    <w:rsid w:val="001A7075"/>
    <w:rsid w:val="001C7590"/>
    <w:rsid w:val="001C786F"/>
    <w:rsid w:val="001D612A"/>
    <w:rsid w:val="001E1BBE"/>
    <w:rsid w:val="001F1C29"/>
    <w:rsid w:val="001F2085"/>
    <w:rsid w:val="002016B8"/>
    <w:rsid w:val="0020249B"/>
    <w:rsid w:val="00210DBF"/>
    <w:rsid w:val="00227C67"/>
    <w:rsid w:val="00257723"/>
    <w:rsid w:val="00264872"/>
    <w:rsid w:val="002676AA"/>
    <w:rsid w:val="0027059D"/>
    <w:rsid w:val="002726B9"/>
    <w:rsid w:val="002B1DB2"/>
    <w:rsid w:val="002B6B31"/>
    <w:rsid w:val="002C2050"/>
    <w:rsid w:val="002C50A8"/>
    <w:rsid w:val="002C5A31"/>
    <w:rsid w:val="002D00AA"/>
    <w:rsid w:val="0030291A"/>
    <w:rsid w:val="00303FDC"/>
    <w:rsid w:val="00313D1F"/>
    <w:rsid w:val="0032628D"/>
    <w:rsid w:val="003262FD"/>
    <w:rsid w:val="00330F11"/>
    <w:rsid w:val="00336D35"/>
    <w:rsid w:val="00354A38"/>
    <w:rsid w:val="00383A54"/>
    <w:rsid w:val="0039240A"/>
    <w:rsid w:val="00397B9D"/>
    <w:rsid w:val="003A205D"/>
    <w:rsid w:val="003A2ED4"/>
    <w:rsid w:val="003D4C92"/>
    <w:rsid w:val="003E2757"/>
    <w:rsid w:val="00415EAA"/>
    <w:rsid w:val="00421389"/>
    <w:rsid w:val="00423451"/>
    <w:rsid w:val="00425071"/>
    <w:rsid w:val="00426FA7"/>
    <w:rsid w:val="00437EBF"/>
    <w:rsid w:val="004425AC"/>
    <w:rsid w:val="004462AD"/>
    <w:rsid w:val="00452445"/>
    <w:rsid w:val="00456519"/>
    <w:rsid w:val="0046033D"/>
    <w:rsid w:val="004942F6"/>
    <w:rsid w:val="004B0211"/>
    <w:rsid w:val="004B3A91"/>
    <w:rsid w:val="004C0F07"/>
    <w:rsid w:val="004C53D3"/>
    <w:rsid w:val="004D7F41"/>
    <w:rsid w:val="004E183D"/>
    <w:rsid w:val="004E4364"/>
    <w:rsid w:val="004F6935"/>
    <w:rsid w:val="005173FB"/>
    <w:rsid w:val="00521343"/>
    <w:rsid w:val="00521603"/>
    <w:rsid w:val="00554DA1"/>
    <w:rsid w:val="00557EE9"/>
    <w:rsid w:val="005704EB"/>
    <w:rsid w:val="00577F80"/>
    <w:rsid w:val="005867EC"/>
    <w:rsid w:val="005868EA"/>
    <w:rsid w:val="005909FF"/>
    <w:rsid w:val="005946F2"/>
    <w:rsid w:val="005B09D0"/>
    <w:rsid w:val="005C7437"/>
    <w:rsid w:val="005D59A2"/>
    <w:rsid w:val="005E1526"/>
    <w:rsid w:val="00601C62"/>
    <w:rsid w:val="0062679B"/>
    <w:rsid w:val="00632EDE"/>
    <w:rsid w:val="00637C81"/>
    <w:rsid w:val="00642E45"/>
    <w:rsid w:val="00660CB0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5030"/>
    <w:rsid w:val="006D6ECD"/>
    <w:rsid w:val="006E5AE3"/>
    <w:rsid w:val="006E6693"/>
    <w:rsid w:val="00701892"/>
    <w:rsid w:val="00713B9D"/>
    <w:rsid w:val="007159A2"/>
    <w:rsid w:val="00722E67"/>
    <w:rsid w:val="00750BD3"/>
    <w:rsid w:val="00760D4C"/>
    <w:rsid w:val="00780843"/>
    <w:rsid w:val="00791D00"/>
    <w:rsid w:val="00793368"/>
    <w:rsid w:val="00795011"/>
    <w:rsid w:val="00797142"/>
    <w:rsid w:val="007A29A4"/>
    <w:rsid w:val="007C1AE8"/>
    <w:rsid w:val="007C30C6"/>
    <w:rsid w:val="007D1488"/>
    <w:rsid w:val="007D356B"/>
    <w:rsid w:val="007D497F"/>
    <w:rsid w:val="007E0BCD"/>
    <w:rsid w:val="007F3B37"/>
    <w:rsid w:val="0081328E"/>
    <w:rsid w:val="00831262"/>
    <w:rsid w:val="00834152"/>
    <w:rsid w:val="00834C18"/>
    <w:rsid w:val="008448E1"/>
    <w:rsid w:val="00846A33"/>
    <w:rsid w:val="0086050B"/>
    <w:rsid w:val="00860E13"/>
    <w:rsid w:val="008730CA"/>
    <w:rsid w:val="00891F56"/>
    <w:rsid w:val="008A129E"/>
    <w:rsid w:val="008A424D"/>
    <w:rsid w:val="008A4D32"/>
    <w:rsid w:val="008A6939"/>
    <w:rsid w:val="008B00BC"/>
    <w:rsid w:val="008B6159"/>
    <w:rsid w:val="008D79C2"/>
    <w:rsid w:val="008E46DB"/>
    <w:rsid w:val="008E679C"/>
    <w:rsid w:val="008E768A"/>
    <w:rsid w:val="008F42EF"/>
    <w:rsid w:val="009003B4"/>
    <w:rsid w:val="00913648"/>
    <w:rsid w:val="00923E32"/>
    <w:rsid w:val="00924C11"/>
    <w:rsid w:val="00931721"/>
    <w:rsid w:val="009406BA"/>
    <w:rsid w:val="00945576"/>
    <w:rsid w:val="00976651"/>
    <w:rsid w:val="00982B4F"/>
    <w:rsid w:val="00982B6B"/>
    <w:rsid w:val="0099204B"/>
    <w:rsid w:val="0099212F"/>
    <w:rsid w:val="00997D25"/>
    <w:rsid w:val="009A5D65"/>
    <w:rsid w:val="009C1689"/>
    <w:rsid w:val="009C424F"/>
    <w:rsid w:val="009C4BA5"/>
    <w:rsid w:val="009C5C9B"/>
    <w:rsid w:val="009D1C0B"/>
    <w:rsid w:val="009D75C6"/>
    <w:rsid w:val="009E65B3"/>
    <w:rsid w:val="009F2DFC"/>
    <w:rsid w:val="00A11633"/>
    <w:rsid w:val="00A34DF7"/>
    <w:rsid w:val="00A35BB8"/>
    <w:rsid w:val="00A477C5"/>
    <w:rsid w:val="00A50FE4"/>
    <w:rsid w:val="00A7566A"/>
    <w:rsid w:val="00A75F39"/>
    <w:rsid w:val="00A8581E"/>
    <w:rsid w:val="00A90E79"/>
    <w:rsid w:val="00A91120"/>
    <w:rsid w:val="00A91755"/>
    <w:rsid w:val="00A9737E"/>
    <w:rsid w:val="00AA33C4"/>
    <w:rsid w:val="00AA5B29"/>
    <w:rsid w:val="00AA6181"/>
    <w:rsid w:val="00AC3304"/>
    <w:rsid w:val="00AD3A5B"/>
    <w:rsid w:val="00AD799D"/>
    <w:rsid w:val="00AE11B8"/>
    <w:rsid w:val="00B00462"/>
    <w:rsid w:val="00B1387F"/>
    <w:rsid w:val="00B17277"/>
    <w:rsid w:val="00B21726"/>
    <w:rsid w:val="00B2544F"/>
    <w:rsid w:val="00B43CF5"/>
    <w:rsid w:val="00B519D7"/>
    <w:rsid w:val="00B70D81"/>
    <w:rsid w:val="00B91063"/>
    <w:rsid w:val="00B917E6"/>
    <w:rsid w:val="00BA5636"/>
    <w:rsid w:val="00BB30AD"/>
    <w:rsid w:val="00BB34E4"/>
    <w:rsid w:val="00BC3F6D"/>
    <w:rsid w:val="00BF4D4A"/>
    <w:rsid w:val="00BF545B"/>
    <w:rsid w:val="00BF6B23"/>
    <w:rsid w:val="00C005BC"/>
    <w:rsid w:val="00C04D60"/>
    <w:rsid w:val="00C111A0"/>
    <w:rsid w:val="00C15181"/>
    <w:rsid w:val="00C1525C"/>
    <w:rsid w:val="00C413B8"/>
    <w:rsid w:val="00C57510"/>
    <w:rsid w:val="00C62E2D"/>
    <w:rsid w:val="00CA09ED"/>
    <w:rsid w:val="00CB1A54"/>
    <w:rsid w:val="00CB746D"/>
    <w:rsid w:val="00CE2B1F"/>
    <w:rsid w:val="00CF49C7"/>
    <w:rsid w:val="00D00E4A"/>
    <w:rsid w:val="00D026C5"/>
    <w:rsid w:val="00D07560"/>
    <w:rsid w:val="00D56258"/>
    <w:rsid w:val="00D83585"/>
    <w:rsid w:val="00D95B0A"/>
    <w:rsid w:val="00DB35AA"/>
    <w:rsid w:val="00DB7173"/>
    <w:rsid w:val="00DC7080"/>
    <w:rsid w:val="00DD0F5C"/>
    <w:rsid w:val="00DD282D"/>
    <w:rsid w:val="00DD28BA"/>
    <w:rsid w:val="00DE0738"/>
    <w:rsid w:val="00DE58F8"/>
    <w:rsid w:val="00E1520F"/>
    <w:rsid w:val="00E451A8"/>
    <w:rsid w:val="00E576FD"/>
    <w:rsid w:val="00E65081"/>
    <w:rsid w:val="00EB3A59"/>
    <w:rsid w:val="00EE1715"/>
    <w:rsid w:val="00EE581F"/>
    <w:rsid w:val="00EF1755"/>
    <w:rsid w:val="00F02B49"/>
    <w:rsid w:val="00F11A34"/>
    <w:rsid w:val="00F149BD"/>
    <w:rsid w:val="00F16169"/>
    <w:rsid w:val="00F27CA7"/>
    <w:rsid w:val="00F367B5"/>
    <w:rsid w:val="00F36A82"/>
    <w:rsid w:val="00F457BB"/>
    <w:rsid w:val="00F46643"/>
    <w:rsid w:val="00F47063"/>
    <w:rsid w:val="00F52663"/>
    <w:rsid w:val="00F636A7"/>
    <w:rsid w:val="00F67A7B"/>
    <w:rsid w:val="00F83986"/>
    <w:rsid w:val="00F93927"/>
    <w:rsid w:val="00FB3341"/>
    <w:rsid w:val="00FB6B7A"/>
    <w:rsid w:val="00FC4BB6"/>
    <w:rsid w:val="00FC6645"/>
    <w:rsid w:val="00FC76C6"/>
    <w:rsid w:val="00FE0D77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722E67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0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A205D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679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660C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76AA"/>
    <w:rPr>
      <w:lang w:eastAsia="en-US"/>
    </w:rPr>
  </w:style>
  <w:style w:type="character" w:styleId="Hyperlink">
    <w:name w:val="Hyperlink"/>
    <w:basedOn w:val="DefaultParagraphFont"/>
    <w:uiPriority w:val="99"/>
    <w:rsid w:val="002C5A3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2</Pages>
  <Words>407</Words>
  <Characters>2325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</dc:title>
  <dc:subject/>
  <dc:creator>Win_7X32</dc:creator>
  <cp:keywords/>
  <dc:description/>
  <cp:lastModifiedBy>Петроченко</cp:lastModifiedBy>
  <cp:revision>13</cp:revision>
  <cp:lastPrinted>2016-08-04T14:00:00Z</cp:lastPrinted>
  <dcterms:created xsi:type="dcterms:W3CDTF">2016-07-06T15:30:00Z</dcterms:created>
  <dcterms:modified xsi:type="dcterms:W3CDTF">2016-08-16T09:59:00Z</dcterms:modified>
</cp:coreProperties>
</file>