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1B" w:rsidRDefault="00B2381B" w:rsidP="0006085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B13431" w:rsidRPr="001B64BA" w:rsidRDefault="00CF367C" w:rsidP="008509D4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="00B13431" w:rsidRPr="001B64BA">
        <w:rPr>
          <w:rFonts w:ascii="Times New Roman" w:hAnsi="Times New Roman" w:cs="Times New Roman"/>
        </w:rPr>
        <w:t>ложение 1</w:t>
      </w:r>
    </w:p>
    <w:p w:rsidR="00B13431" w:rsidRDefault="00B13431" w:rsidP="008509D4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</w:rPr>
      </w:pPr>
      <w:r w:rsidRPr="001B64BA">
        <w:rPr>
          <w:rFonts w:ascii="Times New Roman" w:hAnsi="Times New Roman" w:cs="Times New Roman"/>
        </w:rPr>
        <w:t>к муниципальной программе «</w:t>
      </w:r>
      <w:r w:rsidR="0001191E">
        <w:rPr>
          <w:rFonts w:ascii="Times New Roman" w:hAnsi="Times New Roman" w:cs="Times New Roman"/>
        </w:rPr>
        <w:t>Газификация населенных пунктов муниципального образования городской округ Армянск</w:t>
      </w:r>
      <w:r w:rsidRPr="001B64BA">
        <w:rPr>
          <w:rFonts w:ascii="Times New Roman" w:hAnsi="Times New Roman" w:cs="Times New Roman"/>
        </w:rPr>
        <w:t>»</w:t>
      </w:r>
    </w:p>
    <w:p w:rsidR="005859C2" w:rsidRPr="001B64BA" w:rsidRDefault="005859C2" w:rsidP="00B13431">
      <w:pPr>
        <w:pStyle w:val="ConsPlusNormal"/>
        <w:widowControl/>
        <w:ind w:left="6300" w:firstLine="0"/>
        <w:outlineLvl w:val="1"/>
        <w:rPr>
          <w:rFonts w:ascii="Times New Roman" w:hAnsi="Times New Roman" w:cs="Times New Roman"/>
        </w:rPr>
      </w:pPr>
    </w:p>
    <w:p w:rsidR="00CD2152" w:rsidRDefault="00CD2152" w:rsidP="00B13431">
      <w:pPr>
        <w:widowControl w:val="0"/>
        <w:jc w:val="center"/>
        <w:rPr>
          <w:b/>
          <w:sz w:val="28"/>
          <w:szCs w:val="28"/>
        </w:rPr>
      </w:pPr>
    </w:p>
    <w:p w:rsidR="00B25B2C" w:rsidRPr="00A303C6" w:rsidRDefault="00B13431" w:rsidP="00D12611">
      <w:pPr>
        <w:widowControl w:val="0"/>
        <w:jc w:val="center"/>
        <w:rPr>
          <w:b/>
          <w:sz w:val="28"/>
          <w:szCs w:val="28"/>
        </w:rPr>
      </w:pPr>
      <w:r w:rsidRPr="00A303C6">
        <w:rPr>
          <w:b/>
          <w:sz w:val="28"/>
          <w:szCs w:val="28"/>
        </w:rPr>
        <w:t xml:space="preserve">Сведения о целевых показателях (индикаторах) </w:t>
      </w:r>
      <w:r w:rsidR="00B25B2C" w:rsidRPr="00A303C6">
        <w:rPr>
          <w:b/>
          <w:sz w:val="28"/>
          <w:szCs w:val="28"/>
        </w:rPr>
        <w:t xml:space="preserve">муниципальной </w:t>
      </w:r>
    </w:p>
    <w:p w:rsidR="00B25B2C" w:rsidRPr="00A303C6" w:rsidRDefault="00B13431" w:rsidP="00D12611">
      <w:pPr>
        <w:widowControl w:val="0"/>
        <w:jc w:val="center"/>
        <w:rPr>
          <w:b/>
          <w:sz w:val="28"/>
          <w:szCs w:val="28"/>
        </w:rPr>
      </w:pPr>
      <w:r w:rsidRPr="00A303C6">
        <w:rPr>
          <w:b/>
          <w:sz w:val="28"/>
          <w:szCs w:val="28"/>
        </w:rPr>
        <w:t>программы</w:t>
      </w:r>
      <w:r w:rsidR="00B25B2C" w:rsidRPr="00A303C6">
        <w:rPr>
          <w:b/>
          <w:sz w:val="28"/>
          <w:szCs w:val="28"/>
        </w:rPr>
        <w:t xml:space="preserve"> </w:t>
      </w:r>
      <w:r w:rsidRPr="00A303C6">
        <w:rPr>
          <w:b/>
          <w:sz w:val="28"/>
          <w:szCs w:val="28"/>
        </w:rPr>
        <w:t>«</w:t>
      </w:r>
      <w:r w:rsidR="0001191E" w:rsidRPr="00A303C6">
        <w:rPr>
          <w:b/>
          <w:sz w:val="28"/>
          <w:szCs w:val="28"/>
        </w:rPr>
        <w:t xml:space="preserve">Газификация населенных пунктов муниципального </w:t>
      </w:r>
    </w:p>
    <w:p w:rsidR="00B13431" w:rsidRPr="00A303C6" w:rsidRDefault="0001191E" w:rsidP="00D12611">
      <w:pPr>
        <w:widowControl w:val="0"/>
        <w:jc w:val="center"/>
        <w:rPr>
          <w:b/>
          <w:sz w:val="28"/>
          <w:szCs w:val="28"/>
        </w:rPr>
      </w:pPr>
      <w:r w:rsidRPr="00A303C6">
        <w:rPr>
          <w:b/>
          <w:sz w:val="28"/>
          <w:szCs w:val="28"/>
        </w:rPr>
        <w:t>образования город</w:t>
      </w:r>
      <w:r w:rsidR="00F330CA">
        <w:rPr>
          <w:b/>
          <w:sz w:val="28"/>
          <w:szCs w:val="28"/>
        </w:rPr>
        <w:t>ской округ Армянск</w:t>
      </w:r>
      <w:r w:rsidR="00B13431" w:rsidRPr="00A303C6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925"/>
        <w:gridCol w:w="73"/>
        <w:gridCol w:w="567"/>
        <w:gridCol w:w="804"/>
        <w:gridCol w:w="796"/>
        <w:gridCol w:w="796"/>
        <w:gridCol w:w="859"/>
        <w:gridCol w:w="856"/>
        <w:gridCol w:w="835"/>
        <w:gridCol w:w="842"/>
        <w:gridCol w:w="840"/>
      </w:tblGrid>
      <w:tr w:rsidR="008509D4" w:rsidRPr="008509D4" w:rsidTr="008509D4">
        <w:tc>
          <w:tcPr>
            <w:tcW w:w="197" w:type="pct"/>
            <w:vMerge w:val="restart"/>
            <w:shd w:val="clear" w:color="auto" w:fill="auto"/>
          </w:tcPr>
          <w:p w:rsidR="008509D4" w:rsidRPr="008509D4" w:rsidRDefault="008509D4" w:rsidP="008509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06" w:type="pct"/>
            <w:vMerge w:val="restart"/>
            <w:shd w:val="clear" w:color="auto" w:fill="auto"/>
          </w:tcPr>
          <w:p w:rsidR="008509D4" w:rsidRPr="008509D4" w:rsidRDefault="008509D4" w:rsidP="008509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  <w:vAlign w:val="center"/>
          </w:tcPr>
          <w:p w:rsidR="008509D4" w:rsidRPr="008509D4" w:rsidRDefault="008509D4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63" w:type="pct"/>
            <w:gridSpan w:val="8"/>
            <w:shd w:val="clear" w:color="auto" w:fill="auto"/>
            <w:vAlign w:val="center"/>
          </w:tcPr>
          <w:p w:rsidR="008509D4" w:rsidRPr="008509D4" w:rsidRDefault="008509D4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Значения показателей:</w:t>
            </w:r>
          </w:p>
        </w:tc>
      </w:tr>
      <w:tr w:rsidR="0020173A" w:rsidRPr="008509D4" w:rsidTr="008509D4">
        <w:trPr>
          <w:trHeight w:val="1540"/>
        </w:trPr>
        <w:tc>
          <w:tcPr>
            <w:tcW w:w="197" w:type="pct"/>
            <w:vMerge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pct"/>
            <w:vMerge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  <w:r w:rsidRPr="008509D4">
              <w:t>Отчетный год</w:t>
            </w: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6" w:type="pct"/>
            <w:shd w:val="clear" w:color="auto" w:fill="auto"/>
          </w:tcPr>
          <w:p w:rsidR="0020173A" w:rsidRPr="008509D4" w:rsidRDefault="0020173A" w:rsidP="008509D4">
            <w:pPr>
              <w:widowControl w:val="0"/>
              <w:jc w:val="center"/>
            </w:pPr>
            <w:r w:rsidRPr="008509D4">
              <w:t>Текущий год</w:t>
            </w: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6" w:type="pct"/>
            <w:shd w:val="clear" w:color="auto" w:fill="auto"/>
          </w:tcPr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  <w:r w:rsidRPr="008509D4">
              <w:t>Очередной год планового периода</w:t>
            </w:r>
          </w:p>
        </w:tc>
        <w:tc>
          <w:tcPr>
            <w:tcW w:w="449" w:type="pct"/>
            <w:shd w:val="clear" w:color="auto" w:fill="auto"/>
          </w:tcPr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  <w:r w:rsidRPr="008509D4">
              <w:t>Первый год планового периода</w:t>
            </w: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7" w:type="pct"/>
            <w:shd w:val="clear" w:color="auto" w:fill="auto"/>
          </w:tcPr>
          <w:p w:rsidR="0020173A" w:rsidRPr="008509D4" w:rsidRDefault="0020173A" w:rsidP="008509D4">
            <w:pPr>
              <w:widowControl w:val="0"/>
              <w:jc w:val="center"/>
            </w:pPr>
            <w:r w:rsidRPr="008509D4">
              <w:t>Второй год планового периода</w:t>
            </w:r>
          </w:p>
          <w:p w:rsidR="0020173A" w:rsidRPr="008509D4" w:rsidRDefault="0020173A" w:rsidP="008509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6" w:type="pct"/>
          </w:tcPr>
          <w:p w:rsidR="0020173A" w:rsidRPr="008509D4" w:rsidRDefault="0020173A" w:rsidP="008509D4">
            <w:pPr>
              <w:widowControl w:val="0"/>
              <w:jc w:val="center"/>
            </w:pPr>
            <w:r w:rsidRPr="008509D4">
              <w:t xml:space="preserve">Третий год </w:t>
            </w:r>
            <w:r w:rsidR="008509D4">
              <w:t>реализации программы</w:t>
            </w:r>
          </w:p>
          <w:p w:rsidR="0020173A" w:rsidRPr="008509D4" w:rsidRDefault="0020173A" w:rsidP="008509D4">
            <w:pPr>
              <w:widowControl w:val="0"/>
              <w:jc w:val="center"/>
            </w:pPr>
          </w:p>
        </w:tc>
        <w:tc>
          <w:tcPr>
            <w:tcW w:w="440" w:type="pct"/>
          </w:tcPr>
          <w:p w:rsidR="0020173A" w:rsidRPr="008509D4" w:rsidRDefault="0020173A" w:rsidP="008509D4">
            <w:pPr>
              <w:widowControl w:val="0"/>
              <w:jc w:val="center"/>
            </w:pPr>
            <w:r w:rsidRPr="008509D4">
              <w:t xml:space="preserve">Четвертый год </w:t>
            </w:r>
            <w:r w:rsidR="008509D4">
              <w:t>реализации программы</w:t>
            </w:r>
          </w:p>
        </w:tc>
        <w:tc>
          <w:tcPr>
            <w:tcW w:w="439" w:type="pct"/>
          </w:tcPr>
          <w:p w:rsidR="0020173A" w:rsidRPr="008509D4" w:rsidRDefault="0020173A" w:rsidP="008509D4">
            <w:pPr>
              <w:widowControl w:val="0"/>
              <w:jc w:val="center"/>
            </w:pPr>
            <w:r w:rsidRPr="008509D4">
              <w:t xml:space="preserve">Пятый год </w:t>
            </w:r>
            <w:r w:rsidR="008509D4">
              <w:t>реализации программы</w:t>
            </w:r>
            <w:r w:rsidR="008509D4" w:rsidRPr="008509D4">
              <w:t xml:space="preserve"> </w:t>
            </w:r>
          </w:p>
        </w:tc>
      </w:tr>
      <w:tr w:rsidR="0020173A" w:rsidRPr="008509D4" w:rsidTr="0020173A">
        <w:trPr>
          <w:trHeight w:val="313"/>
        </w:trPr>
        <w:tc>
          <w:tcPr>
            <w:tcW w:w="197" w:type="pct"/>
            <w:vMerge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pct"/>
            <w:vMerge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16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16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9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36" w:type="pct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40" w:type="pct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39" w:type="pct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2023</w:t>
            </w:r>
          </w:p>
        </w:tc>
      </w:tr>
      <w:tr w:rsidR="0020173A" w:rsidRPr="008509D4" w:rsidTr="0020173A">
        <w:tc>
          <w:tcPr>
            <w:tcW w:w="197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6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7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0" w:type="pct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9" w:type="pct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11</w:t>
            </w:r>
          </w:p>
        </w:tc>
      </w:tr>
      <w:tr w:rsidR="008509D4" w:rsidRPr="008509D4" w:rsidTr="008509D4">
        <w:tc>
          <w:tcPr>
            <w:tcW w:w="5000" w:type="pct"/>
            <w:gridSpan w:val="12"/>
            <w:shd w:val="clear" w:color="auto" w:fill="auto"/>
          </w:tcPr>
          <w:p w:rsidR="008509D4" w:rsidRPr="008509D4" w:rsidRDefault="008509D4" w:rsidP="008509D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 </w:t>
            </w:r>
            <w:r w:rsidRPr="008509D4">
              <w:rPr>
                <w:b/>
                <w:sz w:val="24"/>
                <w:szCs w:val="24"/>
              </w:rPr>
              <w:t>Разработка схемы газификации муниципального образования городской округ Армянск</w:t>
            </w:r>
          </w:p>
        </w:tc>
      </w:tr>
      <w:tr w:rsidR="0020173A" w:rsidRPr="008509D4" w:rsidTr="00DE7765">
        <w:tc>
          <w:tcPr>
            <w:tcW w:w="197" w:type="pct"/>
            <w:shd w:val="clear" w:color="auto" w:fill="auto"/>
          </w:tcPr>
          <w:p w:rsidR="0020173A" w:rsidRPr="008509D4" w:rsidRDefault="008509D4" w:rsidP="008509D4">
            <w:pPr>
              <w:widowControl w:val="0"/>
              <w:ind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20173A" w:rsidRPr="008509D4" w:rsidRDefault="00DE7765" w:rsidP="00DE7765">
            <w:pPr>
              <w:suppressAutoHyphens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E7765">
              <w:rPr>
                <w:sz w:val="24"/>
                <w:szCs w:val="24"/>
              </w:rPr>
              <w:t>азработанная схема газификации муниципального образования городской округ Армянск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420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</w:tr>
      <w:tr w:rsidR="008509D4" w:rsidRPr="008509D4" w:rsidTr="008509D4">
        <w:tc>
          <w:tcPr>
            <w:tcW w:w="5000" w:type="pct"/>
            <w:gridSpan w:val="12"/>
            <w:shd w:val="clear" w:color="auto" w:fill="auto"/>
          </w:tcPr>
          <w:p w:rsidR="008509D4" w:rsidRPr="008509D4" w:rsidRDefault="008509D4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2. Завершение газификации, в том числе п</w:t>
            </w:r>
            <w:r w:rsidRPr="00F73D40">
              <w:rPr>
                <w:b/>
                <w:sz w:val="24"/>
                <w:szCs w:val="24"/>
              </w:rPr>
              <w:t>роектно-изыскательские работы и строительство газопроводов уличных сетей муниципальног</w:t>
            </w:r>
            <w:r>
              <w:rPr>
                <w:b/>
                <w:sz w:val="24"/>
                <w:szCs w:val="24"/>
              </w:rPr>
              <w:t>о</w:t>
            </w:r>
            <w:r w:rsidRPr="00F73D40">
              <w:rPr>
                <w:b/>
                <w:sz w:val="24"/>
                <w:szCs w:val="24"/>
              </w:rPr>
              <w:t xml:space="preserve"> образования городской округ Армянск</w:t>
            </w:r>
            <w:r>
              <w:rPr>
                <w:b/>
                <w:sz w:val="24"/>
                <w:szCs w:val="24"/>
              </w:rPr>
              <w:t xml:space="preserve"> Республики Крым</w:t>
            </w:r>
          </w:p>
        </w:tc>
      </w:tr>
      <w:tr w:rsidR="0020173A" w:rsidRPr="008509D4" w:rsidTr="0020173A">
        <w:tc>
          <w:tcPr>
            <w:tcW w:w="197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ind w:right="-127"/>
              <w:jc w:val="center"/>
              <w:rPr>
                <w:sz w:val="24"/>
                <w:szCs w:val="24"/>
              </w:rPr>
            </w:pPr>
            <w:r w:rsidRPr="008509D4">
              <w:rPr>
                <w:sz w:val="24"/>
                <w:szCs w:val="24"/>
              </w:rPr>
              <w:t>2.</w:t>
            </w:r>
          </w:p>
        </w:tc>
        <w:tc>
          <w:tcPr>
            <w:tcW w:w="1006" w:type="pct"/>
            <w:shd w:val="clear" w:color="auto" w:fill="auto"/>
          </w:tcPr>
          <w:p w:rsidR="0020173A" w:rsidRPr="008509D4" w:rsidRDefault="0020173A" w:rsidP="0020173A">
            <w:pPr>
              <w:suppressAutoHyphens/>
              <w:ind w:left="24"/>
              <w:rPr>
                <w:sz w:val="24"/>
                <w:szCs w:val="24"/>
              </w:rPr>
            </w:pPr>
            <w:r w:rsidRPr="008509D4">
              <w:rPr>
                <w:sz w:val="24"/>
                <w:szCs w:val="24"/>
              </w:rPr>
              <w:t>Количество утвержденных проектно-сметных документаций</w:t>
            </w:r>
          </w:p>
        </w:tc>
        <w:tc>
          <w:tcPr>
            <w:tcW w:w="334" w:type="pct"/>
            <w:gridSpan w:val="2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 xml:space="preserve">Ед. </w:t>
            </w:r>
          </w:p>
        </w:tc>
        <w:tc>
          <w:tcPr>
            <w:tcW w:w="420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</w:tr>
      <w:tr w:rsidR="0020173A" w:rsidRPr="008509D4" w:rsidTr="0020173A">
        <w:tc>
          <w:tcPr>
            <w:tcW w:w="197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ind w:right="-127"/>
              <w:jc w:val="center"/>
              <w:rPr>
                <w:sz w:val="24"/>
                <w:szCs w:val="24"/>
              </w:rPr>
            </w:pPr>
            <w:r w:rsidRPr="008509D4">
              <w:rPr>
                <w:sz w:val="24"/>
                <w:szCs w:val="24"/>
              </w:rPr>
              <w:t>3.</w:t>
            </w:r>
          </w:p>
        </w:tc>
        <w:tc>
          <w:tcPr>
            <w:tcW w:w="1006" w:type="pct"/>
            <w:shd w:val="clear" w:color="auto" w:fill="auto"/>
          </w:tcPr>
          <w:p w:rsidR="0020173A" w:rsidRPr="008509D4" w:rsidRDefault="0020173A" w:rsidP="0020173A">
            <w:pPr>
              <w:suppressAutoHyphens/>
              <w:ind w:left="24"/>
              <w:rPr>
                <w:sz w:val="24"/>
                <w:szCs w:val="24"/>
              </w:rPr>
            </w:pPr>
            <w:r w:rsidRPr="008509D4">
              <w:rPr>
                <w:sz w:val="24"/>
                <w:szCs w:val="24"/>
              </w:rPr>
              <w:t>Количество газифицированных улиц г. Армянск</w:t>
            </w:r>
          </w:p>
        </w:tc>
        <w:tc>
          <w:tcPr>
            <w:tcW w:w="334" w:type="pct"/>
            <w:gridSpan w:val="2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420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</w:tr>
      <w:tr w:rsidR="0020173A" w:rsidRPr="008509D4" w:rsidTr="0020173A">
        <w:tc>
          <w:tcPr>
            <w:tcW w:w="197" w:type="pct"/>
            <w:shd w:val="clear" w:color="auto" w:fill="auto"/>
          </w:tcPr>
          <w:p w:rsidR="0020173A" w:rsidRPr="008509D4" w:rsidRDefault="0020173A" w:rsidP="0020173A">
            <w:pPr>
              <w:widowControl w:val="0"/>
              <w:ind w:right="-127"/>
              <w:jc w:val="center"/>
              <w:rPr>
                <w:sz w:val="24"/>
                <w:szCs w:val="24"/>
              </w:rPr>
            </w:pPr>
            <w:r w:rsidRPr="008509D4">
              <w:rPr>
                <w:sz w:val="24"/>
                <w:szCs w:val="24"/>
              </w:rPr>
              <w:t>4.</w:t>
            </w:r>
          </w:p>
        </w:tc>
        <w:tc>
          <w:tcPr>
            <w:tcW w:w="1006" w:type="pct"/>
            <w:shd w:val="clear" w:color="auto" w:fill="auto"/>
          </w:tcPr>
          <w:p w:rsidR="0020173A" w:rsidRPr="008509D4" w:rsidRDefault="0020173A" w:rsidP="0020173A">
            <w:pPr>
              <w:suppressAutoHyphens/>
              <w:ind w:left="24"/>
              <w:rPr>
                <w:sz w:val="24"/>
                <w:szCs w:val="24"/>
              </w:rPr>
            </w:pPr>
            <w:r w:rsidRPr="008509D4">
              <w:rPr>
                <w:sz w:val="24"/>
                <w:szCs w:val="24"/>
              </w:rPr>
              <w:t>Количество газифицированных улиц сел Перекоп, Суворово, Волошино</w:t>
            </w:r>
          </w:p>
        </w:tc>
        <w:tc>
          <w:tcPr>
            <w:tcW w:w="334" w:type="pct"/>
            <w:gridSpan w:val="2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420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bottom"/>
          </w:tcPr>
          <w:p w:rsidR="0020173A" w:rsidRPr="008509D4" w:rsidRDefault="0020173A" w:rsidP="00201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bottom"/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09D4">
              <w:rPr>
                <w:b/>
                <w:sz w:val="24"/>
                <w:szCs w:val="24"/>
              </w:rPr>
              <w:t>0</w:t>
            </w:r>
          </w:p>
        </w:tc>
      </w:tr>
    </w:tbl>
    <w:p w:rsidR="008F1242" w:rsidRDefault="008F1242" w:rsidP="008F1242">
      <w:pPr>
        <w:jc w:val="both"/>
        <w:rPr>
          <w:b/>
          <w:sz w:val="28"/>
          <w:szCs w:val="28"/>
        </w:rPr>
      </w:pPr>
    </w:p>
    <w:p w:rsidR="008509D4" w:rsidRPr="008509D4" w:rsidRDefault="008509D4" w:rsidP="008509D4">
      <w:pPr>
        <w:tabs>
          <w:tab w:val="left" w:pos="7371"/>
        </w:tabs>
        <w:rPr>
          <w:b/>
          <w:sz w:val="24"/>
          <w:szCs w:val="24"/>
        </w:rPr>
      </w:pPr>
      <w:r w:rsidRPr="008509D4">
        <w:rPr>
          <w:b/>
          <w:sz w:val="24"/>
          <w:szCs w:val="24"/>
        </w:rPr>
        <w:t>Заместитель главы администрации</w:t>
      </w:r>
      <w:r w:rsidRPr="008509D4">
        <w:rPr>
          <w:b/>
          <w:sz w:val="24"/>
          <w:szCs w:val="24"/>
        </w:rPr>
        <w:tab/>
      </w:r>
      <w:proofErr w:type="spellStart"/>
      <w:r w:rsidRPr="008509D4">
        <w:rPr>
          <w:b/>
          <w:sz w:val="24"/>
          <w:szCs w:val="24"/>
        </w:rPr>
        <w:t>А.А.Черненко</w:t>
      </w:r>
      <w:proofErr w:type="spellEnd"/>
    </w:p>
    <w:p w:rsidR="008509D4" w:rsidRPr="008509D4" w:rsidRDefault="008509D4" w:rsidP="008F1242">
      <w:pPr>
        <w:jc w:val="both"/>
        <w:rPr>
          <w:b/>
          <w:sz w:val="24"/>
          <w:szCs w:val="24"/>
        </w:rPr>
      </w:pPr>
    </w:p>
    <w:p w:rsidR="008509D4" w:rsidRPr="008509D4" w:rsidRDefault="008509D4" w:rsidP="008F1242">
      <w:pPr>
        <w:jc w:val="both"/>
        <w:rPr>
          <w:b/>
          <w:sz w:val="24"/>
          <w:szCs w:val="24"/>
        </w:rPr>
      </w:pPr>
      <w:r w:rsidRPr="008509D4">
        <w:rPr>
          <w:b/>
          <w:sz w:val="24"/>
          <w:szCs w:val="24"/>
        </w:rPr>
        <w:t xml:space="preserve">Начальник отдела </w:t>
      </w:r>
    </w:p>
    <w:p w:rsidR="008F1242" w:rsidRPr="008509D4" w:rsidRDefault="008509D4" w:rsidP="008509D4">
      <w:pPr>
        <w:tabs>
          <w:tab w:val="left" w:pos="7371"/>
        </w:tabs>
        <w:jc w:val="both"/>
        <w:rPr>
          <w:b/>
          <w:sz w:val="24"/>
          <w:szCs w:val="24"/>
        </w:rPr>
      </w:pPr>
      <w:r w:rsidRPr="008509D4">
        <w:rPr>
          <w:b/>
          <w:sz w:val="24"/>
          <w:szCs w:val="24"/>
        </w:rPr>
        <w:t>капитального строительства</w:t>
      </w:r>
      <w:r w:rsidRPr="008509D4">
        <w:rPr>
          <w:b/>
          <w:sz w:val="24"/>
          <w:szCs w:val="24"/>
        </w:rPr>
        <w:tab/>
        <w:t>Л.В. Денисюк</w:t>
      </w:r>
    </w:p>
    <w:p w:rsidR="00104439" w:rsidRDefault="00104439" w:rsidP="008509D4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87DA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104439" w:rsidRDefault="00104439" w:rsidP="008509D4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</w:rPr>
      </w:pPr>
      <w:r w:rsidRPr="001B64BA">
        <w:rPr>
          <w:rFonts w:ascii="Times New Roman" w:hAnsi="Times New Roman" w:cs="Times New Roman"/>
        </w:rPr>
        <w:t>к муниципальной программе «</w:t>
      </w:r>
      <w:r>
        <w:rPr>
          <w:rFonts w:ascii="Times New Roman" w:hAnsi="Times New Roman" w:cs="Times New Roman"/>
        </w:rPr>
        <w:t>Газификация населенных пунктов муниципального образования городской округ Армянск</w:t>
      </w:r>
      <w:r w:rsidRPr="001B64BA">
        <w:rPr>
          <w:rFonts w:ascii="Times New Roman" w:hAnsi="Times New Roman" w:cs="Times New Roman"/>
        </w:rPr>
        <w:t>»</w:t>
      </w:r>
    </w:p>
    <w:p w:rsidR="00104439" w:rsidRDefault="00104439" w:rsidP="001044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104439" w:rsidRPr="00D479E5" w:rsidRDefault="00104439" w:rsidP="001044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9E5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104439" w:rsidRPr="00D479E5" w:rsidRDefault="00104439" w:rsidP="001044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79E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Газификация населенных пунктов муниципального образования городской округ Армянск</w:t>
      </w:r>
      <w:r w:rsidRPr="00D479E5">
        <w:rPr>
          <w:rFonts w:ascii="Times New Roman" w:hAnsi="Times New Roman" w:cs="Times New Roman"/>
          <w:b/>
          <w:sz w:val="28"/>
          <w:szCs w:val="28"/>
        </w:rPr>
        <w:t>»</w:t>
      </w:r>
    </w:p>
    <w:p w:rsidR="00D63BF7" w:rsidRPr="00974236" w:rsidRDefault="00D63BF7" w:rsidP="00D63B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216"/>
        <w:gridCol w:w="2104"/>
        <w:gridCol w:w="900"/>
        <w:gridCol w:w="796"/>
        <w:gridCol w:w="1544"/>
        <w:gridCol w:w="1620"/>
      </w:tblGrid>
      <w:tr w:rsidR="00D63BF7" w:rsidRPr="0031678F" w:rsidTr="008509D4">
        <w:trPr>
          <w:trHeight w:val="230"/>
          <w:tblHeader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D63BF7" w:rsidRPr="0052001E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:rsidR="00D63BF7" w:rsidRPr="0052001E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Наименование подпрограммы/ основного мероприятия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D63BF7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Ответственный</w:t>
            </w:r>
          </w:p>
          <w:p w:rsidR="00D63BF7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Исполнитель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:rsidR="00D63BF7" w:rsidRPr="0052001E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соисполнитель, участник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D63BF7" w:rsidRPr="0052001E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544" w:type="dxa"/>
            <w:vMerge w:val="restart"/>
            <w:vAlign w:val="center"/>
          </w:tcPr>
          <w:p w:rsidR="00D63BF7" w:rsidRPr="0052001E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63BF7" w:rsidRPr="0052001E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2001E">
              <w:rPr>
                <w:b/>
                <w:sz w:val="18"/>
                <w:szCs w:val="18"/>
              </w:rPr>
              <w:t>Последствия не реализации мероприятия</w:t>
            </w:r>
          </w:p>
        </w:tc>
      </w:tr>
      <w:tr w:rsidR="00D63BF7" w:rsidRPr="0031678F" w:rsidTr="008509D4">
        <w:trPr>
          <w:trHeight w:val="230"/>
          <w:tblHeader/>
        </w:trPr>
        <w:tc>
          <w:tcPr>
            <w:tcW w:w="776" w:type="dxa"/>
            <w:vMerge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63BF7" w:rsidRPr="00F91624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91624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796" w:type="dxa"/>
            <w:shd w:val="clear" w:color="auto" w:fill="auto"/>
          </w:tcPr>
          <w:p w:rsidR="00D63BF7" w:rsidRPr="00F91624" w:rsidRDefault="00D63BF7" w:rsidP="0020173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91624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1544" w:type="dxa"/>
            <w:vMerge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63BF7" w:rsidRPr="0031678F" w:rsidTr="008509D4">
        <w:trPr>
          <w:tblHeader/>
        </w:trPr>
        <w:tc>
          <w:tcPr>
            <w:tcW w:w="776" w:type="dxa"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44" w:type="dxa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63BF7" w:rsidRPr="0031678F" w:rsidRDefault="00D63BF7" w:rsidP="0020173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1678F">
              <w:rPr>
                <w:b/>
                <w:sz w:val="16"/>
                <w:szCs w:val="16"/>
              </w:rPr>
              <w:t>7</w:t>
            </w:r>
          </w:p>
        </w:tc>
      </w:tr>
      <w:tr w:rsidR="00D63BF7" w:rsidRPr="00970E98" w:rsidTr="0020173A">
        <w:tc>
          <w:tcPr>
            <w:tcW w:w="776" w:type="dxa"/>
            <w:shd w:val="clear" w:color="auto" w:fill="auto"/>
          </w:tcPr>
          <w:p w:rsidR="00D63BF7" w:rsidRPr="004031C8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D63BF7" w:rsidRDefault="00D63BF7" w:rsidP="0020173A">
            <w:pPr>
              <w:suppressAutoHyphens/>
              <w:rPr>
                <w:b/>
                <w:sz w:val="24"/>
                <w:szCs w:val="24"/>
              </w:rPr>
            </w:pPr>
            <w:r w:rsidRPr="0021042A">
              <w:rPr>
                <w:b/>
                <w:sz w:val="24"/>
                <w:szCs w:val="24"/>
              </w:rPr>
              <w:t>Разработка схемы газификации муниципального образования городской округ Армянск</w:t>
            </w:r>
          </w:p>
        </w:tc>
        <w:tc>
          <w:tcPr>
            <w:tcW w:w="2104" w:type="dxa"/>
            <w:shd w:val="clear" w:color="auto" w:fill="auto"/>
          </w:tcPr>
          <w:p w:rsidR="00D63BF7" w:rsidRDefault="005455FB" w:rsidP="0020173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D63BF7">
              <w:rPr>
                <w:bCs/>
                <w:sz w:val="24"/>
                <w:szCs w:val="24"/>
              </w:rPr>
              <w:t>ОКапС</w:t>
            </w:r>
            <w:proofErr w:type="spellEnd"/>
            <w:r w:rsidR="00D63BF7" w:rsidRPr="008906D1">
              <w:rPr>
                <w:bCs/>
                <w:sz w:val="24"/>
                <w:szCs w:val="24"/>
              </w:rPr>
              <w:t>,</w:t>
            </w:r>
          </w:p>
          <w:p w:rsidR="00D63BF7" w:rsidRDefault="00D63BF7" w:rsidP="0020173A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970BCC">
              <w:rPr>
                <w:bCs/>
                <w:sz w:val="24"/>
                <w:szCs w:val="24"/>
              </w:rPr>
              <w:t>Государственное унитарное предприятие Республики Крым «</w:t>
            </w:r>
            <w:proofErr w:type="spellStart"/>
            <w:r w:rsidRPr="00970BCC">
              <w:rPr>
                <w:bCs/>
                <w:sz w:val="24"/>
                <w:szCs w:val="24"/>
              </w:rPr>
              <w:t>Крымгазсети</w:t>
            </w:r>
            <w:proofErr w:type="spellEnd"/>
            <w:r w:rsidRPr="00970BC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(далее – ГУП РК «</w:t>
            </w:r>
            <w:proofErr w:type="spellStart"/>
            <w:r>
              <w:rPr>
                <w:bCs/>
                <w:sz w:val="24"/>
                <w:szCs w:val="24"/>
              </w:rPr>
              <w:t>Крыгазсети</w:t>
            </w:r>
            <w:proofErr w:type="spellEnd"/>
            <w:r>
              <w:rPr>
                <w:bCs/>
                <w:sz w:val="24"/>
                <w:szCs w:val="24"/>
              </w:rPr>
              <w:t>»), победители конкурса</w:t>
            </w:r>
          </w:p>
        </w:tc>
        <w:tc>
          <w:tcPr>
            <w:tcW w:w="900" w:type="dxa"/>
            <w:shd w:val="clear" w:color="auto" w:fill="auto"/>
          </w:tcPr>
          <w:p w:rsidR="00D63BF7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96" w:type="dxa"/>
            <w:shd w:val="clear" w:color="auto" w:fill="auto"/>
          </w:tcPr>
          <w:p w:rsidR="00D63BF7" w:rsidRPr="0003168F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0173A">
              <w:rPr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D63BF7" w:rsidRDefault="00D63BF7" w:rsidP="002017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Pr="0021042A">
              <w:rPr>
                <w:sz w:val="24"/>
                <w:szCs w:val="24"/>
              </w:rPr>
              <w:t xml:space="preserve"> схемы газификации муниципального образования городской округ Армянск</w:t>
            </w:r>
          </w:p>
        </w:tc>
        <w:tc>
          <w:tcPr>
            <w:tcW w:w="1620" w:type="dxa"/>
            <w:shd w:val="clear" w:color="auto" w:fill="auto"/>
          </w:tcPr>
          <w:p w:rsidR="00D63BF7" w:rsidRDefault="00D63BF7" w:rsidP="0020173A">
            <w:pPr>
              <w:widowControl w:val="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возможности завершения газификации муниципального образования городской округ Армянск Республики Крым</w:t>
            </w:r>
          </w:p>
        </w:tc>
      </w:tr>
      <w:tr w:rsidR="00D63BF7" w:rsidRPr="00970E98" w:rsidTr="0020173A">
        <w:tc>
          <w:tcPr>
            <w:tcW w:w="776" w:type="dxa"/>
            <w:shd w:val="clear" w:color="auto" w:fill="auto"/>
          </w:tcPr>
          <w:p w:rsidR="00D63BF7" w:rsidRPr="0003168F" w:rsidRDefault="00D63BF7" w:rsidP="0020173A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D63BF7" w:rsidRPr="0003168F" w:rsidRDefault="00D63BF7" w:rsidP="0020173A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газификации, в том числе п</w:t>
            </w:r>
            <w:r w:rsidRPr="00F73D40">
              <w:rPr>
                <w:b/>
                <w:sz w:val="24"/>
                <w:szCs w:val="24"/>
              </w:rPr>
              <w:t>роектно-изыскательские работы и строительство газопроводов уличных сетей муниципальног</w:t>
            </w:r>
            <w:r>
              <w:rPr>
                <w:b/>
                <w:sz w:val="24"/>
                <w:szCs w:val="24"/>
              </w:rPr>
              <w:t>о</w:t>
            </w:r>
            <w:r w:rsidRPr="00F73D40">
              <w:rPr>
                <w:b/>
                <w:sz w:val="24"/>
                <w:szCs w:val="24"/>
              </w:rPr>
              <w:t xml:space="preserve"> образования городской округ Армянск</w:t>
            </w:r>
            <w:r>
              <w:rPr>
                <w:b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2104" w:type="dxa"/>
            <w:shd w:val="clear" w:color="auto" w:fill="auto"/>
          </w:tcPr>
          <w:p w:rsidR="00D63BF7" w:rsidRDefault="00D63BF7" w:rsidP="0020173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ОКапС</w:t>
            </w:r>
            <w:proofErr w:type="spellEnd"/>
            <w:r w:rsidRPr="008906D1">
              <w:rPr>
                <w:bCs/>
                <w:sz w:val="24"/>
                <w:szCs w:val="24"/>
              </w:rPr>
              <w:t>,</w:t>
            </w:r>
          </w:p>
          <w:p w:rsidR="00D63BF7" w:rsidRPr="0003168F" w:rsidRDefault="00D63BF7" w:rsidP="0020173A">
            <w:pPr>
              <w:widowControl w:val="0"/>
              <w:rPr>
                <w:sz w:val="24"/>
                <w:szCs w:val="24"/>
                <w:highlight w:val="cyan"/>
              </w:rPr>
            </w:pP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970BCC">
              <w:rPr>
                <w:bCs/>
                <w:sz w:val="24"/>
                <w:szCs w:val="24"/>
              </w:rPr>
              <w:t>Государственное унитарное предприятие Республики Крым «</w:t>
            </w:r>
            <w:proofErr w:type="spellStart"/>
            <w:r w:rsidRPr="00970BCC">
              <w:rPr>
                <w:bCs/>
                <w:sz w:val="24"/>
                <w:szCs w:val="24"/>
              </w:rPr>
              <w:t>Крымгазсети</w:t>
            </w:r>
            <w:proofErr w:type="spellEnd"/>
            <w:r w:rsidRPr="00970BC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(далее – ГУП РК «</w:t>
            </w:r>
            <w:proofErr w:type="spellStart"/>
            <w:r>
              <w:rPr>
                <w:bCs/>
                <w:sz w:val="24"/>
                <w:szCs w:val="24"/>
              </w:rPr>
              <w:t>Крыгазсети</w:t>
            </w:r>
            <w:proofErr w:type="spellEnd"/>
            <w:r>
              <w:rPr>
                <w:bCs/>
                <w:sz w:val="24"/>
                <w:szCs w:val="24"/>
              </w:rPr>
              <w:t>»), победители конкурса</w:t>
            </w:r>
          </w:p>
        </w:tc>
        <w:tc>
          <w:tcPr>
            <w:tcW w:w="900" w:type="dxa"/>
            <w:shd w:val="clear" w:color="auto" w:fill="auto"/>
          </w:tcPr>
          <w:p w:rsidR="00D63BF7" w:rsidRPr="0003168F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D63BF7" w:rsidRPr="0003168F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D63BF7" w:rsidRPr="0003168F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173A">
              <w:rPr>
                <w:sz w:val="24"/>
                <w:szCs w:val="24"/>
              </w:rPr>
              <w:t>3</w:t>
            </w:r>
          </w:p>
          <w:p w:rsidR="00D63BF7" w:rsidRPr="0003168F" w:rsidRDefault="00D63BF7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63BF7" w:rsidRPr="0003168F" w:rsidRDefault="00D63BF7" w:rsidP="002017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газификации населенных пунктов муниципального образования городской округ Армянск Республики Крым</w:t>
            </w:r>
          </w:p>
        </w:tc>
        <w:tc>
          <w:tcPr>
            <w:tcW w:w="1620" w:type="dxa"/>
            <w:shd w:val="clear" w:color="auto" w:fill="auto"/>
          </w:tcPr>
          <w:p w:rsidR="00D63BF7" w:rsidRPr="0003168F" w:rsidRDefault="00D63BF7" w:rsidP="0020173A">
            <w:pPr>
              <w:widowControl w:val="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возможности подключения жилых домов к газовым сетям</w:t>
            </w:r>
          </w:p>
        </w:tc>
      </w:tr>
    </w:tbl>
    <w:p w:rsidR="00104439" w:rsidRPr="00D479E5" w:rsidRDefault="00104439" w:rsidP="00104439">
      <w:pPr>
        <w:jc w:val="both"/>
        <w:rPr>
          <w:b/>
          <w:sz w:val="28"/>
          <w:szCs w:val="28"/>
        </w:rPr>
      </w:pPr>
    </w:p>
    <w:p w:rsidR="008509D4" w:rsidRPr="008509D4" w:rsidRDefault="008509D4" w:rsidP="008509D4">
      <w:pPr>
        <w:tabs>
          <w:tab w:val="left" w:pos="6804"/>
        </w:tabs>
        <w:ind w:left="-360"/>
        <w:jc w:val="both"/>
        <w:rPr>
          <w:b/>
          <w:sz w:val="28"/>
          <w:szCs w:val="28"/>
        </w:rPr>
      </w:pPr>
      <w:r w:rsidRPr="008509D4">
        <w:rPr>
          <w:b/>
          <w:sz w:val="28"/>
          <w:szCs w:val="28"/>
        </w:rPr>
        <w:t>Заместитель главы администрации</w:t>
      </w:r>
      <w:r w:rsidRPr="008509D4">
        <w:rPr>
          <w:b/>
          <w:sz w:val="28"/>
          <w:szCs w:val="28"/>
        </w:rPr>
        <w:tab/>
      </w:r>
      <w:proofErr w:type="spellStart"/>
      <w:r w:rsidRPr="008509D4">
        <w:rPr>
          <w:b/>
          <w:sz w:val="28"/>
          <w:szCs w:val="28"/>
        </w:rPr>
        <w:t>А.А.Черненко</w:t>
      </w:r>
      <w:proofErr w:type="spellEnd"/>
    </w:p>
    <w:p w:rsidR="008509D4" w:rsidRPr="008509D4" w:rsidRDefault="008509D4" w:rsidP="008509D4">
      <w:pPr>
        <w:ind w:left="-360"/>
        <w:jc w:val="both"/>
        <w:rPr>
          <w:b/>
          <w:sz w:val="28"/>
          <w:szCs w:val="28"/>
        </w:rPr>
      </w:pPr>
    </w:p>
    <w:p w:rsidR="008509D4" w:rsidRPr="008509D4" w:rsidRDefault="008509D4" w:rsidP="008509D4">
      <w:pPr>
        <w:ind w:left="-360"/>
        <w:jc w:val="both"/>
        <w:rPr>
          <w:b/>
          <w:sz w:val="28"/>
          <w:szCs w:val="28"/>
        </w:rPr>
      </w:pPr>
      <w:r w:rsidRPr="008509D4">
        <w:rPr>
          <w:b/>
          <w:sz w:val="28"/>
          <w:szCs w:val="28"/>
        </w:rPr>
        <w:t xml:space="preserve">Начальник отдела </w:t>
      </w:r>
    </w:p>
    <w:p w:rsidR="00104439" w:rsidRDefault="008509D4" w:rsidP="008509D4">
      <w:pPr>
        <w:tabs>
          <w:tab w:val="left" w:pos="6804"/>
        </w:tabs>
        <w:ind w:left="-360"/>
        <w:jc w:val="both"/>
        <w:rPr>
          <w:b/>
          <w:sz w:val="28"/>
          <w:szCs w:val="28"/>
        </w:rPr>
      </w:pPr>
      <w:r w:rsidRPr="008509D4">
        <w:rPr>
          <w:b/>
          <w:sz w:val="28"/>
          <w:szCs w:val="28"/>
        </w:rPr>
        <w:t>капитального строительства</w:t>
      </w:r>
      <w:r w:rsidRPr="008509D4">
        <w:rPr>
          <w:b/>
          <w:sz w:val="28"/>
          <w:szCs w:val="28"/>
        </w:rPr>
        <w:tab/>
        <w:t>Л.В. Денисюк</w:t>
      </w:r>
    </w:p>
    <w:p w:rsidR="008509D4" w:rsidRDefault="008509D4" w:rsidP="008509D4">
      <w:pPr>
        <w:ind w:left="-360"/>
        <w:jc w:val="both"/>
        <w:rPr>
          <w:b/>
          <w:sz w:val="28"/>
          <w:szCs w:val="28"/>
        </w:rPr>
      </w:pPr>
    </w:p>
    <w:p w:rsidR="00104439" w:rsidRDefault="00104439" w:rsidP="00104439">
      <w:pPr>
        <w:ind w:left="-360"/>
        <w:jc w:val="both"/>
        <w:sectPr w:rsidR="00104439" w:rsidSect="00DE776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pgNumType w:start="7"/>
          <w:cols w:space="708"/>
          <w:docGrid w:linePitch="360"/>
        </w:sectPr>
      </w:pPr>
    </w:p>
    <w:p w:rsidR="00104439" w:rsidRDefault="00104439" w:rsidP="005859C2">
      <w:pPr>
        <w:ind w:left="11057"/>
        <w:jc w:val="both"/>
      </w:pPr>
      <w:r>
        <w:lastRenderedPageBreak/>
        <w:t xml:space="preserve">Приложение 3 </w:t>
      </w:r>
    </w:p>
    <w:p w:rsidR="00104439" w:rsidRDefault="00104439" w:rsidP="005859C2">
      <w:pPr>
        <w:ind w:left="11057"/>
        <w:jc w:val="both"/>
      </w:pPr>
      <w:r>
        <w:t>к муниципальной программе «</w:t>
      </w:r>
      <w:r w:rsidRPr="00935733">
        <w:t>Газификация населенных пунктов муниципального образования городской округ Армянск</w:t>
      </w:r>
      <w:r>
        <w:t xml:space="preserve"> Республики Крым»</w:t>
      </w:r>
    </w:p>
    <w:p w:rsidR="005859C2" w:rsidRDefault="005859C2" w:rsidP="00104439">
      <w:pPr>
        <w:ind w:left="11766"/>
        <w:jc w:val="both"/>
      </w:pPr>
      <w:bookmarkStart w:id="0" w:name="_GoBack"/>
      <w:bookmarkEnd w:id="0"/>
    </w:p>
    <w:p w:rsidR="00104439" w:rsidRDefault="00104439" w:rsidP="00104439">
      <w:pPr>
        <w:ind w:left="10206"/>
      </w:pPr>
    </w:p>
    <w:p w:rsidR="00104439" w:rsidRDefault="00104439" w:rsidP="00104439">
      <w:pPr>
        <w:jc w:val="center"/>
        <w:rPr>
          <w:b/>
          <w:bCs/>
          <w:sz w:val="28"/>
          <w:szCs w:val="28"/>
        </w:rPr>
      </w:pPr>
      <w:r w:rsidRPr="008906D1">
        <w:rPr>
          <w:b/>
          <w:bCs/>
          <w:sz w:val="28"/>
          <w:szCs w:val="28"/>
        </w:rPr>
        <w:t>Ресурсное обеспечение и прогнозная (справочная) оценка расходов на реализацию целей</w:t>
      </w:r>
      <w:r w:rsidRPr="008906D1">
        <w:rPr>
          <w:b/>
          <w:bCs/>
          <w:sz w:val="28"/>
          <w:szCs w:val="28"/>
        </w:rPr>
        <w:br/>
        <w:t xml:space="preserve">муниципальной программы  «Газификация </w:t>
      </w:r>
      <w:r w:rsidRPr="00935733">
        <w:rPr>
          <w:b/>
          <w:bCs/>
          <w:sz w:val="28"/>
          <w:szCs w:val="28"/>
        </w:rPr>
        <w:t xml:space="preserve">населенных пунктов </w:t>
      </w:r>
      <w:r w:rsidRPr="008906D1">
        <w:rPr>
          <w:b/>
          <w:bCs/>
          <w:sz w:val="28"/>
          <w:szCs w:val="28"/>
        </w:rPr>
        <w:t xml:space="preserve">муниципального образования городской округ Армянск </w:t>
      </w:r>
      <w:r>
        <w:rPr>
          <w:b/>
          <w:bCs/>
          <w:sz w:val="28"/>
          <w:szCs w:val="28"/>
        </w:rPr>
        <w:t>Республики Крым</w:t>
      </w:r>
      <w:r w:rsidRPr="008906D1">
        <w:rPr>
          <w:b/>
          <w:bCs/>
          <w:sz w:val="28"/>
          <w:szCs w:val="28"/>
        </w:rPr>
        <w:t>» по источникам финансирования</w:t>
      </w:r>
    </w:p>
    <w:p w:rsidR="00A87C25" w:rsidRDefault="00A87C25" w:rsidP="00104439">
      <w:pPr>
        <w:jc w:val="center"/>
        <w:rPr>
          <w:b/>
          <w:bCs/>
          <w:sz w:val="28"/>
          <w:szCs w:val="28"/>
        </w:rPr>
      </w:pPr>
    </w:p>
    <w:tbl>
      <w:tblPr>
        <w:tblW w:w="15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35"/>
        <w:gridCol w:w="1842"/>
        <w:gridCol w:w="2322"/>
        <w:gridCol w:w="1064"/>
        <w:gridCol w:w="992"/>
        <w:gridCol w:w="992"/>
        <w:gridCol w:w="992"/>
        <w:gridCol w:w="993"/>
        <w:gridCol w:w="992"/>
        <w:gridCol w:w="992"/>
      </w:tblGrid>
      <w:tr w:rsidR="0020173A" w:rsidRPr="008509D4" w:rsidTr="008509D4">
        <w:trPr>
          <w:trHeight w:val="56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 xml:space="preserve">Ответственные 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исполнители, соисполнители, участники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Источник финансирования (наименование источников финансирования)</w:t>
            </w:r>
          </w:p>
        </w:tc>
        <w:tc>
          <w:tcPr>
            <w:tcW w:w="7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 xml:space="preserve">Оценка расходов по годам реализации муниципальной программы 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(тыс. руб.)</w:t>
            </w:r>
          </w:p>
        </w:tc>
      </w:tr>
      <w:tr w:rsidR="0020173A" w:rsidRPr="008509D4" w:rsidTr="008509D4">
        <w:trPr>
          <w:trHeight w:val="565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Очередной год планового периода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Первый год планового периода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Второй год планового периода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 xml:space="preserve">Третий год </w:t>
            </w:r>
            <w:r w:rsidR="008509D4">
              <w:rPr>
                <w:b/>
              </w:rPr>
              <w:t>реализации программы</w:t>
            </w:r>
            <w:r w:rsidRPr="008509D4">
              <w:rPr>
                <w:b/>
              </w:rPr>
              <w:t xml:space="preserve"> 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 xml:space="preserve">Четвертый год </w:t>
            </w:r>
            <w:r w:rsidR="008509D4">
              <w:rPr>
                <w:b/>
              </w:rPr>
              <w:t>реализации программы</w:t>
            </w:r>
          </w:p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  <w:rPr>
                <w:b/>
              </w:rPr>
            </w:pPr>
            <w:r w:rsidRPr="008509D4">
              <w:rPr>
                <w:b/>
              </w:rPr>
              <w:t xml:space="preserve">Пятый год </w:t>
            </w:r>
            <w:r w:rsidR="008509D4">
              <w:rPr>
                <w:b/>
              </w:rPr>
              <w:t>реализации программы</w:t>
            </w:r>
            <w:r w:rsidR="008509D4" w:rsidRPr="008509D4">
              <w:rPr>
                <w:b/>
              </w:rPr>
              <w:t xml:space="preserve"> </w:t>
            </w:r>
            <w:r w:rsidRPr="008509D4">
              <w:rPr>
                <w:b/>
              </w:rPr>
              <w:t>2023г.</w:t>
            </w:r>
          </w:p>
        </w:tc>
      </w:tr>
      <w:tr w:rsidR="0020173A" w:rsidRPr="008509D4" w:rsidTr="008509D4">
        <w:trPr>
          <w:trHeight w:val="28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5A2B74">
            <w:pPr>
              <w:widowControl w:val="0"/>
              <w:jc w:val="center"/>
            </w:pPr>
            <w:r w:rsidRPr="008509D4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509D4" w:rsidRDefault="0020173A" w:rsidP="0020173A">
            <w:pPr>
              <w:widowControl w:val="0"/>
              <w:jc w:val="center"/>
            </w:pPr>
            <w:r w:rsidRPr="008509D4">
              <w:t>11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06D1">
              <w:rPr>
                <w:bCs/>
                <w:sz w:val="24"/>
                <w:szCs w:val="24"/>
              </w:rPr>
              <w:t>Администрация города Армянска Республики Крым</w:t>
            </w:r>
            <w:r>
              <w:rPr>
                <w:bCs/>
                <w:sz w:val="24"/>
                <w:szCs w:val="24"/>
              </w:rPr>
              <w:t xml:space="preserve"> (далее – Администрация)</w:t>
            </w:r>
            <w:r w:rsidRPr="008906D1">
              <w:rPr>
                <w:bCs/>
                <w:sz w:val="24"/>
                <w:szCs w:val="24"/>
              </w:rPr>
              <w:t>, отдел капиталь</w:t>
            </w:r>
            <w:r>
              <w:rPr>
                <w:bCs/>
                <w:sz w:val="24"/>
                <w:szCs w:val="24"/>
              </w:rPr>
              <w:t>ного строительств</w:t>
            </w:r>
            <w:r w:rsidRPr="008906D1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bCs/>
                <w:sz w:val="24"/>
                <w:szCs w:val="24"/>
              </w:rPr>
              <w:t>ОКапС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  <w:r w:rsidRPr="008906D1">
              <w:rPr>
                <w:bCs/>
                <w:sz w:val="24"/>
                <w:szCs w:val="24"/>
              </w:rPr>
              <w:t>, отдел жилищного хозяйства, благоустройства и природопользования</w:t>
            </w:r>
            <w:r>
              <w:rPr>
                <w:bCs/>
                <w:sz w:val="24"/>
                <w:szCs w:val="24"/>
              </w:rPr>
              <w:t xml:space="preserve"> (далее – </w:t>
            </w:r>
          </w:p>
          <w:p w:rsidR="0020173A" w:rsidRPr="008906D1" w:rsidRDefault="0020173A" w:rsidP="005A2B7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 xml:space="preserve">), </w:t>
            </w:r>
            <w:r w:rsidRPr="00970BCC">
              <w:rPr>
                <w:bCs/>
                <w:sz w:val="24"/>
                <w:szCs w:val="24"/>
              </w:rPr>
              <w:t xml:space="preserve">Государственное унитарное предприятие </w:t>
            </w:r>
            <w:r w:rsidRPr="00970BCC">
              <w:rPr>
                <w:bCs/>
                <w:sz w:val="24"/>
                <w:szCs w:val="24"/>
              </w:rPr>
              <w:lastRenderedPageBreak/>
              <w:t>Республики Крым «</w:t>
            </w:r>
            <w:proofErr w:type="spellStart"/>
            <w:r w:rsidRPr="00970BCC">
              <w:rPr>
                <w:bCs/>
                <w:sz w:val="24"/>
                <w:szCs w:val="24"/>
              </w:rPr>
              <w:t>Крымгазсети</w:t>
            </w:r>
            <w:proofErr w:type="spellEnd"/>
            <w:r w:rsidRPr="00970BC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(далее – ГУП РК «</w:t>
            </w:r>
            <w:proofErr w:type="spellStart"/>
            <w:r>
              <w:rPr>
                <w:bCs/>
                <w:sz w:val="24"/>
                <w:szCs w:val="24"/>
              </w:rPr>
              <w:t>Крымгазсети</w:t>
            </w:r>
            <w:proofErr w:type="spellEnd"/>
            <w:r>
              <w:rPr>
                <w:bCs/>
                <w:sz w:val="24"/>
                <w:szCs w:val="24"/>
              </w:rPr>
              <w:t>»), победители конкурса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5A2B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06D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  <w:r w:rsidRPr="00935733">
              <w:rPr>
                <w:b/>
                <w:bCs/>
                <w:color w:val="000000"/>
                <w:sz w:val="24"/>
                <w:szCs w:val="24"/>
              </w:rPr>
              <w:t xml:space="preserve">населенных пунктов </w:t>
            </w:r>
            <w:r w:rsidRPr="008906D1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городской округ Армянск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Республики Крым</w:t>
            </w:r>
            <w:r w:rsidRPr="008906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t>Всего,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 xml:space="preserve">В </w:t>
            </w:r>
            <w:proofErr w:type="spellStart"/>
            <w:r w:rsidRPr="002433F9">
              <w:rPr>
                <w:sz w:val="24"/>
                <w:szCs w:val="24"/>
              </w:rPr>
              <w:t>т.ч</w:t>
            </w:r>
            <w:proofErr w:type="spellEnd"/>
            <w:r w:rsidRPr="002433F9">
              <w:rPr>
                <w:sz w:val="24"/>
                <w:szCs w:val="24"/>
              </w:rPr>
              <w:t>. по отдельным источникам финансирования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Бюджет Республики Крым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6258D4" w:rsidRDefault="0020173A" w:rsidP="0020173A">
            <w:pPr>
              <w:widowControl w:val="0"/>
              <w:rPr>
                <w:sz w:val="24"/>
                <w:szCs w:val="24"/>
              </w:rPr>
            </w:pPr>
            <w:r w:rsidRPr="006258D4">
              <w:rPr>
                <w:sz w:val="24"/>
                <w:szCs w:val="24"/>
              </w:rPr>
              <w:t>Бюджет городско</w:t>
            </w:r>
            <w:r>
              <w:rPr>
                <w:sz w:val="24"/>
                <w:szCs w:val="24"/>
              </w:rPr>
              <w:t>го</w:t>
            </w:r>
            <w:r w:rsidRPr="006258D4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258D4">
              <w:rPr>
                <w:sz w:val="24"/>
                <w:szCs w:val="24"/>
              </w:rPr>
              <w:t xml:space="preserve"> Армянск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Внебюджетные средства</w:t>
            </w:r>
          </w:p>
          <w:p w:rsidR="0020173A" w:rsidRPr="002433F9" w:rsidRDefault="0020173A" w:rsidP="0020173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1</w:t>
            </w:r>
          </w:p>
          <w:p w:rsidR="0020173A" w:rsidRPr="002433F9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ОКапС</w:t>
            </w:r>
            <w:proofErr w:type="spellEnd"/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970BCC">
              <w:rPr>
                <w:bCs/>
                <w:sz w:val="24"/>
                <w:szCs w:val="24"/>
              </w:rPr>
              <w:t>Государственное унитарное предприятие Республики Крым «</w:t>
            </w:r>
            <w:proofErr w:type="spellStart"/>
            <w:r w:rsidRPr="00970BCC">
              <w:rPr>
                <w:bCs/>
                <w:sz w:val="24"/>
                <w:szCs w:val="24"/>
              </w:rPr>
              <w:t>Крымгазсети</w:t>
            </w:r>
            <w:proofErr w:type="spellEnd"/>
            <w:r w:rsidRPr="00970BC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, победители конкурса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73A" w:rsidRPr="00F73D4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</w:t>
            </w:r>
            <w:r w:rsidRPr="00823F60">
              <w:rPr>
                <w:b/>
                <w:sz w:val="24"/>
                <w:szCs w:val="24"/>
              </w:rPr>
              <w:t xml:space="preserve"> схемы газификации муниципального образования городской округ Армянск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t>Всего,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 xml:space="preserve">В </w:t>
            </w:r>
            <w:proofErr w:type="spellStart"/>
            <w:r w:rsidRPr="002433F9">
              <w:rPr>
                <w:sz w:val="24"/>
                <w:szCs w:val="24"/>
              </w:rPr>
              <w:t>т.ч</w:t>
            </w:r>
            <w:proofErr w:type="spellEnd"/>
            <w:r w:rsidRPr="002433F9">
              <w:rPr>
                <w:sz w:val="24"/>
                <w:szCs w:val="24"/>
              </w:rPr>
              <w:t>. по отдельным источникам финансирования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Бюджет Республики Крым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6258D4" w:rsidRDefault="0020173A" w:rsidP="0020173A">
            <w:pPr>
              <w:widowControl w:val="0"/>
              <w:rPr>
                <w:sz w:val="24"/>
                <w:szCs w:val="24"/>
              </w:rPr>
            </w:pPr>
            <w:r w:rsidRPr="006258D4">
              <w:rPr>
                <w:sz w:val="24"/>
                <w:szCs w:val="24"/>
              </w:rPr>
              <w:t>Бюджет городско</w:t>
            </w:r>
            <w:r>
              <w:rPr>
                <w:sz w:val="24"/>
                <w:szCs w:val="24"/>
              </w:rPr>
              <w:t>го</w:t>
            </w:r>
            <w:r w:rsidRPr="006258D4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258D4">
              <w:rPr>
                <w:sz w:val="24"/>
                <w:szCs w:val="24"/>
              </w:rPr>
              <w:t xml:space="preserve"> Армянск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2</w:t>
            </w:r>
          </w:p>
          <w:p w:rsidR="0020173A" w:rsidRPr="002433F9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ОКапС</w:t>
            </w:r>
            <w:proofErr w:type="spellEnd"/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970BCC">
              <w:rPr>
                <w:bCs/>
                <w:sz w:val="24"/>
                <w:szCs w:val="24"/>
              </w:rPr>
              <w:t>Государственное унитарное предприятие Республики Крым «</w:t>
            </w:r>
            <w:proofErr w:type="spellStart"/>
            <w:r w:rsidRPr="00970BCC">
              <w:rPr>
                <w:bCs/>
                <w:sz w:val="24"/>
                <w:szCs w:val="24"/>
              </w:rPr>
              <w:t>Крымгазсети</w:t>
            </w:r>
            <w:proofErr w:type="spellEnd"/>
            <w:r w:rsidRPr="00970BC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, победители конкурса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газификации, в том числе п</w:t>
            </w:r>
            <w:r w:rsidRPr="00F73D40">
              <w:rPr>
                <w:b/>
                <w:sz w:val="24"/>
                <w:szCs w:val="24"/>
              </w:rPr>
              <w:t xml:space="preserve">роектно-изыскательские работы и строительство газопроводов </w:t>
            </w:r>
            <w:r w:rsidRPr="00F73D40">
              <w:rPr>
                <w:b/>
                <w:sz w:val="24"/>
                <w:szCs w:val="24"/>
              </w:rPr>
              <w:lastRenderedPageBreak/>
              <w:t>уличных сетей муниципального образования городской округ Армянск</w:t>
            </w:r>
            <w:r>
              <w:rPr>
                <w:b/>
                <w:sz w:val="24"/>
                <w:szCs w:val="24"/>
              </w:rPr>
              <w:t xml:space="preserve"> Республики Крым</w:t>
            </w:r>
          </w:p>
          <w:p w:rsidR="0020173A" w:rsidRPr="00F73D4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 xml:space="preserve">В </w:t>
            </w:r>
            <w:proofErr w:type="spellStart"/>
            <w:r w:rsidRPr="002433F9">
              <w:rPr>
                <w:sz w:val="24"/>
                <w:szCs w:val="24"/>
              </w:rPr>
              <w:t>т.ч</w:t>
            </w:r>
            <w:proofErr w:type="spellEnd"/>
            <w:r w:rsidRPr="002433F9">
              <w:rPr>
                <w:sz w:val="24"/>
                <w:szCs w:val="24"/>
              </w:rPr>
              <w:t>. по отдельным источникам финансирования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Бюджет Республики Крым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6258D4" w:rsidRDefault="0020173A" w:rsidP="0020173A">
            <w:pPr>
              <w:widowControl w:val="0"/>
              <w:rPr>
                <w:sz w:val="24"/>
                <w:szCs w:val="24"/>
              </w:rPr>
            </w:pPr>
            <w:r w:rsidRPr="006258D4">
              <w:rPr>
                <w:sz w:val="24"/>
                <w:szCs w:val="24"/>
              </w:rPr>
              <w:t>Бюджет городско</w:t>
            </w:r>
            <w:r>
              <w:rPr>
                <w:sz w:val="24"/>
                <w:szCs w:val="24"/>
              </w:rPr>
              <w:t>го</w:t>
            </w:r>
            <w:r w:rsidRPr="006258D4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258D4">
              <w:rPr>
                <w:sz w:val="24"/>
                <w:szCs w:val="24"/>
              </w:rPr>
              <w:t xml:space="preserve"> Армянск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ОКапС</w:t>
            </w:r>
            <w:proofErr w:type="spellEnd"/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>, ГУП РК «</w:t>
            </w:r>
            <w:proofErr w:type="spellStart"/>
            <w:r>
              <w:rPr>
                <w:bCs/>
                <w:sz w:val="24"/>
                <w:szCs w:val="24"/>
              </w:rPr>
              <w:t>Крымгазсети</w:t>
            </w:r>
            <w:proofErr w:type="spellEnd"/>
            <w:r>
              <w:rPr>
                <w:bCs/>
                <w:sz w:val="24"/>
                <w:szCs w:val="24"/>
              </w:rPr>
              <w:t>», победители конкурса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73A" w:rsidRPr="00E21F8C" w:rsidRDefault="0020173A" w:rsidP="0020173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газификации г. Армянск Республики Крым, в том числе проектно-изыскательские работы и строительство газопровода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t>Всего,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 xml:space="preserve">В </w:t>
            </w:r>
            <w:proofErr w:type="spellStart"/>
            <w:r w:rsidRPr="002433F9">
              <w:rPr>
                <w:sz w:val="24"/>
                <w:szCs w:val="24"/>
              </w:rPr>
              <w:t>т.ч</w:t>
            </w:r>
            <w:proofErr w:type="spellEnd"/>
            <w:r w:rsidRPr="002433F9">
              <w:rPr>
                <w:sz w:val="24"/>
                <w:szCs w:val="24"/>
              </w:rPr>
              <w:t>. по отдельным источникам финансирования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Бюджет Республики Крым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6258D4" w:rsidRDefault="0020173A" w:rsidP="0020173A">
            <w:pPr>
              <w:widowControl w:val="0"/>
              <w:rPr>
                <w:sz w:val="24"/>
                <w:szCs w:val="24"/>
              </w:rPr>
            </w:pPr>
            <w:r w:rsidRPr="006258D4">
              <w:rPr>
                <w:sz w:val="24"/>
                <w:szCs w:val="24"/>
              </w:rPr>
              <w:t>Бюджет городско</w:t>
            </w:r>
            <w:r>
              <w:rPr>
                <w:sz w:val="24"/>
                <w:szCs w:val="24"/>
              </w:rPr>
              <w:t>го</w:t>
            </w:r>
            <w:r w:rsidRPr="006258D4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258D4">
              <w:rPr>
                <w:sz w:val="24"/>
                <w:szCs w:val="24"/>
              </w:rPr>
              <w:t xml:space="preserve"> Армянск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RPr="002433F9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Tr="0020173A">
        <w:trPr>
          <w:trHeight w:val="28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</w:t>
            </w:r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ОКапС</w:t>
            </w:r>
            <w:proofErr w:type="spellEnd"/>
            <w:r w:rsidRPr="008906D1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ОЖХБиП</w:t>
            </w:r>
            <w:proofErr w:type="spellEnd"/>
            <w:r>
              <w:rPr>
                <w:bCs/>
                <w:sz w:val="24"/>
                <w:szCs w:val="24"/>
              </w:rPr>
              <w:t xml:space="preserve">, ГУП РК </w:t>
            </w:r>
            <w:r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bCs/>
                <w:sz w:val="24"/>
                <w:szCs w:val="24"/>
              </w:rPr>
              <w:t>Крымгазсети</w:t>
            </w:r>
            <w:proofErr w:type="spellEnd"/>
            <w:r>
              <w:rPr>
                <w:bCs/>
                <w:sz w:val="24"/>
                <w:szCs w:val="24"/>
              </w:rPr>
              <w:t>», победители конкурса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BA344C" w:rsidRDefault="0020173A" w:rsidP="002017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Завершение газификации  </w:t>
            </w:r>
            <w:r>
              <w:rPr>
                <w:sz w:val="24"/>
                <w:szCs w:val="24"/>
              </w:rPr>
              <w:lastRenderedPageBreak/>
              <w:t xml:space="preserve">сел Перекоп, Волошино, Суворово городского округа Армянск Республики Крым, в том числе проектно-изыскательские работы и строительство газопровода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2433F9">
              <w:rPr>
                <w:b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 xml:space="preserve">В </w:t>
            </w:r>
            <w:proofErr w:type="spellStart"/>
            <w:r w:rsidRPr="002433F9">
              <w:rPr>
                <w:sz w:val="24"/>
                <w:szCs w:val="24"/>
              </w:rPr>
              <w:t>т.ч</w:t>
            </w:r>
            <w:proofErr w:type="spellEnd"/>
            <w:r w:rsidRPr="002433F9">
              <w:rPr>
                <w:sz w:val="24"/>
                <w:szCs w:val="24"/>
              </w:rPr>
              <w:t xml:space="preserve">. по отдельным </w:t>
            </w:r>
            <w:r w:rsidRPr="002433F9">
              <w:rPr>
                <w:sz w:val="24"/>
                <w:szCs w:val="24"/>
              </w:rPr>
              <w:lastRenderedPageBreak/>
              <w:t>источникам финансирования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rPr>
                <w:b/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rPr>
                <w:b/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2433F9">
              <w:rPr>
                <w:sz w:val="24"/>
                <w:szCs w:val="24"/>
              </w:rPr>
              <w:t>Бюджет Республики Крым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rPr>
                <w:b/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6258D4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6258D4">
              <w:rPr>
                <w:sz w:val="24"/>
                <w:szCs w:val="24"/>
              </w:rPr>
              <w:t>Бюджет городско</w:t>
            </w:r>
            <w:r>
              <w:rPr>
                <w:sz w:val="24"/>
                <w:szCs w:val="24"/>
              </w:rPr>
              <w:t>го</w:t>
            </w:r>
            <w:r w:rsidRPr="006258D4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258D4">
              <w:rPr>
                <w:sz w:val="24"/>
                <w:szCs w:val="24"/>
              </w:rPr>
              <w:t xml:space="preserve"> Армянск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rPr>
                <w:b/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20173A" w:rsidTr="0020173A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73A" w:rsidRPr="00495245" w:rsidRDefault="0020173A" w:rsidP="0020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2433F9" w:rsidRDefault="0020173A" w:rsidP="0020173A">
            <w:pPr>
              <w:widowControl w:val="0"/>
              <w:jc w:val="center"/>
              <w:rPr>
                <w:sz w:val="24"/>
                <w:szCs w:val="24"/>
              </w:rPr>
            </w:pPr>
            <w:r w:rsidRPr="002433F9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rPr>
                <w:b/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3A" w:rsidRPr="00823F60" w:rsidRDefault="0020173A" w:rsidP="0020173A">
            <w:pPr>
              <w:widowControl w:val="0"/>
              <w:rPr>
                <w:b/>
                <w:sz w:val="24"/>
                <w:szCs w:val="24"/>
              </w:rPr>
            </w:pPr>
            <w:r w:rsidRPr="00396F55">
              <w:rPr>
                <w:b/>
                <w:bCs/>
                <w:sz w:val="24"/>
                <w:szCs w:val="24"/>
              </w:rPr>
              <w:t>0,000</w:t>
            </w:r>
          </w:p>
        </w:tc>
      </w:tr>
    </w:tbl>
    <w:p w:rsidR="00104439" w:rsidRPr="002433F9" w:rsidRDefault="00104439" w:rsidP="00104439">
      <w:pPr>
        <w:jc w:val="center"/>
        <w:rPr>
          <w:b/>
          <w:bCs/>
          <w:color w:val="000000"/>
          <w:sz w:val="24"/>
          <w:szCs w:val="24"/>
        </w:rPr>
      </w:pPr>
    </w:p>
    <w:p w:rsidR="004922D1" w:rsidRPr="008509D4" w:rsidRDefault="004922D1" w:rsidP="004922D1">
      <w:pPr>
        <w:tabs>
          <w:tab w:val="left" w:pos="10773"/>
        </w:tabs>
        <w:ind w:left="-360"/>
        <w:jc w:val="both"/>
        <w:rPr>
          <w:b/>
          <w:sz w:val="28"/>
          <w:szCs w:val="28"/>
        </w:rPr>
      </w:pPr>
      <w:r w:rsidRPr="008509D4">
        <w:rPr>
          <w:b/>
          <w:sz w:val="28"/>
          <w:szCs w:val="28"/>
        </w:rPr>
        <w:t>Заместитель главы администрации</w:t>
      </w:r>
      <w:r w:rsidRPr="008509D4">
        <w:rPr>
          <w:b/>
          <w:sz w:val="28"/>
          <w:szCs w:val="28"/>
        </w:rPr>
        <w:tab/>
      </w:r>
      <w:proofErr w:type="spellStart"/>
      <w:r w:rsidRPr="008509D4">
        <w:rPr>
          <w:b/>
          <w:sz w:val="28"/>
          <w:szCs w:val="28"/>
        </w:rPr>
        <w:t>А.А.Черненко</w:t>
      </w:r>
      <w:proofErr w:type="spellEnd"/>
    </w:p>
    <w:p w:rsidR="004922D1" w:rsidRPr="008509D4" w:rsidRDefault="004922D1" w:rsidP="004922D1">
      <w:pPr>
        <w:ind w:left="-360"/>
        <w:jc w:val="both"/>
        <w:rPr>
          <w:b/>
          <w:sz w:val="28"/>
          <w:szCs w:val="28"/>
        </w:rPr>
      </w:pPr>
    </w:p>
    <w:p w:rsidR="004922D1" w:rsidRDefault="004922D1" w:rsidP="004922D1">
      <w:pPr>
        <w:tabs>
          <w:tab w:val="left" w:pos="10773"/>
        </w:tabs>
        <w:ind w:left="-360"/>
        <w:jc w:val="both"/>
        <w:rPr>
          <w:b/>
          <w:sz w:val="28"/>
          <w:szCs w:val="28"/>
        </w:rPr>
      </w:pPr>
      <w:r w:rsidRPr="008509D4">
        <w:rPr>
          <w:b/>
          <w:sz w:val="28"/>
          <w:szCs w:val="28"/>
        </w:rPr>
        <w:t>Начальник отдела капитального строительства</w:t>
      </w:r>
      <w:r w:rsidRPr="008509D4">
        <w:rPr>
          <w:b/>
          <w:sz w:val="28"/>
          <w:szCs w:val="28"/>
        </w:rPr>
        <w:tab/>
        <w:t>Л.В. Денисюк</w:t>
      </w:r>
    </w:p>
    <w:p w:rsidR="00104439" w:rsidRDefault="00104439" w:rsidP="00104439">
      <w:pPr>
        <w:jc w:val="both"/>
        <w:rPr>
          <w:b/>
          <w:sz w:val="28"/>
          <w:szCs w:val="28"/>
        </w:rPr>
      </w:pPr>
    </w:p>
    <w:sectPr w:rsidR="00104439" w:rsidSect="00DE7765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EA" w:rsidRDefault="002745EA" w:rsidP="00DB6CC6">
      <w:r>
        <w:separator/>
      </w:r>
    </w:p>
  </w:endnote>
  <w:endnote w:type="continuationSeparator" w:id="0">
    <w:p w:rsidR="002745EA" w:rsidRDefault="002745EA" w:rsidP="00D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EA" w:rsidRDefault="002745EA" w:rsidP="00DB6CC6">
      <w:r>
        <w:separator/>
      </w:r>
    </w:p>
  </w:footnote>
  <w:footnote w:type="continuationSeparator" w:id="0">
    <w:p w:rsidR="002745EA" w:rsidRDefault="002745EA" w:rsidP="00DB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D4" w:rsidRDefault="008509D4" w:rsidP="00CF367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9D4" w:rsidRDefault="008509D4" w:rsidP="00E24A1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D4" w:rsidRDefault="008509D4" w:rsidP="00C70AB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7765">
      <w:rPr>
        <w:rStyle w:val="ab"/>
        <w:noProof/>
      </w:rPr>
      <w:t>12</w:t>
    </w:r>
    <w:r>
      <w:rPr>
        <w:rStyle w:val="ab"/>
      </w:rPr>
      <w:fldChar w:fldCharType="end"/>
    </w:r>
  </w:p>
  <w:p w:rsidR="008509D4" w:rsidRDefault="008509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65" w:rsidRDefault="00DE7765" w:rsidP="00DE7765">
    <w:pPr>
      <w:pStyle w:val="a4"/>
      <w:tabs>
        <w:tab w:val="clear" w:pos="4677"/>
        <w:tab w:val="clear" w:pos="9355"/>
        <w:tab w:val="left" w:pos="93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57"/>
    <w:rsid w:val="0001191E"/>
    <w:rsid w:val="0002485B"/>
    <w:rsid w:val="0003168F"/>
    <w:rsid w:val="000318B5"/>
    <w:rsid w:val="00037E0D"/>
    <w:rsid w:val="0005291E"/>
    <w:rsid w:val="0006085C"/>
    <w:rsid w:val="0006748B"/>
    <w:rsid w:val="000713EB"/>
    <w:rsid w:val="0008391F"/>
    <w:rsid w:val="00090258"/>
    <w:rsid w:val="000B1C69"/>
    <w:rsid w:val="000B6B38"/>
    <w:rsid w:val="000D1406"/>
    <w:rsid w:val="000F0D32"/>
    <w:rsid w:val="00104439"/>
    <w:rsid w:val="0012428D"/>
    <w:rsid w:val="00124A56"/>
    <w:rsid w:val="00130F51"/>
    <w:rsid w:val="0013182E"/>
    <w:rsid w:val="0017152D"/>
    <w:rsid w:val="00180933"/>
    <w:rsid w:val="00183181"/>
    <w:rsid w:val="00183B81"/>
    <w:rsid w:val="0019215A"/>
    <w:rsid w:val="001B4F6B"/>
    <w:rsid w:val="001B5628"/>
    <w:rsid w:val="001C22EC"/>
    <w:rsid w:val="001C4F6C"/>
    <w:rsid w:val="001E3803"/>
    <w:rsid w:val="001E5BDB"/>
    <w:rsid w:val="001E7F9A"/>
    <w:rsid w:val="0020173A"/>
    <w:rsid w:val="00204F25"/>
    <w:rsid w:val="00207710"/>
    <w:rsid w:val="002169EE"/>
    <w:rsid w:val="002230D0"/>
    <w:rsid w:val="002246B3"/>
    <w:rsid w:val="002308DD"/>
    <w:rsid w:val="00272340"/>
    <w:rsid w:val="00272D8D"/>
    <w:rsid w:val="002745EA"/>
    <w:rsid w:val="00276116"/>
    <w:rsid w:val="00284CA9"/>
    <w:rsid w:val="00287493"/>
    <w:rsid w:val="002933B3"/>
    <w:rsid w:val="002964FC"/>
    <w:rsid w:val="002968C4"/>
    <w:rsid w:val="002A37DA"/>
    <w:rsid w:val="002A6638"/>
    <w:rsid w:val="002B3315"/>
    <w:rsid w:val="002C2F43"/>
    <w:rsid w:val="002D3993"/>
    <w:rsid w:val="002D52A0"/>
    <w:rsid w:val="002D7B2B"/>
    <w:rsid w:val="002F1D00"/>
    <w:rsid w:val="00300008"/>
    <w:rsid w:val="0033073F"/>
    <w:rsid w:val="00333A7E"/>
    <w:rsid w:val="00346C73"/>
    <w:rsid w:val="003475A0"/>
    <w:rsid w:val="00357FA1"/>
    <w:rsid w:val="00366ED7"/>
    <w:rsid w:val="00372435"/>
    <w:rsid w:val="00382433"/>
    <w:rsid w:val="00392788"/>
    <w:rsid w:val="00392FCA"/>
    <w:rsid w:val="003A7A3F"/>
    <w:rsid w:val="003B02B9"/>
    <w:rsid w:val="003C0AAA"/>
    <w:rsid w:val="003C261F"/>
    <w:rsid w:val="003C2DE5"/>
    <w:rsid w:val="003E0E88"/>
    <w:rsid w:val="003F1DB0"/>
    <w:rsid w:val="00404EDD"/>
    <w:rsid w:val="004201CD"/>
    <w:rsid w:val="004218B6"/>
    <w:rsid w:val="0043128E"/>
    <w:rsid w:val="00451F4F"/>
    <w:rsid w:val="00464C5D"/>
    <w:rsid w:val="004817D6"/>
    <w:rsid w:val="00490123"/>
    <w:rsid w:val="004922D1"/>
    <w:rsid w:val="004A63A2"/>
    <w:rsid w:val="004D26A9"/>
    <w:rsid w:val="004E128D"/>
    <w:rsid w:val="004F395B"/>
    <w:rsid w:val="0051298A"/>
    <w:rsid w:val="00513F8C"/>
    <w:rsid w:val="005219D6"/>
    <w:rsid w:val="0052220D"/>
    <w:rsid w:val="005274E8"/>
    <w:rsid w:val="00531D90"/>
    <w:rsid w:val="00534B32"/>
    <w:rsid w:val="005369CC"/>
    <w:rsid w:val="005401E9"/>
    <w:rsid w:val="005435D3"/>
    <w:rsid w:val="00544F0C"/>
    <w:rsid w:val="005455FB"/>
    <w:rsid w:val="00553CA8"/>
    <w:rsid w:val="00557798"/>
    <w:rsid w:val="00560068"/>
    <w:rsid w:val="00562C51"/>
    <w:rsid w:val="00573BF8"/>
    <w:rsid w:val="00576AD5"/>
    <w:rsid w:val="00584920"/>
    <w:rsid w:val="005859C2"/>
    <w:rsid w:val="0058793B"/>
    <w:rsid w:val="00594F5D"/>
    <w:rsid w:val="005A2B74"/>
    <w:rsid w:val="005B05C7"/>
    <w:rsid w:val="005B141A"/>
    <w:rsid w:val="005C0998"/>
    <w:rsid w:val="005C4FD8"/>
    <w:rsid w:val="005C5CC0"/>
    <w:rsid w:val="005D72D8"/>
    <w:rsid w:val="005F1B22"/>
    <w:rsid w:val="005F5482"/>
    <w:rsid w:val="0061799F"/>
    <w:rsid w:val="00620662"/>
    <w:rsid w:val="006306CD"/>
    <w:rsid w:val="00652EC1"/>
    <w:rsid w:val="00662DB3"/>
    <w:rsid w:val="00663017"/>
    <w:rsid w:val="0067018A"/>
    <w:rsid w:val="0067072F"/>
    <w:rsid w:val="00681CF3"/>
    <w:rsid w:val="00687E38"/>
    <w:rsid w:val="006B0CCF"/>
    <w:rsid w:val="006C4C32"/>
    <w:rsid w:val="006D1F41"/>
    <w:rsid w:val="006F3016"/>
    <w:rsid w:val="006F3A57"/>
    <w:rsid w:val="006F4BE0"/>
    <w:rsid w:val="006F5618"/>
    <w:rsid w:val="00705254"/>
    <w:rsid w:val="00714651"/>
    <w:rsid w:val="00721D6B"/>
    <w:rsid w:val="007230B6"/>
    <w:rsid w:val="00724F47"/>
    <w:rsid w:val="00734CA9"/>
    <w:rsid w:val="00734E52"/>
    <w:rsid w:val="0073701C"/>
    <w:rsid w:val="00747856"/>
    <w:rsid w:val="007536DA"/>
    <w:rsid w:val="0075745E"/>
    <w:rsid w:val="007602A3"/>
    <w:rsid w:val="00762BB8"/>
    <w:rsid w:val="00762C1E"/>
    <w:rsid w:val="007718DF"/>
    <w:rsid w:val="00772801"/>
    <w:rsid w:val="00772D33"/>
    <w:rsid w:val="007753A5"/>
    <w:rsid w:val="00780406"/>
    <w:rsid w:val="00782A7D"/>
    <w:rsid w:val="007A1D0C"/>
    <w:rsid w:val="007A5C07"/>
    <w:rsid w:val="007A5D82"/>
    <w:rsid w:val="007C101B"/>
    <w:rsid w:val="007D49E2"/>
    <w:rsid w:val="007D4B22"/>
    <w:rsid w:val="007E4971"/>
    <w:rsid w:val="007E5281"/>
    <w:rsid w:val="007E6B84"/>
    <w:rsid w:val="007F0700"/>
    <w:rsid w:val="00802ECD"/>
    <w:rsid w:val="00810F94"/>
    <w:rsid w:val="008262D9"/>
    <w:rsid w:val="008321CC"/>
    <w:rsid w:val="00834BD7"/>
    <w:rsid w:val="008509D4"/>
    <w:rsid w:val="0086183A"/>
    <w:rsid w:val="008672F1"/>
    <w:rsid w:val="008744E2"/>
    <w:rsid w:val="008A7E60"/>
    <w:rsid w:val="008B147C"/>
    <w:rsid w:val="008B2941"/>
    <w:rsid w:val="008D299C"/>
    <w:rsid w:val="008D2ABC"/>
    <w:rsid w:val="008F1242"/>
    <w:rsid w:val="008F2599"/>
    <w:rsid w:val="009172FC"/>
    <w:rsid w:val="009213FA"/>
    <w:rsid w:val="00942287"/>
    <w:rsid w:val="0095455B"/>
    <w:rsid w:val="00970DD2"/>
    <w:rsid w:val="00970E98"/>
    <w:rsid w:val="00973AD3"/>
    <w:rsid w:val="0097514E"/>
    <w:rsid w:val="0098544E"/>
    <w:rsid w:val="009B0FCA"/>
    <w:rsid w:val="009B76C3"/>
    <w:rsid w:val="009C263B"/>
    <w:rsid w:val="009C6FC9"/>
    <w:rsid w:val="009C71E9"/>
    <w:rsid w:val="009D5833"/>
    <w:rsid w:val="009D7397"/>
    <w:rsid w:val="00A04005"/>
    <w:rsid w:val="00A06DDF"/>
    <w:rsid w:val="00A13D8E"/>
    <w:rsid w:val="00A23054"/>
    <w:rsid w:val="00A25622"/>
    <w:rsid w:val="00A303C6"/>
    <w:rsid w:val="00A37497"/>
    <w:rsid w:val="00A37CB7"/>
    <w:rsid w:val="00A5013F"/>
    <w:rsid w:val="00A512C8"/>
    <w:rsid w:val="00A6249A"/>
    <w:rsid w:val="00A72A87"/>
    <w:rsid w:val="00A75C4E"/>
    <w:rsid w:val="00A81141"/>
    <w:rsid w:val="00A853A1"/>
    <w:rsid w:val="00A86183"/>
    <w:rsid w:val="00A87C25"/>
    <w:rsid w:val="00AA02FB"/>
    <w:rsid w:val="00AC4245"/>
    <w:rsid w:val="00AC7027"/>
    <w:rsid w:val="00AD3FC5"/>
    <w:rsid w:val="00AF150D"/>
    <w:rsid w:val="00B04455"/>
    <w:rsid w:val="00B11F5C"/>
    <w:rsid w:val="00B13431"/>
    <w:rsid w:val="00B138A8"/>
    <w:rsid w:val="00B2381B"/>
    <w:rsid w:val="00B25B2C"/>
    <w:rsid w:val="00B27F39"/>
    <w:rsid w:val="00B3346A"/>
    <w:rsid w:val="00B461C5"/>
    <w:rsid w:val="00B51E78"/>
    <w:rsid w:val="00B5595C"/>
    <w:rsid w:val="00B5630C"/>
    <w:rsid w:val="00B63F9F"/>
    <w:rsid w:val="00BA071D"/>
    <w:rsid w:val="00BA1514"/>
    <w:rsid w:val="00BA4516"/>
    <w:rsid w:val="00BA6A04"/>
    <w:rsid w:val="00BB6FB4"/>
    <w:rsid w:val="00BC59F8"/>
    <w:rsid w:val="00BC7D78"/>
    <w:rsid w:val="00BE2A0F"/>
    <w:rsid w:val="00C07D69"/>
    <w:rsid w:val="00C11922"/>
    <w:rsid w:val="00C15CDF"/>
    <w:rsid w:val="00C2210C"/>
    <w:rsid w:val="00C2563B"/>
    <w:rsid w:val="00C25F1B"/>
    <w:rsid w:val="00C5222E"/>
    <w:rsid w:val="00C60AB1"/>
    <w:rsid w:val="00C70AB5"/>
    <w:rsid w:val="00C94F47"/>
    <w:rsid w:val="00C97440"/>
    <w:rsid w:val="00CA3EFF"/>
    <w:rsid w:val="00CA67ED"/>
    <w:rsid w:val="00CB61D4"/>
    <w:rsid w:val="00CC40D0"/>
    <w:rsid w:val="00CC59F8"/>
    <w:rsid w:val="00CC7B6B"/>
    <w:rsid w:val="00CD2152"/>
    <w:rsid w:val="00CF0403"/>
    <w:rsid w:val="00CF367C"/>
    <w:rsid w:val="00D062EE"/>
    <w:rsid w:val="00D1047E"/>
    <w:rsid w:val="00D12611"/>
    <w:rsid w:val="00D302AE"/>
    <w:rsid w:val="00D3342A"/>
    <w:rsid w:val="00D36EC6"/>
    <w:rsid w:val="00D37A2F"/>
    <w:rsid w:val="00D41519"/>
    <w:rsid w:val="00D479E5"/>
    <w:rsid w:val="00D515AC"/>
    <w:rsid w:val="00D531E1"/>
    <w:rsid w:val="00D63BF7"/>
    <w:rsid w:val="00D73AAA"/>
    <w:rsid w:val="00D85646"/>
    <w:rsid w:val="00D917FC"/>
    <w:rsid w:val="00DA5072"/>
    <w:rsid w:val="00DB078C"/>
    <w:rsid w:val="00DB601F"/>
    <w:rsid w:val="00DB6CC6"/>
    <w:rsid w:val="00DC0EE7"/>
    <w:rsid w:val="00DC4A71"/>
    <w:rsid w:val="00DE0D37"/>
    <w:rsid w:val="00DE7765"/>
    <w:rsid w:val="00DF160D"/>
    <w:rsid w:val="00E0554E"/>
    <w:rsid w:val="00E24A17"/>
    <w:rsid w:val="00E30E84"/>
    <w:rsid w:val="00E3589E"/>
    <w:rsid w:val="00E45374"/>
    <w:rsid w:val="00E6065F"/>
    <w:rsid w:val="00E63B3C"/>
    <w:rsid w:val="00EA0B9D"/>
    <w:rsid w:val="00EA33CA"/>
    <w:rsid w:val="00EA4254"/>
    <w:rsid w:val="00EA664F"/>
    <w:rsid w:val="00EB0E81"/>
    <w:rsid w:val="00EB50FC"/>
    <w:rsid w:val="00EB7833"/>
    <w:rsid w:val="00EC24FF"/>
    <w:rsid w:val="00EC4A5A"/>
    <w:rsid w:val="00EE00E0"/>
    <w:rsid w:val="00EE11FD"/>
    <w:rsid w:val="00EE38F6"/>
    <w:rsid w:val="00EF1753"/>
    <w:rsid w:val="00F03A51"/>
    <w:rsid w:val="00F15679"/>
    <w:rsid w:val="00F26EE5"/>
    <w:rsid w:val="00F330CA"/>
    <w:rsid w:val="00F33E77"/>
    <w:rsid w:val="00F47806"/>
    <w:rsid w:val="00F83CCD"/>
    <w:rsid w:val="00F86394"/>
    <w:rsid w:val="00F92EA7"/>
    <w:rsid w:val="00F930BD"/>
    <w:rsid w:val="00FA55C0"/>
    <w:rsid w:val="00FB03C8"/>
    <w:rsid w:val="00FB3C48"/>
    <w:rsid w:val="00FC06F9"/>
    <w:rsid w:val="00FC1AFB"/>
    <w:rsid w:val="00FD263E"/>
    <w:rsid w:val="00FD2F49"/>
    <w:rsid w:val="00FD6F1A"/>
    <w:rsid w:val="00FE2E59"/>
    <w:rsid w:val="00FE50A1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A37CB7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A37CB7"/>
    <w:rPr>
      <w:lang w:val="ru-RU" w:eastAsia="ru-RU" w:bidi="ar-SA"/>
    </w:rPr>
  </w:style>
  <w:style w:type="paragraph" w:customStyle="1" w:styleId="ConsNormal">
    <w:name w:val="ConsNormal"/>
    <w:rsid w:val="00A37C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2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6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C6"/>
  </w:style>
  <w:style w:type="paragraph" w:styleId="a6">
    <w:name w:val="footer"/>
    <w:basedOn w:val="a"/>
    <w:link w:val="a7"/>
    <w:rsid w:val="00DB6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6CC6"/>
  </w:style>
  <w:style w:type="paragraph" w:styleId="a8">
    <w:name w:val="Balloon Text"/>
    <w:basedOn w:val="a"/>
    <w:link w:val="a9"/>
    <w:rsid w:val="00810F9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10F94"/>
    <w:rPr>
      <w:rFonts w:ascii="Tahoma" w:hAnsi="Tahoma" w:cs="Tahoma"/>
      <w:sz w:val="16"/>
      <w:szCs w:val="16"/>
    </w:rPr>
  </w:style>
  <w:style w:type="paragraph" w:styleId="aa">
    <w:name w:val="No Spacing"/>
    <w:basedOn w:val="a"/>
    <w:qFormat/>
    <w:rsid w:val="00BC7D78"/>
    <w:rPr>
      <w:rFonts w:ascii="Calibri" w:hAnsi="Calibri"/>
      <w:sz w:val="24"/>
      <w:szCs w:val="32"/>
      <w:lang w:val="en-US" w:eastAsia="en-US" w:bidi="en-US"/>
    </w:rPr>
  </w:style>
  <w:style w:type="character" w:styleId="ab">
    <w:name w:val="page number"/>
    <w:basedOn w:val="a0"/>
    <w:rsid w:val="00E2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A37CB7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A37CB7"/>
    <w:rPr>
      <w:lang w:val="ru-RU" w:eastAsia="ru-RU" w:bidi="ar-SA"/>
    </w:rPr>
  </w:style>
  <w:style w:type="paragraph" w:customStyle="1" w:styleId="ConsNormal">
    <w:name w:val="ConsNormal"/>
    <w:rsid w:val="00A37C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2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6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C6"/>
  </w:style>
  <w:style w:type="paragraph" w:styleId="a6">
    <w:name w:val="footer"/>
    <w:basedOn w:val="a"/>
    <w:link w:val="a7"/>
    <w:rsid w:val="00DB6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6CC6"/>
  </w:style>
  <w:style w:type="paragraph" w:styleId="a8">
    <w:name w:val="Balloon Text"/>
    <w:basedOn w:val="a"/>
    <w:link w:val="a9"/>
    <w:rsid w:val="00810F9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10F94"/>
    <w:rPr>
      <w:rFonts w:ascii="Tahoma" w:hAnsi="Tahoma" w:cs="Tahoma"/>
      <w:sz w:val="16"/>
      <w:szCs w:val="16"/>
    </w:rPr>
  </w:style>
  <w:style w:type="paragraph" w:styleId="aa">
    <w:name w:val="No Spacing"/>
    <w:basedOn w:val="a"/>
    <w:qFormat/>
    <w:rsid w:val="00BC7D78"/>
    <w:rPr>
      <w:rFonts w:ascii="Calibri" w:hAnsi="Calibri"/>
      <w:sz w:val="24"/>
      <w:szCs w:val="32"/>
      <w:lang w:val="en-US" w:eastAsia="en-US" w:bidi="en-US"/>
    </w:rPr>
  </w:style>
  <w:style w:type="character" w:styleId="ab">
    <w:name w:val="page number"/>
    <w:basedOn w:val="a0"/>
    <w:rsid w:val="00E2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2913-47F8-4366-8DCE-7DCD77B3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Архив</dc:creator>
  <cp:lastModifiedBy>Sazhina</cp:lastModifiedBy>
  <cp:revision>4</cp:revision>
  <cp:lastPrinted>2018-12-14T10:56:00Z</cp:lastPrinted>
  <dcterms:created xsi:type="dcterms:W3CDTF">2018-12-14T10:36:00Z</dcterms:created>
  <dcterms:modified xsi:type="dcterms:W3CDTF">2018-12-14T10:56:00Z</dcterms:modified>
</cp:coreProperties>
</file>