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FF" w:rsidRPr="009C61DA" w:rsidRDefault="00831BB4">
      <w:pPr>
        <w:tabs>
          <w:tab w:val="left" w:pos="992"/>
        </w:tabs>
        <w:spacing w:before="120" w:after="120" w:line="360" w:lineRule="auto"/>
        <w:jc w:val="center"/>
        <w:outlineLvl w:val="0"/>
        <w:rPr>
          <w:rFonts w:ascii="Times New Roman" w:hAnsi="Times New Roman" w:cs="Times New Roman"/>
        </w:rPr>
      </w:pPr>
      <w:r w:rsidRPr="009C61DA">
        <w:rPr>
          <w:rFonts w:ascii="Times New Roman" w:eastAsia="Times New Roman" w:hAnsi="Times New Roman" w:cs="Times New Roman"/>
          <w:b/>
          <w:bCs/>
          <w:sz w:val="24"/>
          <w:szCs w:val="24"/>
          <w:lang w:val="en-US" w:eastAsia="ru-RU"/>
        </w:rPr>
        <w:t>I</w:t>
      </w:r>
      <w:r w:rsidRPr="009C61DA">
        <w:rPr>
          <w:rFonts w:ascii="Times New Roman" w:eastAsia="Times New Roman" w:hAnsi="Times New Roman" w:cs="Times New Roman"/>
          <w:b/>
          <w:bCs/>
          <w:sz w:val="24"/>
          <w:szCs w:val="24"/>
          <w:lang w:eastAsia="ru-RU"/>
        </w:rPr>
        <w:t xml:space="preserve">. </w:t>
      </w:r>
      <w:r w:rsidRPr="009C61DA">
        <w:rPr>
          <w:rFonts w:ascii="Times New Roman" w:eastAsia="Times New Roman" w:hAnsi="Times New Roman" w:cs="Times New Roman"/>
          <w:b/>
          <w:bCs/>
          <w:iCs/>
          <w:smallCaps/>
          <w:sz w:val="24"/>
          <w:szCs w:val="24"/>
          <w:lang w:eastAsia="ru-RU"/>
        </w:rPr>
        <w:t>ИНФОРМАЦИОННАЯ КАРТА ЗАКУПКИ</w:t>
      </w:r>
    </w:p>
    <w:tbl>
      <w:tblPr>
        <w:tblW w:w="10466" w:type="dxa"/>
        <w:tblInd w:w="-175" w:type="dxa"/>
        <w:tblLayout w:type="fixed"/>
        <w:tblLook w:val="0020" w:firstRow="1" w:lastRow="0" w:firstColumn="0" w:lastColumn="0" w:noHBand="0" w:noVBand="0"/>
      </w:tblPr>
      <w:tblGrid>
        <w:gridCol w:w="415"/>
        <w:gridCol w:w="2695"/>
        <w:gridCol w:w="7356"/>
      </w:tblGrid>
      <w:tr w:rsidR="002652FF" w:rsidRPr="009C61DA">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E1266F" w:rsidRDefault="00151124" w:rsidP="00151124">
            <w:pPr>
              <w:keepNext/>
              <w:keepLines/>
              <w:widowControl w:val="0"/>
              <w:suppressLineNumbers/>
              <w:spacing w:after="0" w:line="240" w:lineRule="auto"/>
              <w:rPr>
                <w:rFonts w:ascii="Times New Roman" w:eastAsia="Times New Roman" w:hAnsi="Times New Roman" w:cs="Times New Roman"/>
                <w:sz w:val="24"/>
                <w:szCs w:val="24"/>
                <w:lang w:eastAsia="zh-CN"/>
              </w:rPr>
            </w:pPr>
            <w:r w:rsidRPr="00151124">
              <w:rPr>
                <w:rFonts w:ascii="Times New Roman" w:hAnsi="Times New Roman" w:cs="Times New Roman"/>
                <w:color w:val="000000"/>
                <w:sz w:val="26"/>
                <w:szCs w:val="26"/>
                <w:shd w:val="clear" w:color="auto" w:fill="FFFFFF"/>
              </w:rPr>
              <w:t>2439106002685910601001006500</w:t>
            </w:r>
            <w:r>
              <w:rPr>
                <w:rFonts w:ascii="Times New Roman" w:hAnsi="Times New Roman" w:cs="Times New Roman"/>
                <w:color w:val="000000"/>
                <w:sz w:val="26"/>
                <w:szCs w:val="26"/>
                <w:shd w:val="clear" w:color="auto" w:fill="FFFFFF"/>
              </w:rPr>
              <w:t>1</w:t>
            </w:r>
            <w:r w:rsidRPr="00151124">
              <w:rPr>
                <w:rFonts w:ascii="Times New Roman" w:hAnsi="Times New Roman" w:cs="Times New Roman"/>
                <w:color w:val="000000"/>
                <w:sz w:val="26"/>
                <w:szCs w:val="26"/>
                <w:shd w:val="clear" w:color="auto" w:fill="FFFFFF"/>
              </w:rPr>
              <w:t>4120243</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Администрация города Армянска</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Республики Крым</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почты: arm.adm.zakup@yandex.ru</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Телефон 0-36567-</w:t>
            </w:r>
            <w:r w:rsidR="00E1266F">
              <w:rPr>
                <w:rFonts w:ascii="Times New Roman" w:eastAsia="Times New Roman" w:hAnsi="Times New Roman" w:cs="Times New Roman"/>
                <w:sz w:val="24"/>
                <w:szCs w:val="24"/>
                <w:lang w:eastAsia="ru-RU"/>
              </w:rPr>
              <w:t>20673</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ОГРН 1149102100542</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ИНН 9106002685</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Контрактная  службы</w:t>
            </w:r>
            <w:proofErr w:type="gramEnd"/>
            <w:r w:rsidRPr="009C61DA">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9C61DA">
              <w:rPr>
                <w:rFonts w:ascii="Times New Roman" w:eastAsia="Times New Roman" w:hAnsi="Times New Roman" w:cs="Times New Roman"/>
                <w:bCs/>
                <w:sz w:val="24"/>
                <w:szCs w:val="24"/>
                <w:lang w:eastAsia="ru-RU"/>
              </w:rPr>
              <w:t xml:space="preserve"> </w:t>
            </w:r>
            <w:r w:rsidR="00E1266F">
              <w:rPr>
                <w:rFonts w:ascii="Times New Roman" w:eastAsia="Times New Roman" w:hAnsi="Times New Roman" w:cs="Times New Roman"/>
                <w:bCs/>
                <w:sz w:val="24"/>
                <w:szCs w:val="24"/>
                <w:lang w:eastAsia="ru-RU"/>
              </w:rPr>
              <w:t>54</w:t>
            </w:r>
            <w:r w:rsidRPr="009C61DA">
              <w:rPr>
                <w:rFonts w:ascii="Times New Roman" w:eastAsia="Times New Roman" w:hAnsi="Times New Roman" w:cs="Times New Roman"/>
                <w:bCs/>
                <w:sz w:val="24"/>
                <w:szCs w:val="24"/>
                <w:lang w:eastAsia="ru-RU"/>
              </w:rPr>
              <w:t xml:space="preserve"> от </w:t>
            </w:r>
            <w:r w:rsidR="00E1266F">
              <w:rPr>
                <w:rFonts w:ascii="Times New Roman" w:eastAsia="Times New Roman" w:hAnsi="Times New Roman" w:cs="Times New Roman"/>
                <w:bCs/>
                <w:sz w:val="24"/>
                <w:szCs w:val="24"/>
                <w:lang w:eastAsia="ru-RU"/>
              </w:rPr>
              <w:t>27</w:t>
            </w:r>
            <w:r w:rsidRPr="009C61DA">
              <w:rPr>
                <w:rFonts w:ascii="Times New Roman" w:eastAsia="Times New Roman" w:hAnsi="Times New Roman" w:cs="Times New Roman"/>
                <w:bCs/>
                <w:sz w:val="24"/>
                <w:szCs w:val="24"/>
                <w:lang w:eastAsia="ru-RU"/>
              </w:rPr>
              <w:t>.</w:t>
            </w:r>
            <w:r w:rsidR="00E1266F">
              <w:rPr>
                <w:rFonts w:ascii="Times New Roman" w:eastAsia="Times New Roman" w:hAnsi="Times New Roman" w:cs="Times New Roman"/>
                <w:bCs/>
                <w:sz w:val="24"/>
                <w:szCs w:val="24"/>
                <w:lang w:eastAsia="ru-RU"/>
              </w:rPr>
              <w:t>01</w:t>
            </w:r>
            <w:r w:rsidRPr="009C61DA">
              <w:rPr>
                <w:rFonts w:ascii="Times New Roman" w:eastAsia="Times New Roman" w:hAnsi="Times New Roman" w:cs="Times New Roman"/>
                <w:bCs/>
                <w:sz w:val="24"/>
                <w:szCs w:val="24"/>
                <w:lang w:eastAsia="ru-RU"/>
              </w:rPr>
              <w:t>.20</w:t>
            </w:r>
            <w:r w:rsidR="00E1266F">
              <w:rPr>
                <w:rFonts w:ascii="Times New Roman" w:eastAsia="Times New Roman" w:hAnsi="Times New Roman" w:cs="Times New Roman"/>
                <w:bCs/>
                <w:sz w:val="24"/>
                <w:szCs w:val="24"/>
                <w:lang w:eastAsia="ru-RU"/>
              </w:rPr>
              <w:t>23</w:t>
            </w:r>
            <w:r w:rsidRPr="009C61DA">
              <w:rPr>
                <w:rFonts w:ascii="Times New Roman" w:eastAsia="Times New Roman" w:hAnsi="Times New Roman" w:cs="Times New Roman"/>
                <w:bCs/>
                <w:sz w:val="24"/>
                <w:szCs w:val="24"/>
                <w:lang w:eastAsia="ru-RU"/>
              </w:rPr>
              <w:t xml:space="preserve"> </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Место нахождения: 296012, Республики Крым, </w:t>
            </w:r>
            <w:proofErr w:type="spellStart"/>
            <w:r w:rsidRPr="009C61DA">
              <w:rPr>
                <w:rFonts w:ascii="Times New Roman" w:eastAsia="Times New Roman" w:hAnsi="Times New Roman" w:cs="Times New Roman"/>
                <w:bCs/>
                <w:sz w:val="24"/>
                <w:szCs w:val="24"/>
                <w:lang w:eastAsia="ru-RU"/>
              </w:rPr>
              <w:t>г.Армянск</w:t>
            </w:r>
            <w:proofErr w:type="spellEnd"/>
            <w:r w:rsidRPr="009C61DA">
              <w:rPr>
                <w:rFonts w:ascii="Times New Roman" w:eastAsia="Times New Roman" w:hAnsi="Times New Roman" w:cs="Times New Roman"/>
                <w:bCs/>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Руководитель </w:t>
            </w:r>
            <w:r w:rsidR="003721AE">
              <w:rPr>
                <w:rFonts w:ascii="Times New Roman" w:eastAsia="Times New Roman" w:hAnsi="Times New Roman" w:cs="Times New Roman"/>
                <w:bCs/>
                <w:sz w:val="24"/>
                <w:szCs w:val="24"/>
                <w:lang w:eastAsia="ru-RU"/>
              </w:rPr>
              <w:t>Слепченко Наталия Геннадьевна</w:t>
            </w:r>
            <w:r w:rsidRPr="009C61DA">
              <w:rPr>
                <w:rFonts w:ascii="Times New Roman" w:eastAsia="Times New Roman" w:hAnsi="Times New Roman" w:cs="Times New Roman"/>
                <w:bCs/>
                <w:sz w:val="24"/>
                <w:szCs w:val="24"/>
                <w:lang w:eastAsia="ru-RU"/>
              </w:rPr>
              <w:t>, тел.0-36567-</w:t>
            </w:r>
            <w:r w:rsidR="007129BC">
              <w:rPr>
                <w:rFonts w:ascii="Times New Roman" w:eastAsia="Times New Roman" w:hAnsi="Times New Roman" w:cs="Times New Roman"/>
                <w:bCs/>
                <w:sz w:val="24"/>
                <w:szCs w:val="24"/>
                <w:lang w:eastAsia="ru-RU"/>
              </w:rPr>
              <w:t>20673</w:t>
            </w:r>
          </w:p>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 xml:space="preserve">Адрес электронной почты: </w:t>
            </w:r>
            <w:hyperlink r:id="rId8" w:history="1">
              <w:r w:rsidR="007129BC" w:rsidRPr="004E7858">
                <w:rPr>
                  <w:rStyle w:val="af3"/>
                  <w:rFonts w:ascii="Times New Roman" w:eastAsia="Times New Roman" w:hAnsi="Times New Roman" w:cs="Times New Roman"/>
                  <w:bCs/>
                  <w:sz w:val="24"/>
                  <w:szCs w:val="24"/>
                  <w:lang w:eastAsia="ru-RU"/>
                </w:rPr>
                <w:t>arm.adm.zakup@yandex.ru</w:t>
              </w:r>
            </w:hyperlink>
          </w:p>
        </w:tc>
      </w:tr>
      <w:tr w:rsidR="002652FF" w:rsidRPr="009C61DA">
        <w:trPr>
          <w:trHeight w:val="1380"/>
        </w:trPr>
        <w:tc>
          <w:tcPr>
            <w:tcW w:w="415" w:type="dxa"/>
            <w:tcBorders>
              <w:top w:val="single" w:sz="4" w:space="0" w:color="000000"/>
              <w:left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9C61DA"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http://armgov.ru/</w:t>
            </w: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7129BC" w:rsidRDefault="00151124" w:rsidP="00151124">
            <w:pPr>
              <w:keepNext/>
              <w:keepLines/>
              <w:widowControl w:val="0"/>
              <w:suppressLineNumbers/>
              <w:spacing w:after="0" w:line="240" w:lineRule="auto"/>
              <w:rPr>
                <w:rFonts w:ascii="Times New Roman" w:eastAsia="Times New Roman" w:hAnsi="Times New Roman" w:cs="Times New Roman"/>
                <w:b/>
                <w:sz w:val="28"/>
                <w:szCs w:val="28"/>
                <w:lang w:eastAsia="ru-RU"/>
              </w:rPr>
            </w:pPr>
            <w:r w:rsidRPr="005458DD">
              <w:rPr>
                <w:rFonts w:ascii="Times New Roman" w:hAnsi="Times New Roman"/>
                <w:szCs w:val="24"/>
              </w:rPr>
              <w:t>выполн</w:t>
            </w:r>
            <w:r>
              <w:rPr>
                <w:rFonts w:ascii="Times New Roman" w:hAnsi="Times New Roman"/>
                <w:szCs w:val="24"/>
              </w:rPr>
              <w:t>ение</w:t>
            </w:r>
            <w:r w:rsidRPr="005458DD">
              <w:rPr>
                <w:rFonts w:ascii="Times New Roman" w:hAnsi="Times New Roman"/>
                <w:szCs w:val="24"/>
              </w:rPr>
              <w:t xml:space="preserve"> </w:t>
            </w:r>
            <w:r>
              <w:rPr>
                <w:rFonts w:ascii="Times New Roman" w:hAnsi="Times New Roman"/>
                <w:szCs w:val="24"/>
              </w:rPr>
              <w:t xml:space="preserve">строительно-монтажных </w:t>
            </w:r>
            <w:r w:rsidRPr="005458DD">
              <w:rPr>
                <w:rFonts w:ascii="Times New Roman" w:hAnsi="Times New Roman"/>
                <w:color w:val="000000"/>
                <w:szCs w:val="24"/>
              </w:rPr>
              <w:t>р</w:t>
            </w:r>
            <w:r w:rsidRPr="005458DD">
              <w:rPr>
                <w:rFonts w:ascii="Times New Roman" w:hAnsi="Times New Roman"/>
                <w:szCs w:val="24"/>
              </w:rPr>
              <w:t xml:space="preserve">абот по </w:t>
            </w:r>
            <w:r w:rsidRPr="005458DD">
              <w:rPr>
                <w:rFonts w:ascii="Times New Roman" w:hAnsi="Times New Roman"/>
                <w:color w:val="000000"/>
                <w:szCs w:val="24"/>
              </w:rPr>
              <w:t>объект</w:t>
            </w:r>
            <w:r>
              <w:rPr>
                <w:rFonts w:ascii="Times New Roman" w:hAnsi="Times New Roman"/>
                <w:color w:val="000000"/>
                <w:szCs w:val="24"/>
              </w:rPr>
              <w:t>у</w:t>
            </w:r>
            <w:r w:rsidRPr="005458DD">
              <w:rPr>
                <w:rFonts w:ascii="Times New Roman" w:hAnsi="Times New Roman"/>
                <w:color w:val="000000"/>
                <w:szCs w:val="24"/>
              </w:rPr>
              <w:t>:</w:t>
            </w:r>
            <w:r w:rsidRPr="005458DD">
              <w:rPr>
                <w:rFonts w:ascii="Times New Roman" w:hAnsi="Times New Roman"/>
                <w:szCs w:val="24"/>
              </w:rPr>
              <w:t xml:space="preserve"> </w:t>
            </w:r>
            <w:r w:rsidRPr="005458DD">
              <w:rPr>
                <w:rFonts w:ascii="Times New Roman" w:hAnsi="Times New Roman"/>
                <w:b/>
                <w:szCs w:val="24"/>
              </w:rPr>
              <w:t>“</w:t>
            </w:r>
            <w:r w:rsidRPr="005458DD">
              <w:rPr>
                <w:b/>
              </w:rPr>
              <w:t xml:space="preserve"> </w:t>
            </w:r>
            <w:r w:rsidRPr="00A95161">
              <w:rPr>
                <w:rFonts w:ascii="Times New Roman" w:hAnsi="Times New Roman"/>
                <w:b/>
                <w:szCs w:val="24"/>
              </w:rPr>
              <w:t>Капитальный ремонт зданий и плоскостных сооружений стадиона «Юность», расположенного по адресу: Республика Крым, г. Армянск, ул. Просвещения, д. 2</w:t>
            </w:r>
            <w:r w:rsidRPr="005458DD">
              <w:rPr>
                <w:b/>
              </w:rPr>
              <w:t>”</w:t>
            </w:r>
          </w:p>
        </w:tc>
      </w:tr>
      <w:tr w:rsidR="002652FF" w:rsidRPr="009C61DA">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разделе </w:t>
            </w:r>
            <w:r w:rsidRPr="009C61DA">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9C61DA">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296012, Республика Крым, г. Армянск</w:t>
            </w:r>
          </w:p>
          <w:p w:rsidR="002652FF" w:rsidRPr="009C61DA"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C61DA">
        <w:tc>
          <w:tcPr>
            <w:tcW w:w="41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Срок начала выполнения работ</w:t>
            </w:r>
            <w:r w:rsidR="00566BD6" w:rsidRPr="009C61DA">
              <w:rPr>
                <w:rFonts w:ascii="Times New Roman" w:eastAsia="Droid Sans Fallback" w:hAnsi="Times New Roman" w:cs="Times New Roman"/>
                <w:sz w:val="24"/>
                <w:szCs w:val="24"/>
                <w:lang w:eastAsia="zh-CN" w:bidi="hi-IN"/>
              </w:rPr>
              <w:t xml:space="preserve"> </w:t>
            </w:r>
            <w:r w:rsidRPr="009C61DA">
              <w:rPr>
                <w:rFonts w:ascii="Times New Roman" w:eastAsia="Droid Sans Fallback" w:hAnsi="Times New Roman" w:cs="Times New Roman"/>
                <w:sz w:val="24"/>
                <w:szCs w:val="24"/>
                <w:lang w:eastAsia="zh-CN" w:bidi="hi-IN"/>
              </w:rPr>
              <w:t xml:space="preserve">с момента заключения контракта.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 xml:space="preserve">Срок завершения работ на объекте: до </w:t>
            </w:r>
            <w:r w:rsidR="00151124">
              <w:rPr>
                <w:rFonts w:ascii="Times New Roman" w:eastAsia="Droid Sans Fallback" w:hAnsi="Times New Roman" w:cs="Times New Roman"/>
                <w:sz w:val="24"/>
                <w:szCs w:val="24"/>
                <w:lang w:eastAsia="zh-CN" w:bidi="hi-IN"/>
              </w:rPr>
              <w:t>31</w:t>
            </w:r>
            <w:r w:rsidRPr="009C61DA">
              <w:rPr>
                <w:rFonts w:ascii="Times New Roman" w:eastAsia="Droid Sans Fallback" w:hAnsi="Times New Roman" w:cs="Times New Roman"/>
                <w:sz w:val="24"/>
                <w:szCs w:val="24"/>
                <w:lang w:eastAsia="zh-CN" w:bidi="hi-IN"/>
              </w:rPr>
              <w:t xml:space="preserve"> </w:t>
            </w:r>
            <w:r w:rsidR="00151124">
              <w:rPr>
                <w:rFonts w:ascii="Times New Roman" w:eastAsia="Droid Sans Fallback" w:hAnsi="Times New Roman" w:cs="Times New Roman"/>
                <w:sz w:val="24"/>
                <w:szCs w:val="24"/>
                <w:lang w:eastAsia="zh-CN" w:bidi="hi-IN"/>
              </w:rPr>
              <w:t>августа</w:t>
            </w:r>
            <w:r w:rsidRPr="009C61DA">
              <w:rPr>
                <w:rFonts w:ascii="Times New Roman" w:eastAsia="Droid Sans Fallback" w:hAnsi="Times New Roman" w:cs="Times New Roman"/>
                <w:sz w:val="24"/>
                <w:szCs w:val="24"/>
                <w:lang w:eastAsia="zh-CN" w:bidi="hi-IN"/>
              </w:rPr>
              <w:t xml:space="preserve"> 202</w:t>
            </w:r>
            <w:r w:rsidR="00151124">
              <w:rPr>
                <w:rFonts w:ascii="Times New Roman" w:eastAsia="Droid Sans Fallback" w:hAnsi="Times New Roman" w:cs="Times New Roman"/>
                <w:sz w:val="24"/>
                <w:szCs w:val="24"/>
                <w:lang w:eastAsia="zh-CN" w:bidi="hi-IN"/>
              </w:rPr>
              <w:t>5</w:t>
            </w:r>
            <w:r w:rsidRPr="009C61DA">
              <w:rPr>
                <w:rFonts w:ascii="Times New Roman" w:eastAsia="Droid Sans Fallback" w:hAnsi="Times New Roman" w:cs="Times New Roman"/>
                <w:sz w:val="24"/>
                <w:szCs w:val="24"/>
                <w:lang w:eastAsia="zh-CN" w:bidi="hi-IN"/>
              </w:rPr>
              <w:t xml:space="preserve"> года.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151124">
            <w:pPr>
              <w:widowControl w:val="0"/>
              <w:shd w:val="clear" w:color="auto" w:fill="FFFFFF"/>
              <w:spacing w:after="0" w:line="240" w:lineRule="auto"/>
              <w:ind w:firstLine="34"/>
              <w:jc w:val="both"/>
              <w:rPr>
                <w:rFonts w:ascii="Times New Roman" w:hAnsi="Times New Roman" w:cs="Times New Roman"/>
                <w:b/>
              </w:rPr>
            </w:pPr>
            <w:r w:rsidRPr="00151124">
              <w:rPr>
                <w:rFonts w:ascii="Times New Roman" w:eastAsia="Times New Roman" w:hAnsi="Times New Roman" w:cs="Times New Roman"/>
                <w:b/>
                <w:sz w:val="24"/>
                <w:szCs w:val="24"/>
                <w:lang w:eastAsia="ru-RU"/>
              </w:rPr>
              <w:t>152 952 080,00 руб. (сто пятьдесят два миллиона девятьсот пятьдесят две тысячи восемьдесят рублей 00 копеек)</w:t>
            </w: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hAnsi="Times New Roman" w:cs="Times New Roman"/>
              </w:rPr>
            </w:pPr>
            <w:r w:rsidRPr="009C61DA">
              <w:rPr>
                <w:rFonts w:ascii="Times New Roman" w:hAnsi="Times New Roman" w:cs="Times New Roman"/>
                <w:b/>
                <w:bCs/>
                <w:sz w:val="24"/>
                <w:szCs w:val="24"/>
              </w:rPr>
              <w:t>Раздел</w:t>
            </w:r>
            <w:r w:rsidRPr="009C61DA">
              <w:rPr>
                <w:rFonts w:ascii="Times New Roman" w:hAnsi="Times New Roman" w:cs="Times New Roman"/>
              </w:rPr>
              <w:t xml:space="preserve"> </w:t>
            </w:r>
            <w:r w:rsidRPr="009C61DA">
              <w:rPr>
                <w:rFonts w:ascii="Times New Roman" w:hAnsi="Times New Roman" w:cs="Times New Roman"/>
                <w:b/>
                <w:bCs/>
                <w:sz w:val="24"/>
                <w:szCs w:val="24"/>
                <w:lang w:val="en-US"/>
              </w:rPr>
              <w:t>III</w:t>
            </w:r>
            <w:r w:rsidRPr="009C61DA">
              <w:rPr>
                <w:rFonts w:ascii="Times New Roman" w:hAnsi="Times New Roman" w:cs="Times New Roman"/>
                <w:b/>
                <w:bCs/>
                <w:sz w:val="24"/>
                <w:szCs w:val="24"/>
              </w:rPr>
              <w:t>. ОБОСНОВАНИЕ НАЧАЛЬНОЙ (МАКСИМАЛЬНОЙ) ЦЕНЫ КОНТРАКТА</w:t>
            </w:r>
          </w:p>
        </w:tc>
      </w:tr>
      <w:tr w:rsidR="002652FF" w:rsidRPr="009C61DA">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460F34" w:rsidP="00151124">
            <w:pPr>
              <w:widowControl w:val="0"/>
              <w:spacing w:after="0" w:line="240" w:lineRule="auto"/>
              <w:jc w:val="both"/>
              <w:rPr>
                <w:rFonts w:ascii="Times New Roman" w:eastAsia="Times New Roman" w:hAnsi="Times New Roman" w:cs="Times New Roman"/>
                <w:sz w:val="24"/>
                <w:szCs w:val="24"/>
                <w:lang w:eastAsia="ru-RU"/>
              </w:rPr>
            </w:pPr>
            <w:r w:rsidRPr="00403355">
              <w:rPr>
                <w:rFonts w:ascii="Times New Roman" w:hAnsi="Times New Roman" w:cs="Times New Roman"/>
                <w:color w:val="000000"/>
                <w:sz w:val="24"/>
                <w:szCs w:val="24"/>
                <w:shd w:val="clear" w:color="auto" w:fill="FFFFFF"/>
              </w:rPr>
              <w:t xml:space="preserve">Расчёт </w:t>
            </w:r>
            <w:r w:rsidRPr="00403355">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403355">
              <w:rPr>
                <w:rFonts w:ascii="Times New Roman" w:hAnsi="Times New Roman" w:cs="Times New Roman"/>
                <w:sz w:val="24"/>
                <w:szCs w:val="24"/>
              </w:rPr>
              <w:t>Поставщика</w:t>
            </w:r>
            <w:r w:rsidRPr="00403355">
              <w:rPr>
                <w:rFonts w:ascii="Times New Roman" w:hAnsi="Times New Roman" w:cs="Times New Roman"/>
                <w:kern w:val="2"/>
                <w:sz w:val="24"/>
                <w:szCs w:val="24"/>
              </w:rPr>
              <w:t xml:space="preserve">, </w:t>
            </w:r>
            <w:r w:rsidR="00015A0B" w:rsidRPr="00403355">
              <w:rPr>
                <w:rFonts w:ascii="Times New Roman" w:hAnsi="Times New Roman" w:cs="Times New Roman"/>
                <w:kern w:val="2"/>
                <w:sz w:val="24"/>
                <w:szCs w:val="24"/>
              </w:rPr>
              <w:t>согласно проекта контракта.</w:t>
            </w:r>
          </w:p>
        </w:tc>
      </w:tr>
      <w:tr w:rsidR="002652FF" w:rsidRPr="009C61DA">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Аванс не предусмотрен</w:t>
            </w:r>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0460A0" w:rsidRDefault="00831BB4" w:rsidP="00151124">
            <w:pPr>
              <w:keepNext/>
              <w:widowControl w:val="0"/>
              <w:spacing w:after="0" w:line="240" w:lineRule="auto"/>
              <w:ind w:firstLine="34"/>
              <w:jc w:val="both"/>
              <w:rPr>
                <w:rFonts w:ascii="Times New Roman" w:eastAsia="Times New Roman" w:hAnsi="Times New Roman" w:cs="Times New Roman"/>
                <w:sz w:val="24"/>
                <w:szCs w:val="24"/>
                <w:lang w:eastAsia="ru-RU"/>
              </w:rPr>
            </w:pPr>
            <w:r w:rsidRPr="000460A0">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 (в соответствии с</w:t>
            </w:r>
            <w:r w:rsidR="00151124">
              <w:rPr>
                <w:rFonts w:ascii="Times New Roman" w:eastAsia="Times New Roman" w:hAnsi="Times New Roman" w:cs="Times New Roman"/>
                <w:sz w:val="24"/>
                <w:szCs w:val="24"/>
                <w:lang w:eastAsia="ru-RU"/>
              </w:rPr>
              <w:t xml:space="preserve"> </w:t>
            </w:r>
            <w:r w:rsidR="00151124" w:rsidRPr="00151124">
              <w:rPr>
                <w:rFonts w:ascii="Times New Roman" w:eastAsia="Times New Roman" w:hAnsi="Times New Roman" w:cs="Times New Roman"/>
                <w:sz w:val="24"/>
                <w:szCs w:val="24"/>
                <w:lang w:eastAsia="ru-RU"/>
              </w:rPr>
              <w:t>Соглашением №21-03/2024-43 от 21.03.2024 о предоставлении субсидии из бюджета Республики Крым бюджету муниципального образования городской округ Армянск Республики Крым на капитальный ремонт  объектов муниципальной собственности</w:t>
            </w:r>
            <w:r w:rsidR="007129BC" w:rsidRPr="000460A0">
              <w:rPr>
                <w:rFonts w:ascii="Times New Roman" w:eastAsia="Times New Roman" w:hAnsi="Times New Roman" w:cs="Times New Roman"/>
                <w:sz w:val="24"/>
                <w:szCs w:val="24"/>
                <w:lang w:eastAsia="ru-RU"/>
              </w:rPr>
              <w:t>)</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Российский рубль</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применяется</w:t>
            </w:r>
            <w:bookmarkStart w:id="3" w:name="OLE_LINK2"/>
            <w:bookmarkStart w:id="4" w:name="OLE_LINK1"/>
            <w:bookmarkEnd w:id="3"/>
            <w:bookmarkEnd w:id="4"/>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На бумажном носителе.</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г. </w:t>
            </w:r>
            <w:proofErr w:type="gramStart"/>
            <w:r w:rsidRPr="009C61DA">
              <w:rPr>
                <w:rFonts w:ascii="Times New Roman" w:hAnsi="Times New Roman" w:cs="Times New Roman"/>
                <w:sz w:val="24"/>
                <w:szCs w:val="24"/>
              </w:rPr>
              <w:t>Армянск,  ул.</w:t>
            </w:r>
            <w:proofErr w:type="gramEnd"/>
            <w:r w:rsidRPr="009C61DA">
              <w:rPr>
                <w:rFonts w:ascii="Times New Roman" w:hAnsi="Times New Roman" w:cs="Times New Roman"/>
                <w:sz w:val="24"/>
                <w:szCs w:val="24"/>
              </w:rPr>
              <w:t xml:space="preserve"> Симферопольская, 7, </w:t>
            </w:r>
            <w:proofErr w:type="spellStart"/>
            <w:r w:rsidRPr="009C61DA">
              <w:rPr>
                <w:rFonts w:ascii="Times New Roman" w:hAnsi="Times New Roman" w:cs="Times New Roman"/>
                <w:sz w:val="24"/>
                <w:szCs w:val="24"/>
              </w:rPr>
              <w:t>каб</w:t>
            </w:r>
            <w:proofErr w:type="spellEnd"/>
            <w:r w:rsidRPr="009C61DA">
              <w:rPr>
                <w:rFonts w:ascii="Times New Roman" w:hAnsi="Times New Roman" w:cs="Times New Roman"/>
                <w:sz w:val="24"/>
                <w:szCs w:val="24"/>
              </w:rPr>
              <w:t>. 18,</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с </w:t>
            </w:r>
            <w:r w:rsidR="002D462C">
              <w:rPr>
                <w:rFonts w:ascii="Times New Roman" w:hAnsi="Times New Roman" w:cs="Times New Roman"/>
                <w:sz w:val="24"/>
                <w:szCs w:val="24"/>
              </w:rPr>
              <w:t>0</w:t>
            </w:r>
            <w:r w:rsidR="00177F71">
              <w:rPr>
                <w:rFonts w:ascii="Times New Roman" w:hAnsi="Times New Roman" w:cs="Times New Roman"/>
                <w:sz w:val="24"/>
                <w:szCs w:val="24"/>
              </w:rPr>
              <w:t>8</w:t>
            </w:r>
            <w:r w:rsidR="009C61DA" w:rsidRPr="009C61DA">
              <w:rPr>
                <w:rFonts w:ascii="Times New Roman" w:hAnsi="Times New Roman" w:cs="Times New Roman"/>
                <w:sz w:val="24"/>
                <w:szCs w:val="24"/>
              </w:rPr>
              <w:t xml:space="preserve"> часов 00 </w:t>
            </w:r>
            <w:proofErr w:type="gramStart"/>
            <w:r w:rsidR="009C61DA" w:rsidRPr="009C61DA">
              <w:rPr>
                <w:rFonts w:ascii="Times New Roman" w:hAnsi="Times New Roman" w:cs="Times New Roman"/>
                <w:sz w:val="24"/>
                <w:szCs w:val="24"/>
              </w:rPr>
              <w:t xml:space="preserve">минут  </w:t>
            </w:r>
            <w:r w:rsidR="00151124">
              <w:rPr>
                <w:rFonts w:ascii="Times New Roman" w:hAnsi="Times New Roman" w:cs="Times New Roman"/>
                <w:sz w:val="24"/>
                <w:szCs w:val="24"/>
              </w:rPr>
              <w:t>1</w:t>
            </w:r>
            <w:r w:rsidR="00386007">
              <w:rPr>
                <w:rFonts w:ascii="Times New Roman" w:hAnsi="Times New Roman" w:cs="Times New Roman"/>
                <w:sz w:val="24"/>
                <w:szCs w:val="24"/>
              </w:rPr>
              <w:t>8</w:t>
            </w:r>
            <w:proofErr w:type="gramEnd"/>
            <w:r w:rsidRPr="009C61DA">
              <w:rPr>
                <w:rFonts w:ascii="Times New Roman" w:hAnsi="Times New Roman" w:cs="Times New Roman"/>
                <w:sz w:val="24"/>
                <w:szCs w:val="24"/>
              </w:rPr>
              <w:t xml:space="preserve"> </w:t>
            </w:r>
            <w:r w:rsidR="00151124">
              <w:rPr>
                <w:rFonts w:ascii="Times New Roman" w:hAnsi="Times New Roman" w:cs="Times New Roman"/>
                <w:sz w:val="24"/>
                <w:szCs w:val="24"/>
              </w:rPr>
              <w:t>июня</w:t>
            </w:r>
            <w:r w:rsidR="002A59C5" w:rsidRPr="009C61DA">
              <w:rPr>
                <w:rFonts w:ascii="Times New Roman" w:hAnsi="Times New Roman" w:cs="Times New Roman"/>
                <w:sz w:val="24"/>
                <w:szCs w:val="24"/>
              </w:rPr>
              <w:t xml:space="preserve"> 202</w:t>
            </w:r>
            <w:r w:rsidR="00151124">
              <w:rPr>
                <w:rFonts w:ascii="Times New Roman" w:hAnsi="Times New Roman" w:cs="Times New Roman"/>
                <w:sz w:val="24"/>
                <w:szCs w:val="24"/>
              </w:rPr>
              <w:t>4</w:t>
            </w:r>
            <w:r w:rsidR="007129BC">
              <w:rPr>
                <w:rFonts w:ascii="Times New Roman" w:hAnsi="Times New Roman" w:cs="Times New Roman"/>
                <w:sz w:val="24"/>
                <w:szCs w:val="24"/>
              </w:rPr>
              <w:t>г</w:t>
            </w:r>
            <w:r w:rsidR="002A59C5" w:rsidRPr="009C61DA">
              <w:rPr>
                <w:rFonts w:ascii="Times New Roman" w:hAnsi="Times New Roman" w:cs="Times New Roman"/>
                <w:sz w:val="24"/>
                <w:szCs w:val="24"/>
              </w:rPr>
              <w:t xml:space="preserve">. до </w:t>
            </w:r>
            <w:r w:rsidR="00177F71">
              <w:rPr>
                <w:rFonts w:ascii="Times New Roman" w:hAnsi="Times New Roman" w:cs="Times New Roman"/>
                <w:sz w:val="24"/>
                <w:szCs w:val="24"/>
              </w:rPr>
              <w:t>17</w:t>
            </w:r>
            <w:r w:rsidR="00E43F3C" w:rsidRPr="009C61DA">
              <w:rPr>
                <w:rFonts w:ascii="Times New Roman" w:hAnsi="Times New Roman" w:cs="Times New Roman"/>
                <w:sz w:val="24"/>
                <w:szCs w:val="24"/>
              </w:rPr>
              <w:t xml:space="preserve"> </w:t>
            </w:r>
            <w:r w:rsidRPr="009C61DA">
              <w:rPr>
                <w:rFonts w:ascii="Times New Roman" w:hAnsi="Times New Roman" w:cs="Times New Roman"/>
                <w:sz w:val="24"/>
                <w:szCs w:val="24"/>
              </w:rPr>
              <w:t>часов 00 минут по московскому времени</w:t>
            </w:r>
            <w:r w:rsidR="002A59C5" w:rsidRPr="009C61DA">
              <w:rPr>
                <w:rFonts w:ascii="Times New Roman" w:hAnsi="Times New Roman" w:cs="Times New Roman"/>
                <w:sz w:val="24"/>
                <w:szCs w:val="24"/>
              </w:rPr>
              <w:t xml:space="preserve"> </w:t>
            </w:r>
            <w:r w:rsidR="007129BC">
              <w:rPr>
                <w:rFonts w:ascii="Times New Roman" w:hAnsi="Times New Roman" w:cs="Times New Roman"/>
                <w:sz w:val="24"/>
                <w:szCs w:val="24"/>
              </w:rPr>
              <w:t xml:space="preserve"> </w:t>
            </w:r>
            <w:r w:rsidR="00386007">
              <w:rPr>
                <w:rFonts w:ascii="Times New Roman" w:hAnsi="Times New Roman" w:cs="Times New Roman"/>
                <w:sz w:val="24"/>
                <w:szCs w:val="24"/>
              </w:rPr>
              <w:t>20</w:t>
            </w:r>
            <w:r w:rsidR="00177F71">
              <w:rPr>
                <w:rFonts w:ascii="Times New Roman" w:hAnsi="Times New Roman" w:cs="Times New Roman"/>
                <w:sz w:val="24"/>
                <w:szCs w:val="24"/>
              </w:rPr>
              <w:t xml:space="preserve"> </w:t>
            </w:r>
            <w:r w:rsidR="00151124">
              <w:rPr>
                <w:rFonts w:ascii="Times New Roman" w:hAnsi="Times New Roman" w:cs="Times New Roman"/>
                <w:sz w:val="24"/>
                <w:szCs w:val="24"/>
              </w:rPr>
              <w:t>июня</w:t>
            </w:r>
            <w:r w:rsidR="00177F71">
              <w:rPr>
                <w:rFonts w:ascii="Times New Roman" w:hAnsi="Times New Roman" w:cs="Times New Roman"/>
                <w:sz w:val="24"/>
                <w:szCs w:val="24"/>
              </w:rPr>
              <w:t xml:space="preserve"> </w:t>
            </w:r>
            <w:r w:rsidRPr="009C61DA">
              <w:rPr>
                <w:rFonts w:ascii="Times New Roman" w:hAnsi="Times New Roman" w:cs="Times New Roman"/>
                <w:sz w:val="24"/>
                <w:szCs w:val="24"/>
              </w:rPr>
              <w:t>202</w:t>
            </w:r>
            <w:r w:rsidR="00151124">
              <w:rPr>
                <w:rFonts w:ascii="Times New Roman" w:hAnsi="Times New Roman" w:cs="Times New Roman"/>
                <w:sz w:val="24"/>
                <w:szCs w:val="24"/>
              </w:rPr>
              <w:t>4</w:t>
            </w:r>
            <w:r w:rsidRPr="009C61DA">
              <w:rPr>
                <w:rFonts w:ascii="Times New Roman" w:hAnsi="Times New Roman" w:cs="Times New Roman"/>
                <w:sz w:val="24"/>
                <w:szCs w:val="24"/>
              </w:rPr>
              <w:t xml:space="preserve"> г.</w:t>
            </w:r>
          </w:p>
          <w:p w:rsidR="002652FF" w:rsidRPr="009C61DA" w:rsidRDefault="00831BB4" w:rsidP="009C61DA">
            <w:pPr>
              <w:widowControl w:val="0"/>
              <w:spacing w:after="0" w:line="240" w:lineRule="auto"/>
              <w:rPr>
                <w:rFonts w:ascii="Times New Roman" w:hAnsi="Times New Roman" w:cs="Times New Roman"/>
              </w:rPr>
            </w:pPr>
            <w:r w:rsidRPr="009C61DA">
              <w:rPr>
                <w:rFonts w:ascii="Times New Roman" w:hAnsi="Times New Roman" w:cs="Times New Roman"/>
                <w:sz w:val="24"/>
                <w:szCs w:val="24"/>
              </w:rPr>
              <w:t>время работы: понедельник-пятница</w:t>
            </w:r>
            <w:r w:rsidR="009C61DA" w:rsidRPr="009C61DA">
              <w:rPr>
                <w:rFonts w:ascii="Times New Roman" w:hAnsi="Times New Roman" w:cs="Times New Roman"/>
                <w:sz w:val="24"/>
                <w:szCs w:val="24"/>
              </w:rPr>
              <w:t>, суббота, воскресенье</w:t>
            </w:r>
            <w:r w:rsidRPr="009C61DA">
              <w:rPr>
                <w:rFonts w:ascii="Times New Roman" w:hAnsi="Times New Roman" w:cs="Times New Roman"/>
                <w:sz w:val="24"/>
                <w:szCs w:val="24"/>
              </w:rPr>
              <w:t xml:space="preserve"> с 8-00ч. до 17-00ч., перерыв с 12-00ч. до 13-00ч</w:t>
            </w:r>
            <w:r w:rsidR="0072064D">
              <w:rPr>
                <w:rFonts w:ascii="Times New Roman" w:hAnsi="Times New Roman" w:cs="Times New Roman"/>
                <w:sz w:val="24"/>
                <w:szCs w:val="24"/>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ЕДИНЫЕ ТРЕБОВАНИЯ К УЧАСТНИКАМ ЗАКУПКИ</w:t>
      </w:r>
    </w:p>
    <w:p w:rsidR="002652FF" w:rsidRPr="009C61DA"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9C61DA">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9C61DA" w:rsidRDefault="00831BB4">
            <w:pPr>
              <w:widowControl w:val="0"/>
              <w:spacing w:after="60" w:line="240" w:lineRule="auto"/>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непроведение</w:t>
            </w:r>
            <w:proofErr w:type="spellEnd"/>
            <w:r w:rsidR="00831BB4"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неприостановление</w:t>
            </w:r>
            <w:proofErr w:type="spellEnd"/>
            <w:r w:rsidR="00831BB4"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w:t>
            </w:r>
            <w:r w:rsidR="00831BB4" w:rsidRPr="009C61DA">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.1)участник</w:t>
            </w:r>
            <w:proofErr w:type="gramEnd"/>
            <w:r w:rsidR="00831BB4"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w:t>
            </w:r>
            <w:r w:rsidR="00831BB4" w:rsidRPr="009C61DA">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C60012"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6</w:t>
            </w:r>
            <w:r w:rsidR="00831BB4" w:rsidRPr="009C61DA">
              <w:rPr>
                <w:rFonts w:ascii="Times New Roman" w:eastAsia="Times New Roman" w:hAnsi="Times New Roman" w:cs="Times New Roman"/>
                <w:bCs/>
                <w:sz w:val="24"/>
                <w:szCs w:val="24"/>
                <w:lang w:eastAsia="ru-RU"/>
              </w:rPr>
              <w:t xml:space="preserve">) </w:t>
            </w:r>
            <w:r w:rsidR="00C60012">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C60012">
              <w:rPr>
                <w:rFonts w:ascii="Times New Roman" w:hAnsi="Times New Roman" w:cs="Times New Roman"/>
                <w:sz w:val="24"/>
                <w:szCs w:val="24"/>
              </w:rPr>
              <w:t>неполнородный</w:t>
            </w:r>
            <w:proofErr w:type="spellEnd"/>
            <w:r w:rsidR="00C60012">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2652FF"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rsidR="00831BB4" w:rsidRPr="009C61DA">
              <w:rPr>
                <w:rFonts w:ascii="Times New Roman" w:eastAsia="Times New Roman" w:hAnsi="Times New Roman" w:cs="Times New Roman"/>
                <w:bCs/>
                <w:sz w:val="24"/>
                <w:szCs w:val="24"/>
                <w:lang w:eastAsia="ru-RU"/>
              </w:rPr>
              <w:t>)</w:t>
            </w:r>
            <w:r w:rsidR="00C60012">
              <w:t xml:space="preserve"> </w:t>
            </w:r>
            <w:r w:rsidR="00C60012"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9C61DA">
              <w:rPr>
                <w:rFonts w:ascii="Times New Roman" w:eastAsia="Times New Roman" w:hAnsi="Times New Roman" w:cs="Times New Roman"/>
                <w:bCs/>
                <w:sz w:val="24"/>
                <w:szCs w:val="24"/>
                <w:lang w:eastAsia="ru-RU"/>
              </w:rPr>
              <w:t>;</w:t>
            </w:r>
          </w:p>
          <w:p w:rsidR="00C60012" w:rsidRP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2652FF" w:rsidRPr="009C61DA" w:rsidRDefault="0050718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w:t>
            </w:r>
            <w:r w:rsidR="00831BB4" w:rsidRPr="009C61DA">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9C61DA" w:rsidTr="00F878D3">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Требования к участникам</w:t>
            </w:r>
          </w:p>
        </w:tc>
        <w:tc>
          <w:tcPr>
            <w:tcW w:w="5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Подтверждение соответствия</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Участник закупки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Уровень ответственности члена саморегулируемой организации должен быть не ниже предложения участника закупки о цене контракта.</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Примечание: Данное требование не распространяется на участников, которые предложили цену контракта 10 млн руб. и менее, а также не требуется в случаях, перечисленных в </w:t>
            </w:r>
            <w:hyperlink r:id="rId9" w:history="1">
              <w:r w:rsidRPr="002D462C">
                <w:rPr>
                  <w:rFonts w:ascii="Times New Roman" w:eastAsia="Times New Roman" w:hAnsi="Times New Roman" w:cs="Times New Roman"/>
                  <w:spacing w:val="-2"/>
                  <w:sz w:val="24"/>
                  <w:szCs w:val="24"/>
                </w:rPr>
                <w:t>ч. 2.1</w:t>
              </w:r>
            </w:hyperlink>
            <w:r w:rsidRPr="002D462C">
              <w:rPr>
                <w:rFonts w:ascii="Times New Roman" w:eastAsia="Times New Roman" w:hAnsi="Times New Roman" w:cs="Times New Roman"/>
                <w:spacing w:val="-2"/>
                <w:sz w:val="24"/>
                <w:szCs w:val="24"/>
              </w:rPr>
              <w:t xml:space="preserve"> и </w:t>
            </w:r>
            <w:hyperlink r:id="rId10" w:history="1">
              <w:r w:rsidRPr="002D462C">
                <w:rPr>
                  <w:rFonts w:ascii="Times New Roman" w:eastAsia="Times New Roman" w:hAnsi="Times New Roman" w:cs="Times New Roman"/>
                  <w:spacing w:val="-2"/>
                  <w:sz w:val="24"/>
                  <w:szCs w:val="24"/>
                </w:rPr>
                <w:t>2.2</w:t>
              </w:r>
            </w:hyperlink>
            <w:r w:rsidRPr="002D462C">
              <w:rPr>
                <w:rFonts w:ascii="Times New Roman" w:eastAsia="Times New Roman" w:hAnsi="Times New Roman" w:cs="Times New Roman"/>
                <w:spacing w:val="-2"/>
                <w:sz w:val="24"/>
                <w:szCs w:val="24"/>
              </w:rPr>
              <w:t xml:space="preserve">. </w:t>
            </w:r>
            <w:hyperlink r:id="rId11" w:history="1">
              <w:r w:rsidRPr="002D462C">
                <w:rPr>
                  <w:rFonts w:ascii="Times New Roman" w:eastAsia="Times New Roman" w:hAnsi="Times New Roman" w:cs="Times New Roman"/>
                  <w:spacing w:val="-2"/>
                  <w:sz w:val="24"/>
                  <w:szCs w:val="24"/>
                </w:rPr>
                <w:t>ст. 52</w:t>
              </w:r>
            </w:hyperlink>
            <w:r w:rsidRPr="002D462C">
              <w:rPr>
                <w:rFonts w:ascii="Times New Roman" w:eastAsia="Times New Roman" w:hAnsi="Times New Roman" w:cs="Times New Roman"/>
                <w:spacing w:val="-2"/>
                <w:sz w:val="24"/>
                <w:szCs w:val="24"/>
              </w:rPr>
              <w:t xml:space="preserve"> Градостроительного кодекса РФ.</w:t>
            </w:r>
          </w:p>
          <w:p w:rsidR="00F878D3" w:rsidRPr="002D462C" w:rsidRDefault="00F878D3" w:rsidP="00F878D3">
            <w:pPr>
              <w:spacing w:line="228" w:lineRule="auto"/>
              <w:jc w:val="both"/>
              <w:rPr>
                <w:rFonts w:ascii="Times New Roman" w:eastAsia="Times New Roman" w:hAnsi="Times New Roman" w:cs="Times New Roman"/>
                <w:spacing w:val="-2"/>
                <w:sz w:val="24"/>
                <w:szCs w:val="24"/>
              </w:rPr>
            </w:pPr>
          </w:p>
        </w:tc>
        <w:tc>
          <w:tcPr>
            <w:tcW w:w="5329" w:type="dxa"/>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Подтверждающий документ не предоставляется участником закупки в составе заявки. В случае отсутствия сведений об участнике закупки в едином реестре сведений о членах саморегулируемых организаций и их обязательствах, подтверждающих членство участника закупки в саморегулируемой организации в области строительства, реконструкции, капитального ремонта объектов капитального строительства, такой участник закупки не будет признан членом саморегулируемой организаций в области строительства, реконструкции, капитального ремонта объектов капитального строительства. </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9C61DA">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1DA">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C61DA">
              <w:rPr>
                <w:rFonts w:ascii="Times New Roman" w:eastAsia="MS Mincho" w:hAnsi="Times New Roman" w:cs="Times New Roman"/>
                <w:b/>
                <w:bCs/>
                <w:sz w:val="24"/>
                <w:szCs w:val="24"/>
                <w:lang w:eastAsia="ru-RU"/>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outlineLvl w:val="1"/>
        <w:rPr>
          <w:rFonts w:ascii="Times New Roman" w:eastAsia="Times New Roman" w:hAnsi="Times New Roman" w:cs="Times New Roman"/>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9C61DA">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2) Предложение о цене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3) Предложение о сроках исполнения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2D462C"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Pr>
                <w:rFonts w:ascii="Times New Roman" w:eastAsia="Times New Roman" w:hAnsi="Times New Roman" w:cs="Times New Roman"/>
                <w:sz w:val="24"/>
                <w:szCs w:val="24"/>
                <w:lang w:eastAsia="ru-RU"/>
              </w:rPr>
              <w:t>-11</w:t>
            </w:r>
            <w:r w:rsidRPr="002D462C">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316688" w:rsidRDefault="00831BB4" w:rsidP="001247BC">
            <w:pPr>
              <w:widowControl w:val="0"/>
              <w:spacing w:after="0" w:line="240" w:lineRule="auto"/>
              <w:ind w:firstLine="34"/>
              <w:rPr>
                <w:rFonts w:ascii="Times New Roman" w:eastAsia="Times New Roman" w:hAnsi="Times New Roman" w:cs="Times New Roman"/>
                <w:b/>
                <w:i/>
                <w:sz w:val="24"/>
                <w:szCs w:val="24"/>
                <w:highlight w:val="yellow"/>
                <w:lang w:eastAsia="ru-RU"/>
              </w:rPr>
            </w:pPr>
            <w:r w:rsidRPr="002D462C">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9C61DA"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316688" w:rsidRDefault="002652FF">
            <w:pPr>
              <w:widowControl w:val="0"/>
              <w:shd w:val="clear" w:color="auto" w:fill="FFFFFF"/>
              <w:spacing w:after="0" w:line="240" w:lineRule="auto"/>
              <w:jc w:val="both"/>
              <w:rPr>
                <w:rFonts w:ascii="Times New Roman" w:eastAsia="Times New Roman" w:hAnsi="Times New Roman" w:cs="Times New Roman"/>
                <w:sz w:val="24"/>
                <w:szCs w:val="24"/>
                <w:highlight w:val="yellow"/>
                <w:lang w:eastAsia="ru-RU"/>
              </w:rPr>
            </w:pPr>
          </w:p>
        </w:tc>
      </w:tr>
    </w:tbl>
    <w:p w:rsidR="002652FF" w:rsidRPr="009C61DA" w:rsidRDefault="002652FF">
      <w:pPr>
        <w:rPr>
          <w:rFonts w:ascii="Times New Roman" w:hAnsi="Times New Roman" w:cs="Times New Roman"/>
        </w:rPr>
        <w:sectPr w:rsidR="002652FF" w:rsidRPr="009C61DA" w:rsidSect="00A15364">
          <w:pgSz w:w="11906" w:h="16838"/>
          <w:pgMar w:top="1276" w:right="850" w:bottom="1134" w:left="1701" w:header="0" w:footer="0" w:gutter="0"/>
          <w:cols w:space="720"/>
          <w:formProt w:val="0"/>
          <w:docGrid w:linePitch="360" w:charSpace="16384"/>
        </w:sect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i/>
          <w:sz w:val="24"/>
          <w:szCs w:val="24"/>
          <w:lang w:eastAsia="ru-RU"/>
        </w:rPr>
        <w:lastRenderedPageBreak/>
        <w:t>Информация об участнике закупки</w:t>
      </w:r>
    </w:p>
    <w:p w:rsidR="002652FF" w:rsidRPr="009C61DA" w:rsidRDefault="00831BB4">
      <w:pPr>
        <w:spacing w:after="0" w:line="240" w:lineRule="auto"/>
        <w:jc w:val="right"/>
        <w:outlineLvl w:val="1"/>
        <w:rPr>
          <w:rFonts w:ascii="Times New Roman" w:hAnsi="Times New Roman" w:cs="Times New Roman"/>
        </w:rPr>
      </w:pPr>
      <w:r w:rsidRPr="009C61DA">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9C61DA">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 xml:space="preserve">№ п </w:t>
            </w:r>
            <w:proofErr w:type="spellStart"/>
            <w:r w:rsidRPr="009C61DA">
              <w:rPr>
                <w:rFonts w:ascii="Times New Roman" w:eastAsia="Times New Roman" w:hAnsi="Times New Roman" w:cs="Times New Roman"/>
                <w:b/>
                <w:bCs/>
                <w:color w:val="000000"/>
                <w:lang w:eastAsia="ru-RU"/>
              </w:rPr>
              <w:t>п</w:t>
            </w:r>
            <w:proofErr w:type="spellEnd"/>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49"/>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 xml:space="preserve">Отсутствие </w:t>
            </w:r>
            <w:proofErr w:type="spellStart"/>
            <w:r w:rsidRPr="009C61DA">
              <w:rPr>
                <w:rFonts w:ascii="Times New Roman" w:eastAsia="Times New Roman" w:hAnsi="Times New Roman" w:cs="Times New Roman"/>
                <w:color w:val="000000"/>
                <w:lang w:eastAsia="ru-RU"/>
              </w:rPr>
              <w:t>задолжености</w:t>
            </w:r>
            <w:proofErr w:type="spellEnd"/>
            <w:r w:rsidRPr="009C61DA">
              <w:rPr>
                <w:rFonts w:ascii="Times New Roman" w:eastAsia="Times New Roman" w:hAnsi="Times New Roman" w:cs="Times New Roman"/>
                <w:color w:val="000000"/>
                <w:lang w:eastAsia="ru-RU"/>
              </w:rPr>
              <w:t xml:space="preserve">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w:t>
            </w:r>
            <w:r w:rsidR="00403355">
              <w:rPr>
                <w:rFonts w:ascii="Times New Roman" w:eastAsia="Times New Roman" w:hAnsi="Times New Roman" w:cs="Times New Roman"/>
                <w:color w:val="000000"/>
                <w:lang w:eastAsia="ru-RU"/>
              </w:rPr>
              <w:t>т</w:t>
            </w:r>
            <w:r w:rsidRPr="009C61DA">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9C61DA" w:rsidRDefault="002652FF">
      <w:pPr>
        <w:rPr>
          <w:rFonts w:ascii="Times New Roman" w:hAnsi="Times New Roman" w:cs="Times New Roman"/>
        </w:rPr>
        <w:sectPr w:rsidR="002652FF" w:rsidRPr="009C61DA">
          <w:pgSz w:w="16838" w:h="11906" w:orient="landscape"/>
          <w:pgMar w:top="1701" w:right="1134" w:bottom="850" w:left="1134" w:header="0" w:footer="0" w:gutter="0"/>
          <w:cols w:space="720"/>
          <w:formProt w:val="0"/>
          <w:docGrid w:linePitch="360"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9C61DA">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p w:rsidR="002652FF" w:rsidRPr="009C61DA"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9C61DA" w:rsidRDefault="00831BB4">
      <w:pPr>
        <w:spacing w:after="0" w:line="240" w:lineRule="auto"/>
        <w:jc w:val="center"/>
        <w:outlineLvl w:val="1"/>
        <w:rPr>
          <w:rFonts w:ascii="Times New Roman" w:hAnsi="Times New Roman" w:cs="Times New Roman"/>
        </w:rPr>
      </w:pPr>
      <w:r w:rsidRPr="009C61DA">
        <w:rPr>
          <w:rFonts w:ascii="Times New Roman" w:hAnsi="Times New Roman" w:cs="Times New Roman"/>
        </w:rPr>
        <w:br w:type="page"/>
      </w:r>
      <w:bookmarkStart w:id="5" w:name="_Ref166313061"/>
      <w:bookmarkStart w:id="6" w:name="_Ref166312503"/>
      <w:bookmarkEnd w:id="5"/>
      <w:bookmarkEnd w:id="6"/>
      <w:r w:rsidRPr="009C61DA">
        <w:rPr>
          <w:rFonts w:ascii="Times New Roman" w:eastAsia="Times New Roman" w:hAnsi="Times New Roman" w:cs="Times New Roman"/>
          <w:sz w:val="24"/>
          <w:szCs w:val="24"/>
          <w:lang w:eastAsia="ru-RU"/>
        </w:rPr>
        <w:lastRenderedPageBreak/>
        <w:t xml:space="preserve"> </w:t>
      </w: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УСЛОВИЯ ФИНАНСОВОГО ОБЕСПЕЧЕНИЯ</w:t>
      </w:r>
    </w:p>
    <w:p w:rsidR="002652FF" w:rsidRPr="009C61DA" w:rsidRDefault="00831BB4">
      <w:pPr>
        <w:tabs>
          <w:tab w:val="left" w:pos="1712"/>
        </w:tabs>
        <w:spacing w:after="0" w:line="240" w:lineRule="auto"/>
        <w:rPr>
          <w:rFonts w:ascii="Times New Roman" w:hAnsi="Times New Roman" w:cs="Times New Roman"/>
        </w:rPr>
      </w:pPr>
      <w:r w:rsidRPr="009C61DA">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9C61DA">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
                <w:i/>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7" w:name="_Ref166337491"/>
            <w:bookmarkStart w:id="8" w:name="_Ref166315600"/>
            <w:bookmarkStart w:id="9" w:name="_Ref166315233"/>
            <w:bookmarkEnd w:id="7"/>
            <w:bookmarkEnd w:id="8"/>
            <w:bookmarkEnd w:id="9"/>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A15364" w:rsidRDefault="00360DA3" w:rsidP="00177F71">
            <w:pPr>
              <w:widowControl w:val="0"/>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B20AF8" w:rsidRPr="00E1266F">
              <w:rPr>
                <w:rFonts w:ascii="Times New Roman" w:hAnsi="Times New Roman" w:cs="Times New Roman"/>
                <w:b/>
                <w:sz w:val="24"/>
                <w:szCs w:val="24"/>
              </w:rPr>
              <w:t xml:space="preserve">% от </w:t>
            </w:r>
            <w:r w:rsidR="002707AE" w:rsidRPr="00E1266F">
              <w:rPr>
                <w:rFonts w:ascii="Times New Roman" w:hAnsi="Times New Roman" w:cs="Times New Roman"/>
                <w:b/>
                <w:sz w:val="24"/>
                <w:szCs w:val="24"/>
              </w:rPr>
              <w:t>цены контракта</w:t>
            </w:r>
            <w:r w:rsidR="00A15364" w:rsidRPr="00E1266F">
              <w:rPr>
                <w:rFonts w:ascii="Times New Roman" w:hAnsi="Times New Roman" w:cs="Times New Roman"/>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независимой гарантии, выданной </w:t>
            </w:r>
            <w:r w:rsidR="00775595" w:rsidRPr="009C61DA">
              <w:rPr>
                <w:rFonts w:ascii="Times New Roman" w:eastAsia="Times New Roman" w:hAnsi="Times New Roman" w:cs="Times New Roman"/>
                <w:sz w:val="24"/>
                <w:szCs w:val="24"/>
                <w:lang w:eastAsia="ru-RU"/>
              </w:rPr>
              <w:t>гарантом</w:t>
            </w:r>
            <w:r w:rsidRPr="009C61DA">
              <w:rPr>
                <w:rFonts w:ascii="Times New Roman" w:eastAsia="Times New Roman" w:hAnsi="Times New Roman" w:cs="Times New Roman"/>
                <w:sz w:val="24"/>
                <w:szCs w:val="24"/>
                <w:lang w:eastAsia="ru-RU"/>
              </w:rPr>
              <w:t xml:space="preserve"> и соответствующей требованиям статьи 45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 обеспечения исполнения контракта определяется участником, с которым заключается контракт, самостоятельно.</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случае </w:t>
            </w:r>
            <w:proofErr w:type="spellStart"/>
            <w:r w:rsidRPr="009C61DA">
              <w:rPr>
                <w:rFonts w:ascii="Times New Roman" w:eastAsia="Times New Roman" w:hAnsi="Times New Roman" w:cs="Times New Roman"/>
                <w:sz w:val="24"/>
                <w:szCs w:val="24"/>
                <w:lang w:eastAsia="ru-RU"/>
              </w:rPr>
              <w:t>непредоставления</w:t>
            </w:r>
            <w:proofErr w:type="spellEnd"/>
            <w:r w:rsidRPr="009C61DA">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9C61DA">
              <w:rPr>
                <w:rFonts w:ascii="Times New Roman" w:eastAsia="Times New Roman" w:hAnsi="Times New Roman" w:cs="Times New Roman"/>
                <w:sz w:val="24"/>
                <w:szCs w:val="24"/>
                <w:lang w:eastAsia="ru-RU"/>
              </w:rPr>
              <w:lastRenderedPageBreak/>
              <w:t>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2.3.</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rsidP="00BB2BF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«КБК 00000000000000000000000 Обеспечение </w:t>
            </w:r>
            <w:r w:rsidR="00BB2BF9" w:rsidRPr="009C61DA">
              <w:rPr>
                <w:rFonts w:ascii="Times New Roman" w:eastAsia="Times New Roman" w:hAnsi="Times New Roman" w:cs="Times New Roman"/>
                <w:sz w:val="24"/>
                <w:szCs w:val="24"/>
                <w:lang w:eastAsia="ru-RU"/>
              </w:rPr>
              <w:t>исполнения</w:t>
            </w:r>
            <w:r w:rsidRPr="009C61DA">
              <w:rPr>
                <w:rFonts w:ascii="Times New Roman" w:eastAsia="Times New Roman" w:hAnsi="Times New Roman" w:cs="Times New Roman"/>
                <w:sz w:val="24"/>
                <w:szCs w:val="24"/>
                <w:lang w:eastAsia="ru-RU"/>
              </w:rPr>
              <w:t xml:space="preserve">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5) срок действия независимой гарантии с учетом требований статьи 44 и 96 Федерального закона от 05.04.2013 №44-ФЗ;</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w:t>
            </w:r>
            <w:r w:rsidRPr="009C61DA">
              <w:rPr>
                <w:rFonts w:ascii="Times New Roman" w:eastAsia="Times New Roman" w:hAnsi="Times New Roman" w:cs="Times New Roman"/>
                <w:sz w:val="24"/>
                <w:szCs w:val="24"/>
                <w:lang w:eastAsia="ru-RU"/>
              </w:rPr>
              <w:lastRenderedPageBreak/>
              <w:t>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360DA3" w:rsidP="000F796B">
            <w:pPr>
              <w:widowControl w:val="0"/>
              <w:spacing w:after="0" w:line="240" w:lineRule="auto"/>
              <w:ind w:firstLine="33"/>
              <w:contextualSpacing/>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B54A28" w:rsidRPr="009C61DA">
              <w:rPr>
                <w:rFonts w:ascii="Times New Roman" w:hAnsi="Times New Roman" w:cs="Times New Roman"/>
                <w:b/>
                <w:sz w:val="24"/>
                <w:szCs w:val="24"/>
              </w:rPr>
              <w:t>% от цены контракта</w:t>
            </w:r>
            <w:r w:rsidR="000F796B" w:rsidRPr="009C61DA">
              <w:rPr>
                <w:rFonts w:ascii="Times New Roman" w:hAnsi="Times New Roman" w:cs="Times New Roman"/>
                <w:b/>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Способы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465347" w:rsidRDefault="00465347" w:rsidP="00465347">
            <w:pPr>
              <w:pStyle w:val="formattext"/>
              <w:widowControl w:val="0"/>
              <w:spacing w:beforeAutospacing="0" w:afterAutospacing="0"/>
              <w:rPr>
                <w:rFonts w:ascii="Times New Roman" w:hAnsi="Times New Roman"/>
              </w:rPr>
            </w:pPr>
            <w:r w:rsidRPr="00465347">
              <w:rPr>
                <w:rFonts w:ascii="Times New Roman" w:hAnsi="Times New Roman"/>
              </w:rPr>
              <w:t xml:space="preserve">Подписание акта </w:t>
            </w:r>
            <w:r w:rsidRPr="00465347">
              <w:rPr>
                <w:rFonts w:ascii="Times New Roman" w:hAnsi="Times New Roman" w:hint="eastAsia"/>
              </w:rPr>
              <w:t>приемки</w:t>
            </w:r>
            <w:r w:rsidRPr="00465347">
              <w:rPr>
                <w:rFonts w:ascii="Times New Roman" w:hAnsi="Times New Roman"/>
              </w:rPr>
              <w:t xml:space="preserve"> </w:t>
            </w:r>
            <w:r w:rsidRPr="00465347">
              <w:rPr>
                <w:rFonts w:ascii="Times New Roman" w:hAnsi="Times New Roman" w:hint="eastAsia"/>
              </w:rPr>
              <w:t>законченного</w:t>
            </w:r>
            <w:r w:rsidRPr="00465347">
              <w:rPr>
                <w:rFonts w:ascii="Times New Roman" w:hAnsi="Times New Roman"/>
              </w:rPr>
              <w:t xml:space="preserve"> </w:t>
            </w:r>
            <w:r w:rsidRPr="00465347">
              <w:rPr>
                <w:rFonts w:ascii="Times New Roman" w:hAnsi="Times New Roman" w:hint="eastAsia"/>
              </w:rPr>
              <w:t>строительством</w:t>
            </w:r>
            <w:r w:rsidRPr="00465347">
              <w:rPr>
                <w:rFonts w:ascii="Times New Roman" w:hAnsi="Times New Roman"/>
              </w:rPr>
              <w:t xml:space="preserve"> </w:t>
            </w:r>
            <w:r w:rsidRPr="00465347">
              <w:rPr>
                <w:rFonts w:ascii="Times New Roman" w:hAnsi="Times New Roman" w:hint="eastAsia"/>
              </w:rPr>
              <w:t>объекта</w:t>
            </w:r>
            <w:r w:rsidRPr="00465347">
              <w:rPr>
                <w:rFonts w:ascii="Times New Roman" w:hAnsi="Times New Roman"/>
              </w:rPr>
              <w:t xml:space="preserve"> </w:t>
            </w:r>
            <w:r w:rsidRPr="00465347">
              <w:rPr>
                <w:rFonts w:ascii="Times New Roman" w:hAnsi="Times New Roman" w:hint="eastAsia"/>
              </w:rPr>
              <w:t>по</w:t>
            </w:r>
            <w:r w:rsidRPr="00465347">
              <w:rPr>
                <w:rFonts w:ascii="Times New Roman" w:hAnsi="Times New Roman"/>
              </w:rPr>
              <w:t xml:space="preserve"> </w:t>
            </w:r>
            <w:r w:rsidRPr="00465347">
              <w:rPr>
                <w:rFonts w:ascii="Times New Roman" w:hAnsi="Times New Roman" w:hint="eastAsia"/>
              </w:rPr>
              <w:t>форме</w:t>
            </w:r>
            <w:r w:rsidRPr="00465347">
              <w:rPr>
                <w:rFonts w:ascii="Times New Roman" w:hAnsi="Times New Roman"/>
              </w:rPr>
              <w:t xml:space="preserve"> </w:t>
            </w:r>
            <w:r w:rsidRPr="00465347">
              <w:rPr>
                <w:rFonts w:ascii="Times New Roman" w:hAnsi="Times New Roman" w:hint="eastAsia"/>
              </w:rPr>
              <w:t>КС</w:t>
            </w:r>
            <w:r w:rsidRPr="00465347">
              <w:rPr>
                <w:rFonts w:ascii="Times New Roman" w:hAnsi="Times New Roman"/>
              </w:rPr>
              <w:t xml:space="preserve">-11 не осуществляется до предоставления Подрядчиком обеспечения гарантийных обязательств </w:t>
            </w:r>
            <w:proofErr w:type="gramStart"/>
            <w:r w:rsidRPr="00465347">
              <w:rPr>
                <w:rFonts w:ascii="Times New Roman" w:hAnsi="Times New Roman"/>
              </w:rPr>
              <w:t>в размере</w:t>
            </w:r>
            <w:proofErr w:type="gramEnd"/>
            <w:r w:rsidRPr="00465347">
              <w:rPr>
                <w:rFonts w:ascii="Times New Roman" w:hAnsi="Times New Roman"/>
              </w:rPr>
              <w:t xml:space="preserve"> указанном в разделе 14 контракта.</w:t>
            </w:r>
            <w:r>
              <w:rPr>
                <w:rFonts w:ascii="Times New Roman" w:hAnsi="Times New Roman"/>
              </w:rPr>
              <w:t xml:space="preserve"> </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rPr>
            </w:pPr>
            <w:r w:rsidRPr="009C61DA">
              <w:rPr>
                <w:rFonts w:ascii="Times New Roman" w:eastAsia="Times New Roman" w:hAnsi="Times New Roman" w:cs="Times New Roman"/>
                <w:sz w:val="24"/>
                <w:szCs w:val="20"/>
                <w:lang w:eastAsia="ar-SA"/>
              </w:rPr>
              <w:t>Гарантийные обязательства могут обеспечиваться предоставлением независимой гарантией, выданной гарантом и соответствующей требованиям статьи 45 Федерального закона № 44-ФЗ или внесением денежных средст</w:t>
            </w:r>
            <w:r w:rsidRPr="009C61DA">
              <w:rPr>
                <w:rFonts w:ascii="Times New Roman" w:eastAsia="Times New Roman" w:hAnsi="Times New Roman" w:cs="Times New Roman"/>
                <w:sz w:val="24"/>
                <w:szCs w:val="24"/>
                <w:lang w:eastAsia="ar-SA"/>
              </w:rPr>
              <w:t>в</w:t>
            </w:r>
            <w:r w:rsidRPr="009C61DA">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Pr="009C61DA">
              <w:rPr>
                <w:rFonts w:ascii="Times New Roman" w:eastAsia="Times New Roman" w:hAnsi="Times New Roman" w:cs="Times New Roman"/>
                <w:sz w:val="24"/>
                <w:szCs w:val="24"/>
                <w:lang w:eastAsia="ar-SA"/>
              </w:rPr>
              <w:t>.</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 обеспечения гарантийных обязательств определяются участником закупки самостоятельно.</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Федерального закона № 44-ФЗ об обеспечении гарантийных обязательств не применяются в случае:</w:t>
            </w:r>
          </w:p>
          <w:p w:rsidR="002652FF" w:rsidRPr="009C61DA" w:rsidRDefault="00831BB4" w:rsidP="00177F71">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 «Проект контракта» настоящей документации).</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возвращаются по реквизитам, указанным Подрядчиком (подрядчиком, исполнителем) в муниципальном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Срок и порядок предоставления </w:t>
            </w:r>
            <w:r w:rsidRPr="009C61DA">
              <w:rPr>
                <w:rFonts w:ascii="Times New Roman" w:eastAsia="Times New Roman" w:hAnsi="Times New Roman" w:cs="Times New Roman"/>
                <w:sz w:val="24"/>
                <w:szCs w:val="20"/>
                <w:lang w:eastAsia="ar-SA"/>
              </w:rPr>
              <w:lastRenderedPageBreak/>
              <w:t>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235"/>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 xml:space="preserve">Гарантийные обязательства могут обеспечиваться предоставлением независимой гарантии, выданной банком и </w:t>
            </w:r>
            <w:r w:rsidRPr="009C61DA">
              <w:rPr>
                <w:rFonts w:ascii="Times New Roman" w:eastAsia="Times New Roman" w:hAnsi="Times New Roman" w:cs="Times New Roman"/>
                <w:sz w:val="24"/>
                <w:szCs w:val="24"/>
                <w:lang w:eastAsia="ru-RU"/>
              </w:rPr>
              <w:lastRenderedPageBreak/>
              <w:t>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Антидемпинговые меры</w:t>
            </w:r>
          </w:p>
          <w:p w:rsidR="002652FF" w:rsidRPr="009C61DA"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Основания для отказа в принятии 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отсутствие информации о независимой гарантии в предусмотренном статьей 45 Федерального закона № 44-ФЗ реестре независимых гарантий;</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несоответствие независимой гарантии условиям, указанным в частях 2 и 3 статьи 45 Федерального закона № 44-ФЗ;</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rsidR="00A82228" w:rsidRPr="009C61DA"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9C61DA" w:rsidTr="00F878D3">
        <w:trPr>
          <w:gridAfter w:val="1"/>
          <w:wAfter w:w="2694" w:type="dxa"/>
        </w:trPr>
        <w:tc>
          <w:tcPr>
            <w:tcW w:w="6236" w:type="dxa"/>
          </w:tcPr>
          <w:p w:rsidR="00A82228" w:rsidRPr="009C61DA" w:rsidRDefault="00465347" w:rsidP="00177F71">
            <w:pPr>
              <w:widowControl w:val="0"/>
              <w:ind w:firstLine="34"/>
              <w:rPr>
                <w:rFonts w:ascii="Times New Roman" w:hAnsi="Times New Roman" w:cs="Times New Roman"/>
                <w:sz w:val="26"/>
                <w:szCs w:val="26"/>
              </w:rPr>
            </w:pPr>
            <w:r>
              <w:rPr>
                <w:rFonts w:ascii="Times New Roman" w:hAnsi="Times New Roman" w:cs="Times New Roman"/>
                <w:sz w:val="26"/>
                <w:szCs w:val="26"/>
              </w:rPr>
              <w:t>З</w:t>
            </w:r>
            <w:r w:rsidR="00A82228" w:rsidRPr="009C61DA">
              <w:rPr>
                <w:rFonts w:ascii="Times New Roman" w:hAnsi="Times New Roman" w:cs="Times New Roman"/>
                <w:sz w:val="26"/>
                <w:szCs w:val="26"/>
              </w:rPr>
              <w:t>аместитель главы администрации</w:t>
            </w:r>
          </w:p>
        </w:tc>
        <w:tc>
          <w:tcPr>
            <w:tcW w:w="2410" w:type="dxa"/>
          </w:tcPr>
          <w:p w:rsidR="00A82228" w:rsidRPr="009C61DA" w:rsidRDefault="00465347" w:rsidP="00F878D3">
            <w:pPr>
              <w:widowControl w:val="0"/>
              <w:ind w:firstLine="34"/>
              <w:rPr>
                <w:rFonts w:ascii="Times New Roman" w:hAnsi="Times New Roman" w:cs="Times New Roman"/>
                <w:bCs/>
                <w:sz w:val="26"/>
                <w:szCs w:val="26"/>
              </w:rPr>
            </w:pPr>
            <w:r>
              <w:rPr>
                <w:rFonts w:ascii="Times New Roman" w:hAnsi="Times New Roman" w:cs="Times New Roman"/>
                <w:bCs/>
                <w:sz w:val="26"/>
                <w:szCs w:val="26"/>
              </w:rPr>
              <w:t>Черненко</w:t>
            </w:r>
            <w:r w:rsidR="00177F71">
              <w:rPr>
                <w:rFonts w:ascii="Times New Roman" w:hAnsi="Times New Roman" w:cs="Times New Roman"/>
                <w:bCs/>
                <w:sz w:val="26"/>
                <w:szCs w:val="26"/>
              </w:rPr>
              <w:t xml:space="preserve"> </w:t>
            </w:r>
            <w:r>
              <w:rPr>
                <w:rFonts w:ascii="Times New Roman" w:hAnsi="Times New Roman" w:cs="Times New Roman"/>
                <w:bCs/>
                <w:sz w:val="26"/>
                <w:szCs w:val="26"/>
              </w:rPr>
              <w:t>А.А</w:t>
            </w:r>
            <w:r w:rsidR="00177F71">
              <w:rPr>
                <w:rFonts w:ascii="Times New Roman" w:hAnsi="Times New Roman" w:cs="Times New Roman"/>
                <w:bCs/>
                <w:sz w:val="26"/>
                <w:szCs w:val="26"/>
              </w:rPr>
              <w:t>.</w:t>
            </w:r>
          </w:p>
          <w:p w:rsidR="00A82228" w:rsidRPr="009C61DA" w:rsidRDefault="00A82228" w:rsidP="00F878D3">
            <w:pPr>
              <w:widowControl w:val="0"/>
              <w:ind w:firstLine="34"/>
              <w:rPr>
                <w:rFonts w:ascii="Times New Roman" w:hAnsi="Times New Roman" w:cs="Times New Roman"/>
                <w:b/>
                <w:sz w:val="26"/>
                <w:szCs w:val="26"/>
              </w:rPr>
            </w:pPr>
          </w:p>
        </w:tc>
      </w:tr>
      <w:tr w:rsidR="00A82228" w:rsidRPr="009C61DA" w:rsidTr="00F878D3">
        <w:tc>
          <w:tcPr>
            <w:tcW w:w="6236" w:type="dxa"/>
          </w:tcPr>
          <w:p w:rsidR="00A82228" w:rsidRPr="009C61DA" w:rsidRDefault="00A82228" w:rsidP="00F878D3">
            <w:pPr>
              <w:rPr>
                <w:rFonts w:ascii="Times New Roman" w:hAnsi="Times New Roman" w:cs="Times New Roman"/>
                <w:sz w:val="26"/>
                <w:szCs w:val="26"/>
              </w:rPr>
            </w:pPr>
            <w:r w:rsidRPr="009C61DA">
              <w:rPr>
                <w:rFonts w:ascii="Times New Roman" w:hAnsi="Times New Roman" w:cs="Times New Roman"/>
                <w:color w:val="000000"/>
                <w:sz w:val="26"/>
                <w:szCs w:val="26"/>
              </w:rPr>
              <w:t>Заведующий СОЗМНОПРМЗ</w:t>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p>
        </w:tc>
        <w:tc>
          <w:tcPr>
            <w:tcW w:w="5104" w:type="dxa"/>
            <w:gridSpan w:val="2"/>
          </w:tcPr>
          <w:p w:rsidR="00A82228" w:rsidRPr="009C61DA" w:rsidRDefault="00A82228" w:rsidP="00F878D3">
            <w:pPr>
              <w:widowControl w:val="0"/>
              <w:ind w:firstLine="34"/>
              <w:rPr>
                <w:rFonts w:ascii="Times New Roman" w:hAnsi="Times New Roman" w:cs="Times New Roman"/>
                <w:bCs/>
                <w:sz w:val="26"/>
                <w:szCs w:val="26"/>
              </w:rPr>
            </w:pPr>
            <w:r w:rsidRPr="009C61DA">
              <w:rPr>
                <w:rFonts w:ascii="Times New Roman" w:hAnsi="Times New Roman" w:cs="Times New Roman"/>
                <w:bCs/>
                <w:sz w:val="26"/>
                <w:szCs w:val="26"/>
              </w:rPr>
              <w:t>Сачко М.В.</w:t>
            </w:r>
          </w:p>
        </w:tc>
      </w:tr>
    </w:tbl>
    <w:p w:rsidR="00A82228" w:rsidRPr="009C61DA" w:rsidRDefault="00A82228" w:rsidP="00A82228">
      <w:pPr>
        <w:rPr>
          <w:rFonts w:ascii="Times New Roman" w:hAnsi="Times New Roman" w:cs="Times New Roman"/>
        </w:rPr>
        <w:sectPr w:rsidR="00A82228" w:rsidRPr="009C61DA">
          <w:pgSz w:w="11906" w:h="16838"/>
          <w:pgMar w:top="1134" w:right="850" w:bottom="1134" w:left="1701" w:header="0" w:footer="0" w:gutter="0"/>
          <w:cols w:space="720"/>
          <w:formProt w:val="0"/>
          <w:docGrid w:linePitch="360" w:charSpace="16384"/>
        </w:sectPr>
      </w:pPr>
    </w:p>
    <w:p w:rsidR="002652FF" w:rsidRDefault="00831BB4">
      <w:pPr>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8018DF" w:rsidRPr="008018DF" w:rsidRDefault="008018DF" w:rsidP="008018DF">
      <w:pPr>
        <w:shd w:val="clear" w:color="auto" w:fill="FFFFFF"/>
        <w:suppressAutoHyphens w:val="0"/>
        <w:spacing w:after="0" w:line="240" w:lineRule="auto"/>
        <w:ind w:right="-1"/>
        <w:jc w:val="center"/>
        <w:rPr>
          <w:rFonts w:ascii="Times New Roman" w:eastAsia="Times New Roman" w:hAnsi="Times New Roman" w:cs="Times New Roman"/>
          <w:b/>
          <w:sz w:val="24"/>
          <w:szCs w:val="24"/>
          <w:lang w:eastAsia="ru-RU"/>
        </w:rPr>
      </w:pPr>
      <w:r w:rsidRPr="008018DF">
        <w:rPr>
          <w:rFonts w:ascii="Times New Roman" w:eastAsia="Times New Roman" w:hAnsi="Times New Roman" w:cs="Times New Roman"/>
          <w:b/>
          <w:bCs/>
          <w:sz w:val="24"/>
          <w:szCs w:val="24"/>
          <w:lang w:eastAsia="ru-RU"/>
        </w:rPr>
        <w:t>Техническое задание</w:t>
      </w:r>
    </w:p>
    <w:p w:rsidR="008018DF" w:rsidRPr="008018DF" w:rsidRDefault="008018DF" w:rsidP="008018DF">
      <w:pPr>
        <w:keepNext/>
        <w:spacing w:after="0" w:line="240" w:lineRule="auto"/>
        <w:ind w:left="567"/>
        <w:jc w:val="center"/>
        <w:outlineLvl w:val="0"/>
        <w:rPr>
          <w:rFonts w:ascii="Times New Roman" w:eastAsia="Times New Roman" w:hAnsi="Times New Roman" w:cs="Times New Roman"/>
          <w:color w:val="000000"/>
          <w:sz w:val="24"/>
          <w:szCs w:val="24"/>
          <w:lang w:eastAsia="ru-RU"/>
        </w:rPr>
      </w:pPr>
      <w:r w:rsidRPr="008018DF">
        <w:rPr>
          <w:rFonts w:ascii="Times New Roman" w:eastAsia="Times New Roman" w:hAnsi="Times New Roman" w:cs="Times New Roman"/>
          <w:sz w:val="24"/>
          <w:szCs w:val="24"/>
          <w:lang w:eastAsia="ru-RU"/>
        </w:rPr>
        <w:t>на выполнение строительно-монтажных работ по объекту: «Капитальный ремонт зданий и плоскостных сооружений стадиона «Юность», расположенного по адресу: Республика Крым, г. Армянск, ул. Просвещения, д.2»</w:t>
      </w:r>
    </w:p>
    <w:p w:rsidR="008018DF" w:rsidRPr="008018DF" w:rsidRDefault="008018DF" w:rsidP="008018DF">
      <w:pPr>
        <w:suppressAutoHyphens w:val="0"/>
        <w:spacing w:after="0" w:line="240" w:lineRule="auto"/>
        <w:ind w:firstLine="709"/>
        <w:jc w:val="center"/>
        <w:rPr>
          <w:rFonts w:ascii="Times New Roman" w:eastAsia="Times New Roman" w:hAnsi="Times New Roman" w:cs="Times New Roman"/>
          <w:sz w:val="24"/>
          <w:szCs w:val="24"/>
          <w:lang w:eastAsia="ru-RU"/>
        </w:rPr>
      </w:pP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8018DF" w:rsidRPr="008018DF" w:rsidTr="004E620E">
        <w:tc>
          <w:tcPr>
            <w:tcW w:w="743"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widowControl w:val="0"/>
              <w:numPr>
                <w:ilvl w:val="0"/>
                <w:numId w:val="9"/>
              </w:numPr>
              <w:suppressAutoHyphens w:val="0"/>
              <w:snapToGrid w:val="0"/>
              <w:spacing w:after="160" w:line="259" w:lineRule="auto"/>
              <w:contextualSpacing/>
              <w:jc w:val="both"/>
              <w:rPr>
                <w:rFonts w:ascii="Times New Roman" w:eastAsia="Times New Roman" w:hAnsi="Times New Roman" w:cs="Times New Roman"/>
                <w:b/>
                <w:sz w:val="24"/>
                <w:szCs w:val="24"/>
              </w:rPr>
            </w:pPr>
            <w:r w:rsidRPr="008018DF">
              <w:rPr>
                <w:rFonts w:ascii="Times New Roman" w:eastAsia="Times New Roman" w:hAnsi="Times New Roman" w:cs="Times New Roman"/>
                <w:b/>
              </w:rPr>
              <w:t>1.</w:t>
            </w:r>
          </w:p>
        </w:tc>
        <w:tc>
          <w:tcPr>
            <w:tcW w:w="2518"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suppressAutoHyphens w:val="0"/>
              <w:snapToGrid w:val="0"/>
              <w:spacing w:after="0" w:line="240" w:lineRule="auto"/>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suppressAutoHyphens w:val="0"/>
              <w:spacing w:after="0" w:line="240" w:lineRule="auto"/>
              <w:ind w:left="69" w:right="74"/>
              <w:jc w:val="both"/>
              <w:textAlignment w:val="baseline"/>
              <w:rPr>
                <w:rFonts w:ascii="Times New Roman" w:eastAsia="Times New Roman" w:hAnsi="Times New Roman" w:cs="Times New Roman"/>
                <w:bCs/>
                <w:sz w:val="24"/>
                <w:szCs w:val="24"/>
              </w:rPr>
            </w:pPr>
            <w:r w:rsidRPr="008018DF">
              <w:rPr>
                <w:rFonts w:ascii="Times New Roman" w:eastAsia="Times New Roman" w:hAnsi="Times New Roman" w:cs="Times New Roman"/>
                <w:sz w:val="24"/>
                <w:szCs w:val="24"/>
              </w:rPr>
              <w:t xml:space="preserve">296012 Республика Крым, </w:t>
            </w:r>
            <w:r w:rsidRPr="008018DF">
              <w:rPr>
                <w:rFonts w:ascii="Times New Roman" w:eastAsia="Times New Roman" w:hAnsi="Times New Roman" w:cs="Times New Roman"/>
                <w:bCs/>
                <w:sz w:val="24"/>
                <w:szCs w:val="24"/>
              </w:rPr>
              <w:t xml:space="preserve">г. Армянск, </w:t>
            </w:r>
            <w:proofErr w:type="spellStart"/>
            <w:r w:rsidRPr="008018DF">
              <w:rPr>
                <w:rFonts w:ascii="Times New Roman" w:eastAsia="Times New Roman" w:hAnsi="Times New Roman" w:cs="Times New Roman"/>
                <w:bCs/>
                <w:sz w:val="24"/>
                <w:szCs w:val="24"/>
              </w:rPr>
              <w:t>мкр.им.ген</w:t>
            </w:r>
            <w:proofErr w:type="spellEnd"/>
            <w:r w:rsidRPr="008018DF">
              <w:rPr>
                <w:rFonts w:ascii="Times New Roman" w:eastAsia="Times New Roman" w:hAnsi="Times New Roman" w:cs="Times New Roman"/>
                <w:bCs/>
                <w:sz w:val="24"/>
                <w:szCs w:val="24"/>
              </w:rPr>
              <w:t xml:space="preserve"> </w:t>
            </w:r>
            <w:proofErr w:type="spellStart"/>
            <w:r w:rsidRPr="008018DF">
              <w:rPr>
                <w:rFonts w:ascii="Times New Roman" w:eastAsia="Times New Roman" w:hAnsi="Times New Roman" w:cs="Times New Roman"/>
                <w:bCs/>
                <w:sz w:val="24"/>
                <w:szCs w:val="24"/>
              </w:rPr>
              <w:t>Корявко</w:t>
            </w:r>
            <w:proofErr w:type="spellEnd"/>
            <w:r w:rsidRPr="008018DF">
              <w:rPr>
                <w:rFonts w:ascii="Times New Roman" w:eastAsia="Times New Roman" w:hAnsi="Times New Roman" w:cs="Times New Roman"/>
                <w:bCs/>
                <w:sz w:val="24"/>
                <w:szCs w:val="24"/>
              </w:rPr>
              <w:t xml:space="preserve">            ул. Просвещения д. 2</w:t>
            </w:r>
          </w:p>
        </w:tc>
      </w:tr>
      <w:tr w:rsidR="008018DF" w:rsidRPr="008018DF" w:rsidTr="004E620E">
        <w:trPr>
          <w:trHeight w:val="2038"/>
        </w:trPr>
        <w:tc>
          <w:tcPr>
            <w:tcW w:w="743"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widowControl w:val="0"/>
              <w:numPr>
                <w:ilvl w:val="0"/>
                <w:numId w:val="9"/>
              </w:numPr>
              <w:suppressAutoHyphens w:val="0"/>
              <w:snapToGrid w:val="0"/>
              <w:spacing w:after="160" w:line="259" w:lineRule="auto"/>
              <w:contextualSpacing/>
              <w:jc w:val="both"/>
              <w:rPr>
                <w:rFonts w:ascii="Times New Roman" w:eastAsia="Times New Roman" w:hAnsi="Times New Roman" w:cs="Times New Roman"/>
                <w:b/>
                <w:sz w:val="24"/>
                <w:szCs w:val="24"/>
              </w:rPr>
            </w:pPr>
            <w:r w:rsidRPr="008018DF">
              <w:rPr>
                <w:rFonts w:ascii="Times New Roman" w:eastAsia="Times New Roman" w:hAnsi="Times New Roman" w:cs="Times New Roman"/>
                <w:b/>
              </w:rPr>
              <w:t>2.</w:t>
            </w:r>
          </w:p>
        </w:tc>
        <w:tc>
          <w:tcPr>
            <w:tcW w:w="2518"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suppressAutoHyphens w:val="0"/>
              <w:snapToGrid w:val="0"/>
              <w:spacing w:after="0" w:line="240" w:lineRule="auto"/>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suppressAutoHyphens w:val="0"/>
              <w:spacing w:after="0" w:line="240" w:lineRule="auto"/>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Общая площадь участка -  2,06 га</w:t>
            </w:r>
          </w:p>
          <w:p w:rsidR="008018DF" w:rsidRPr="008018DF" w:rsidRDefault="008018DF" w:rsidP="008018DF">
            <w:pPr>
              <w:suppressAutoHyphens w:val="0"/>
              <w:spacing w:after="0" w:line="240" w:lineRule="auto"/>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Площадь покрытия пешеходных путей – 2550 </w:t>
            </w:r>
            <w:proofErr w:type="spellStart"/>
            <w:r w:rsidRPr="008018DF">
              <w:rPr>
                <w:rFonts w:ascii="Times New Roman" w:eastAsia="Calibri" w:hAnsi="Times New Roman" w:cs="Times New Roman"/>
                <w:sz w:val="24"/>
                <w:szCs w:val="24"/>
                <w:lang w:eastAsia="ru-RU"/>
              </w:rPr>
              <w:t>м.кв</w:t>
            </w:r>
            <w:proofErr w:type="spellEnd"/>
            <w:r w:rsidRPr="008018DF">
              <w:rPr>
                <w:rFonts w:ascii="Times New Roman" w:eastAsia="Calibri" w:hAnsi="Times New Roman" w:cs="Times New Roman"/>
                <w:sz w:val="24"/>
                <w:szCs w:val="24"/>
                <w:lang w:eastAsia="ru-RU"/>
              </w:rPr>
              <w:t>.</w:t>
            </w:r>
          </w:p>
          <w:p w:rsidR="008018DF" w:rsidRPr="008018DF" w:rsidRDefault="008018DF" w:rsidP="008018DF">
            <w:pPr>
              <w:suppressAutoHyphens w:val="0"/>
              <w:spacing w:after="0" w:line="240" w:lineRule="auto"/>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Площадь покрытия спортивных площадок – 7900 </w:t>
            </w:r>
            <w:proofErr w:type="spellStart"/>
            <w:r w:rsidRPr="008018DF">
              <w:rPr>
                <w:rFonts w:ascii="Times New Roman" w:eastAsia="Calibri" w:hAnsi="Times New Roman" w:cs="Times New Roman"/>
                <w:sz w:val="24"/>
                <w:szCs w:val="24"/>
                <w:lang w:eastAsia="ru-RU"/>
              </w:rPr>
              <w:t>м.кв</w:t>
            </w:r>
            <w:proofErr w:type="spellEnd"/>
            <w:r w:rsidRPr="008018DF">
              <w:rPr>
                <w:rFonts w:ascii="Times New Roman" w:eastAsia="Calibri" w:hAnsi="Times New Roman" w:cs="Times New Roman"/>
                <w:sz w:val="24"/>
                <w:szCs w:val="24"/>
                <w:lang w:eastAsia="ru-RU"/>
              </w:rPr>
              <w:t>.</w:t>
            </w:r>
          </w:p>
          <w:p w:rsidR="008018DF" w:rsidRPr="008018DF" w:rsidRDefault="008018DF" w:rsidP="008018DF">
            <w:pPr>
              <w:suppressAutoHyphens w:val="0"/>
              <w:spacing w:after="0" w:line="240" w:lineRule="auto"/>
              <w:rPr>
                <w:rFonts w:ascii="Times New Roman" w:eastAsia="Calibri" w:hAnsi="Times New Roman" w:cs="Times New Roman"/>
                <w:sz w:val="24"/>
                <w:szCs w:val="24"/>
                <w:lang w:eastAsia="ar-SA"/>
              </w:rPr>
            </w:pPr>
            <w:r w:rsidRPr="008018DF">
              <w:rPr>
                <w:rFonts w:ascii="Times New Roman" w:eastAsia="Calibri" w:hAnsi="Times New Roman" w:cs="Times New Roman"/>
                <w:sz w:val="24"/>
                <w:szCs w:val="24"/>
                <w:lang w:eastAsia="ru-RU"/>
              </w:rPr>
              <w:t xml:space="preserve">Площадь покрытия футбольного поля – 7140 </w:t>
            </w:r>
            <w:proofErr w:type="spellStart"/>
            <w:r w:rsidRPr="008018DF">
              <w:rPr>
                <w:rFonts w:ascii="Times New Roman" w:eastAsia="Calibri" w:hAnsi="Times New Roman" w:cs="Times New Roman"/>
                <w:sz w:val="24"/>
                <w:szCs w:val="24"/>
                <w:lang w:eastAsia="ru-RU"/>
              </w:rPr>
              <w:t>м.кв</w:t>
            </w:r>
            <w:proofErr w:type="spellEnd"/>
            <w:r w:rsidRPr="008018DF">
              <w:rPr>
                <w:rFonts w:ascii="Times New Roman" w:eastAsia="Calibri" w:hAnsi="Times New Roman" w:cs="Times New Roman"/>
                <w:sz w:val="24"/>
                <w:szCs w:val="24"/>
                <w:lang w:eastAsia="ru-RU"/>
              </w:rPr>
              <w:t>.</w:t>
            </w:r>
          </w:p>
          <w:p w:rsidR="008018DF" w:rsidRPr="008018DF" w:rsidRDefault="008018DF" w:rsidP="008018DF">
            <w:pPr>
              <w:suppressAutoHyphens w:val="0"/>
              <w:spacing w:after="0" w:line="240" w:lineRule="auto"/>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Общая площадь здания – 882,06 м. кв.</w:t>
            </w:r>
          </w:p>
          <w:p w:rsidR="008018DF" w:rsidRPr="008018DF" w:rsidRDefault="008018DF" w:rsidP="008018DF">
            <w:pPr>
              <w:suppressAutoHyphens w:val="0"/>
              <w:spacing w:after="0" w:line="240" w:lineRule="auto"/>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Строительный объем – 3522,3 м. куб.</w:t>
            </w:r>
          </w:p>
          <w:p w:rsidR="008018DF" w:rsidRPr="008018DF" w:rsidRDefault="008018DF" w:rsidP="008018DF">
            <w:pPr>
              <w:suppressAutoHyphens w:val="0"/>
              <w:spacing w:after="0" w:line="240" w:lineRule="auto"/>
              <w:ind w:left="69" w:right="74"/>
              <w:jc w:val="both"/>
              <w:textAlignment w:val="baseline"/>
              <w:rPr>
                <w:rFonts w:ascii="Times New Roman" w:eastAsia="Times New Roman" w:hAnsi="Times New Roman" w:cs="Times New Roman"/>
                <w:sz w:val="24"/>
                <w:szCs w:val="24"/>
              </w:rPr>
            </w:pPr>
            <w:r w:rsidRPr="008018DF">
              <w:rPr>
                <w:rFonts w:ascii="Times New Roman" w:eastAsia="Calibri" w:hAnsi="Times New Roman" w:cs="Times New Roman"/>
                <w:sz w:val="24"/>
                <w:szCs w:val="24"/>
              </w:rPr>
              <w:t>Количество этажей – 1 надземный, 1 подземный</w:t>
            </w:r>
            <w:r w:rsidRPr="008018DF">
              <w:rPr>
                <w:rFonts w:ascii="Times New Roman" w:eastAsia="Times New Roman" w:hAnsi="Times New Roman" w:cs="Times New Roman"/>
                <w:sz w:val="24"/>
                <w:szCs w:val="24"/>
              </w:rPr>
              <w:t xml:space="preserve"> </w:t>
            </w:r>
          </w:p>
        </w:tc>
      </w:tr>
      <w:tr w:rsidR="008018DF" w:rsidRPr="008018DF" w:rsidTr="004E620E">
        <w:trPr>
          <w:trHeight w:val="11472"/>
        </w:trPr>
        <w:tc>
          <w:tcPr>
            <w:tcW w:w="743"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widowControl w:val="0"/>
              <w:numPr>
                <w:ilvl w:val="0"/>
                <w:numId w:val="9"/>
              </w:numPr>
              <w:suppressAutoHyphens w:val="0"/>
              <w:snapToGrid w:val="0"/>
              <w:spacing w:after="160" w:line="259" w:lineRule="auto"/>
              <w:contextualSpacing/>
              <w:jc w:val="both"/>
              <w:rPr>
                <w:rFonts w:ascii="Times New Roman" w:eastAsia="Times New Roman" w:hAnsi="Times New Roman" w:cs="Times New Roman"/>
                <w:b/>
                <w:sz w:val="24"/>
                <w:szCs w:val="24"/>
              </w:rPr>
            </w:pPr>
            <w:r w:rsidRPr="008018DF">
              <w:rPr>
                <w:rFonts w:ascii="Times New Roman" w:eastAsia="Times New Roman" w:hAnsi="Times New Roman" w:cs="Times New Roman"/>
                <w:b/>
              </w:rPr>
              <w:t>3.</w:t>
            </w:r>
          </w:p>
        </w:tc>
        <w:tc>
          <w:tcPr>
            <w:tcW w:w="2518" w:type="dxa"/>
            <w:tcBorders>
              <w:top w:val="single" w:sz="4" w:space="0" w:color="000000"/>
              <w:left w:val="single" w:sz="4" w:space="0" w:color="000000"/>
              <w:bottom w:val="single" w:sz="4" w:space="0" w:color="000000"/>
              <w:right w:val="single" w:sz="4" w:space="0" w:color="000000"/>
            </w:tcBorders>
          </w:tcPr>
          <w:p w:rsidR="008018DF" w:rsidRPr="008018DF" w:rsidRDefault="008018DF" w:rsidP="008018DF">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8018DF">
              <w:rPr>
                <w:rFonts w:ascii="Times New Roman" w:eastAsia="Times New Roman" w:hAnsi="Times New Roman" w:cs="Times New Roman"/>
                <w:color w:val="000000"/>
                <w:sz w:val="24"/>
                <w:szCs w:val="24"/>
              </w:rPr>
              <w:t xml:space="preserve">Технические требования при выполнении работ </w:t>
            </w:r>
          </w:p>
          <w:p w:rsidR="008018DF" w:rsidRPr="008018DF" w:rsidRDefault="008018DF" w:rsidP="008018DF">
            <w:pPr>
              <w:suppressAutoHyphens w:val="0"/>
              <w:snapToGrid w:val="0"/>
              <w:spacing w:after="0" w:line="240" w:lineRule="auto"/>
              <w:rPr>
                <w:rFonts w:ascii="Times New Roman" w:eastAsia="Times New Roman" w:hAnsi="Times New Roman" w:cs="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1. Работы проводить согласно проектно-сметной документации, переданной подрядной организации по Акту приема-передачи </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в составе:</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Генеральный план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2024-ГП</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Сметная документация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2024-СД</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Наружный водопровод и канализация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2024-НК</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Силовое электрооборудование. Освещение.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2024-ЭН</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Автоматическая пожарная сигнализация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2024-АПС</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Водоснабжение и канализация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2024-ВК</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Конструктивные решения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2024-КР</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Архитектурные решения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2024-АР</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Отопление, вентиляция и кондиционирование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2024-ОВ</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Система охранной сигнализации и контроля и управления доступом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2024-ОС</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Проект организации капитального ремонта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2024-ПОКР</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Система охранного телевидения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2024-СОТ</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Сети связи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2024-СС</w:t>
            </w:r>
          </w:p>
          <w:p w:rsidR="008018DF" w:rsidRPr="008018DF" w:rsidRDefault="008018DF" w:rsidP="008018DF">
            <w:pPr>
              <w:suppressAutoHyphens w:val="0"/>
              <w:spacing w:after="0" w:line="240" w:lineRule="auto"/>
              <w:ind w:left="34"/>
              <w:rPr>
                <w:rFonts w:ascii="Times New Roman" w:eastAsia="Calibri" w:hAnsi="Times New Roman" w:cs="Times New Roman"/>
                <w:sz w:val="24"/>
                <w:szCs w:val="24"/>
                <w:lang w:eastAsia="ru-RU"/>
              </w:rPr>
            </w:pPr>
            <w:r w:rsidRPr="008018DF">
              <w:rPr>
                <w:rFonts w:ascii="Times New Roman" w:eastAsia="Calibri" w:hAnsi="Times New Roman" w:cs="Times New Roman"/>
                <w:sz w:val="24"/>
                <w:szCs w:val="24"/>
                <w:lang w:eastAsia="ru-RU"/>
              </w:rPr>
              <w:t xml:space="preserve">- Электроснабжение и электроосвещение внутреннее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2024-ЭОМ</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2. После получения проектной документации (до начала выполнения работ) в течение 10 рабочих дней Подрядчик выполняет и предоставляет Заказчику:</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1. Разделение тома «</w:t>
            </w:r>
            <w:r w:rsidRPr="008018DF">
              <w:rPr>
                <w:rFonts w:ascii="Times New Roman" w:eastAsia="Calibri" w:hAnsi="Times New Roman" w:cs="Times New Roman"/>
                <w:sz w:val="24"/>
                <w:szCs w:val="24"/>
                <w:lang w:eastAsia="ru-RU"/>
              </w:rPr>
              <w:t xml:space="preserve">Сметная документация </w:t>
            </w:r>
            <w:proofErr w:type="gramStart"/>
            <w:r w:rsidRPr="008018DF">
              <w:rPr>
                <w:rFonts w:ascii="Times New Roman" w:eastAsia="Calibri" w:hAnsi="Times New Roman" w:cs="Times New Roman"/>
                <w:sz w:val="24"/>
                <w:szCs w:val="24"/>
                <w:lang w:eastAsia="ru-RU"/>
              </w:rPr>
              <w:t>СТАДИОН.АРМ.-</w:t>
            </w:r>
            <w:proofErr w:type="gramEnd"/>
            <w:r w:rsidRPr="008018DF">
              <w:rPr>
                <w:rFonts w:ascii="Times New Roman" w:eastAsia="Calibri" w:hAnsi="Times New Roman" w:cs="Times New Roman"/>
                <w:sz w:val="24"/>
                <w:szCs w:val="24"/>
                <w:lang w:eastAsia="ru-RU"/>
              </w:rPr>
              <w:t xml:space="preserve">2024-СД», в разрезе Локальных сметных расчетов, в соответствии с Графиком оплаты работ (Приложение №4 к Контракту) </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2. Детализированный (понедельный) график производства работ (Приложение № 2 к Контракту) с разбивкой видов и объемов работ по этапам.</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lang w:eastAsia="ru-RU"/>
              </w:rPr>
            </w:pPr>
            <w:r w:rsidRPr="008018DF">
              <w:rPr>
                <w:rFonts w:ascii="Times New Roman" w:eastAsia="Times New Roman" w:hAnsi="Times New Roman" w:cs="Times New Roman"/>
                <w:sz w:val="24"/>
                <w:szCs w:val="24"/>
              </w:rPr>
              <w:t xml:space="preserve">3. </w:t>
            </w:r>
            <w:r w:rsidRPr="008018DF">
              <w:rPr>
                <w:rFonts w:ascii="Times New Roman" w:eastAsia="Times New Roman" w:hAnsi="Times New Roman" w:cs="Times New Roman"/>
                <w:sz w:val="24"/>
                <w:szCs w:val="24"/>
                <w:lang w:eastAsia="ru-RU"/>
              </w:rPr>
              <w:t xml:space="preserve">Подготовку исполнительной геодезической документации по элементам, конструкциям, инженерным сетям и </w:t>
            </w:r>
            <w:proofErr w:type="gramStart"/>
            <w:r w:rsidRPr="008018DF">
              <w:rPr>
                <w:rFonts w:ascii="Times New Roman" w:eastAsia="Times New Roman" w:hAnsi="Times New Roman" w:cs="Times New Roman"/>
                <w:sz w:val="24"/>
                <w:szCs w:val="24"/>
                <w:lang w:eastAsia="ru-RU"/>
              </w:rPr>
              <w:t>сооружениям  (</w:t>
            </w:r>
            <w:proofErr w:type="gramEnd"/>
            <w:r w:rsidRPr="008018DF">
              <w:rPr>
                <w:rFonts w:ascii="Times New Roman" w:eastAsia="Times New Roman" w:hAnsi="Times New Roman" w:cs="Times New Roman"/>
                <w:sz w:val="24"/>
                <w:szCs w:val="24"/>
                <w:lang w:eastAsia="ru-RU"/>
              </w:rPr>
              <w:t xml:space="preserve">схемы, чертежи, узлы элементов) </w:t>
            </w:r>
            <w:r w:rsidRPr="008018DF">
              <w:rPr>
                <w:rFonts w:ascii="Times New Roman" w:eastAsia="Times New Roman" w:hAnsi="Times New Roman" w:cs="Times New Roman"/>
                <w:sz w:val="24"/>
                <w:szCs w:val="24"/>
              </w:rPr>
              <w:t xml:space="preserve">и согласовывает с Заказчиком. </w:t>
            </w:r>
            <w:r w:rsidRPr="008018DF">
              <w:rPr>
                <w:rFonts w:ascii="Times New Roman" w:eastAsia="Times New Roman" w:hAnsi="Times New Roman" w:cs="Times New Roman"/>
                <w:sz w:val="24"/>
                <w:szCs w:val="24"/>
                <w:lang w:eastAsia="ru-RU"/>
              </w:rPr>
              <w:t xml:space="preserve"> </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lang w:eastAsia="ru-RU"/>
              </w:rPr>
            </w:pPr>
            <w:r w:rsidRPr="008018DF">
              <w:rPr>
                <w:rFonts w:ascii="Times New Roman" w:eastAsia="Times New Roman" w:hAnsi="Times New Roman" w:cs="Times New Roman"/>
                <w:sz w:val="24"/>
                <w:szCs w:val="24"/>
                <w:lang w:eastAsia="ru-RU"/>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rsidR="008018DF" w:rsidRPr="008018DF" w:rsidRDefault="008018DF" w:rsidP="008018DF">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lastRenderedPageBreak/>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w:t>
            </w:r>
            <w:proofErr w:type="gramStart"/>
            <w:r w:rsidRPr="008018DF">
              <w:rPr>
                <w:rFonts w:ascii="Times New Roman" w:eastAsia="Times New Roman" w:hAnsi="Times New Roman" w:cs="Times New Roman"/>
                <w:sz w:val="24"/>
                <w:szCs w:val="24"/>
              </w:rPr>
              <w:t>Заказчиком  и</w:t>
            </w:r>
            <w:proofErr w:type="gramEnd"/>
            <w:r w:rsidRPr="008018DF">
              <w:rPr>
                <w:rFonts w:ascii="Times New Roman" w:eastAsia="Times New Roman" w:hAnsi="Times New Roman" w:cs="Times New Roman"/>
                <w:sz w:val="24"/>
                <w:szCs w:val="24"/>
              </w:rPr>
              <w:t xml:space="preserve">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8018DF" w:rsidRPr="008018DF" w:rsidRDefault="008018DF" w:rsidP="008018DF">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3.  Места складирования материалов Заказчик не предоставляет. </w:t>
            </w:r>
          </w:p>
          <w:p w:rsidR="008018DF" w:rsidRPr="008018DF" w:rsidRDefault="008018DF" w:rsidP="008018DF">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rsidR="008018DF" w:rsidRPr="008018DF" w:rsidRDefault="008018DF" w:rsidP="008018DF">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5.   При выполнении работ необходимо применять </w:t>
            </w:r>
            <w:proofErr w:type="gramStart"/>
            <w:r w:rsidRPr="008018DF">
              <w:rPr>
                <w:rFonts w:ascii="Times New Roman" w:eastAsia="Times New Roman" w:hAnsi="Times New Roman" w:cs="Times New Roman"/>
                <w:sz w:val="24"/>
                <w:szCs w:val="24"/>
              </w:rPr>
              <w:t>современные  материалы</w:t>
            </w:r>
            <w:proofErr w:type="gramEnd"/>
            <w:r w:rsidRPr="008018DF">
              <w:rPr>
                <w:rFonts w:ascii="Times New Roman" w:eastAsia="Times New Roman" w:hAnsi="Times New Roman" w:cs="Times New Roman"/>
                <w:sz w:val="24"/>
                <w:szCs w:val="24"/>
              </w:rPr>
              <w:t xml:space="preserve">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8018DF" w:rsidRPr="008018DF" w:rsidRDefault="008018DF" w:rsidP="008018DF">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8018DF" w:rsidRPr="008018DF" w:rsidRDefault="008018DF" w:rsidP="008018DF">
            <w:pPr>
              <w:suppressAutoHyphens w:val="0"/>
              <w:autoSpaceDE w:val="0"/>
              <w:autoSpaceDN w:val="0"/>
              <w:adjustRightInd w:val="0"/>
              <w:spacing w:after="0" w:line="240" w:lineRule="auto"/>
              <w:ind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w:t>
            </w:r>
            <w:proofErr w:type="gramStart"/>
            <w:r w:rsidRPr="008018DF">
              <w:rPr>
                <w:rFonts w:ascii="Times New Roman" w:eastAsia="Times New Roman" w:hAnsi="Times New Roman" w:cs="Times New Roman"/>
                <w:sz w:val="24"/>
                <w:szCs w:val="24"/>
              </w:rPr>
              <w:t>быть  предоставлены</w:t>
            </w:r>
            <w:proofErr w:type="gramEnd"/>
            <w:r w:rsidRPr="008018DF">
              <w:rPr>
                <w:rFonts w:ascii="Times New Roman" w:eastAsia="Times New Roman" w:hAnsi="Times New Roman" w:cs="Times New Roman"/>
                <w:sz w:val="24"/>
                <w:szCs w:val="24"/>
              </w:rPr>
              <w:t xml:space="preserve">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8018DF" w:rsidRPr="008018DF" w:rsidRDefault="008018DF" w:rsidP="008018DF">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     Все необходимые для производства работ материалы включены в стоимость выполнения работ и предоставляются </w:t>
            </w:r>
            <w:proofErr w:type="spellStart"/>
            <w:r w:rsidRPr="008018DF">
              <w:rPr>
                <w:rFonts w:ascii="Times New Roman" w:eastAsia="Times New Roman" w:hAnsi="Times New Roman" w:cs="Times New Roman"/>
                <w:sz w:val="24"/>
                <w:szCs w:val="24"/>
              </w:rPr>
              <w:t>Подрядчиком.Запрещается</w:t>
            </w:r>
            <w:proofErr w:type="spellEnd"/>
            <w:r w:rsidRPr="008018DF">
              <w:rPr>
                <w:rFonts w:ascii="Times New Roman" w:eastAsia="Times New Roman" w:hAnsi="Times New Roman" w:cs="Times New Roman"/>
                <w:sz w:val="24"/>
                <w:szCs w:val="24"/>
              </w:rPr>
              <w:t xml:space="preserve"> применение бывших в использовании и употреблении материалов и оборудования, в том числе восстановленных и отремонтированных.</w:t>
            </w:r>
          </w:p>
          <w:p w:rsidR="008018DF" w:rsidRPr="008018DF" w:rsidRDefault="008018DF" w:rsidP="008018DF">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lastRenderedPageBreak/>
              <w:t xml:space="preserve"> 6. Ежедневная уборка рабочих мест, вывоз мусора на </w:t>
            </w:r>
            <w:proofErr w:type="gramStart"/>
            <w:r w:rsidRPr="008018DF">
              <w:rPr>
                <w:rFonts w:ascii="Times New Roman" w:eastAsia="Times New Roman" w:hAnsi="Times New Roman" w:cs="Times New Roman"/>
                <w:sz w:val="24"/>
                <w:szCs w:val="24"/>
              </w:rPr>
              <w:t>свалку  для</w:t>
            </w:r>
            <w:proofErr w:type="gramEnd"/>
            <w:r w:rsidRPr="008018DF">
              <w:rPr>
                <w:rFonts w:ascii="Times New Roman" w:eastAsia="Times New Roman" w:hAnsi="Times New Roman" w:cs="Times New Roman"/>
                <w:sz w:val="24"/>
                <w:szCs w:val="24"/>
              </w:rPr>
              <w:t xml:space="preserve"> утилизации отходов в соответствии с договором, заключенным Подрядчиком со специализированным предприятием. </w:t>
            </w:r>
          </w:p>
          <w:p w:rsidR="008018DF" w:rsidRPr="008018DF" w:rsidRDefault="008018DF" w:rsidP="008018DF">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7. Ограждение и освещение мест производства работ должно быть обеспечено Подрядчиком на всех этапах производства работ. </w:t>
            </w:r>
          </w:p>
          <w:p w:rsidR="008018DF" w:rsidRPr="008018DF" w:rsidRDefault="008018DF" w:rsidP="008018DF">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8. Специалисты Подрядчика должны быть высококвалифицированные и аттестованными на </w:t>
            </w:r>
            <w:proofErr w:type="gramStart"/>
            <w:r w:rsidRPr="008018DF">
              <w:rPr>
                <w:rFonts w:ascii="Times New Roman" w:eastAsia="Times New Roman" w:hAnsi="Times New Roman" w:cs="Times New Roman"/>
                <w:sz w:val="24"/>
                <w:szCs w:val="24"/>
              </w:rPr>
              <w:t>проведение  работ</w:t>
            </w:r>
            <w:proofErr w:type="gramEnd"/>
            <w:r w:rsidRPr="008018DF">
              <w:rPr>
                <w:rFonts w:ascii="Times New Roman" w:eastAsia="Times New Roman" w:hAnsi="Times New Roman" w:cs="Times New Roman"/>
                <w:sz w:val="24"/>
                <w:szCs w:val="24"/>
              </w:rPr>
              <w:t xml:space="preserve">, обеспечены необходимым инструментом, механизмами и средствами индивидуальной защиты. </w:t>
            </w:r>
          </w:p>
          <w:p w:rsidR="008018DF" w:rsidRPr="008018DF" w:rsidRDefault="008018DF" w:rsidP="008018DF">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9. Подрядчик самостоятельно за свой счет обеспечивает объект </w:t>
            </w:r>
            <w:proofErr w:type="gramStart"/>
            <w:r w:rsidRPr="008018DF">
              <w:rPr>
                <w:rFonts w:ascii="Times New Roman" w:eastAsia="Times New Roman" w:hAnsi="Times New Roman" w:cs="Times New Roman"/>
                <w:sz w:val="24"/>
                <w:szCs w:val="24"/>
              </w:rPr>
              <w:t>энергоносителями,  необходимыми</w:t>
            </w:r>
            <w:proofErr w:type="gramEnd"/>
            <w:r w:rsidRPr="008018DF">
              <w:rPr>
                <w:rFonts w:ascii="Times New Roman" w:eastAsia="Times New Roman" w:hAnsi="Times New Roman" w:cs="Times New Roman"/>
                <w:sz w:val="24"/>
                <w:szCs w:val="24"/>
              </w:rPr>
              <w:t xml:space="preserve"> для производства работ в соответствии с условиями Контракта. </w:t>
            </w:r>
          </w:p>
          <w:p w:rsidR="008018DF" w:rsidRPr="008018DF" w:rsidRDefault="008018DF" w:rsidP="008018DF">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8018DF" w:rsidRPr="008018DF" w:rsidRDefault="008018DF" w:rsidP="008018DF">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 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8018DF" w:rsidRPr="008018DF" w:rsidRDefault="008018DF" w:rsidP="008018DF">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lastRenderedPageBreak/>
              <w:t xml:space="preserve">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1,5х2,5 м, на которых указывается следующее: вид работ, </w:t>
            </w:r>
            <w:proofErr w:type="gramStart"/>
            <w:r w:rsidRPr="008018DF">
              <w:rPr>
                <w:rFonts w:ascii="Times New Roman" w:eastAsia="Times New Roman" w:hAnsi="Times New Roman" w:cs="Times New Roman"/>
                <w:sz w:val="24"/>
                <w:szCs w:val="24"/>
              </w:rPr>
              <w:t>схема  территории</w:t>
            </w:r>
            <w:proofErr w:type="gramEnd"/>
            <w:r w:rsidRPr="008018DF">
              <w:rPr>
                <w:rFonts w:ascii="Times New Roman" w:eastAsia="Times New Roman" w:hAnsi="Times New Roman" w:cs="Times New Roman"/>
                <w:sz w:val="24"/>
                <w:szCs w:val="24"/>
              </w:rPr>
              <w:t>, наименование Заказчика, наименование Подрядчика, сроки выполнения работ, ответственное лицо и служебный телефон Подрядчика.</w:t>
            </w:r>
          </w:p>
          <w:p w:rsidR="008018DF" w:rsidRPr="008018DF" w:rsidRDefault="008018DF" w:rsidP="008018DF">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8018DF" w:rsidRPr="008018DF" w:rsidRDefault="008018DF" w:rsidP="008018DF">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 </w:t>
            </w:r>
          </w:p>
          <w:p w:rsidR="008018DF" w:rsidRPr="008018DF" w:rsidRDefault="008018DF" w:rsidP="008018DF">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8018DF" w:rsidRPr="008018DF" w:rsidRDefault="008018DF" w:rsidP="008018DF">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8018DF" w:rsidRPr="008018DF" w:rsidRDefault="008018DF" w:rsidP="008018DF">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8018DF" w:rsidRPr="008018DF" w:rsidRDefault="008018DF" w:rsidP="008018DF">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8018DF" w:rsidRPr="008018DF" w:rsidRDefault="008018DF" w:rsidP="008018DF">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18. По окончании капитального ремонта Объекта совместно с Актом </w:t>
            </w:r>
            <w:r w:rsidRPr="008018DF">
              <w:rPr>
                <w:rFonts w:ascii="Times New Roman" w:eastAsia="MS Mincho" w:hAnsi="Times New Roman" w:cs="Times New Roman"/>
                <w:sz w:val="24"/>
                <w:szCs w:val="24"/>
              </w:rPr>
              <w:t>приемки законченного строительством объекта по форме КС-11</w:t>
            </w:r>
            <w:r w:rsidRPr="008018DF">
              <w:rPr>
                <w:rFonts w:ascii="Times New Roman" w:eastAsia="Times New Roman" w:hAnsi="Times New Roman" w:cs="Times New Roman"/>
                <w:sz w:val="24"/>
                <w:szCs w:val="24"/>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8018DF" w:rsidRPr="008018DF" w:rsidRDefault="008018DF" w:rsidP="008018DF">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      Срок предоставления документов, необходимых для сдачи Объекта может быть изменен по согласованию с Заказчиком.</w:t>
            </w:r>
          </w:p>
          <w:p w:rsidR="008018DF" w:rsidRPr="008018DF" w:rsidRDefault="008018DF" w:rsidP="008018DF">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p>
        </w:tc>
      </w:tr>
      <w:tr w:rsidR="008018DF" w:rsidRPr="008018DF" w:rsidTr="004E620E">
        <w:tc>
          <w:tcPr>
            <w:tcW w:w="743" w:type="dxa"/>
            <w:tcBorders>
              <w:top w:val="single" w:sz="4" w:space="0" w:color="000000"/>
              <w:left w:val="single" w:sz="4" w:space="0" w:color="000000"/>
              <w:bottom w:val="single" w:sz="4" w:space="0" w:color="000000"/>
              <w:right w:val="single" w:sz="4" w:space="0" w:color="000000"/>
            </w:tcBorders>
          </w:tcPr>
          <w:p w:rsidR="008018DF" w:rsidRPr="008018DF" w:rsidRDefault="008018DF" w:rsidP="008018DF">
            <w:pPr>
              <w:widowControl w:val="0"/>
              <w:numPr>
                <w:ilvl w:val="0"/>
                <w:numId w:val="9"/>
              </w:numPr>
              <w:suppressAutoHyphens w:val="0"/>
              <w:snapToGrid w:val="0"/>
              <w:spacing w:after="160" w:line="259" w:lineRule="auto"/>
              <w:jc w:val="both"/>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suppressAutoHyphens w:val="0"/>
              <w:snapToGrid w:val="0"/>
              <w:spacing w:after="0" w:line="240" w:lineRule="auto"/>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Приемка работ осуществляется представителями Заказчика, Строительного контроля (Технического и Авторского надзора) с участием полномочных представителей Подрядчика, при необходимости с привлечением иных заинтересованных лиц.</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lastRenderedPageBreak/>
              <w:t xml:space="preserve">В целях приемки работ </w:t>
            </w:r>
            <w:proofErr w:type="gramStart"/>
            <w:r w:rsidRPr="008018DF">
              <w:rPr>
                <w:rFonts w:ascii="Times New Roman" w:eastAsia="Times New Roman" w:hAnsi="Times New Roman" w:cs="Times New Roman"/>
                <w:sz w:val="24"/>
                <w:szCs w:val="24"/>
              </w:rPr>
              <w:t>Подрядчик  не</w:t>
            </w:r>
            <w:proofErr w:type="gramEnd"/>
            <w:r w:rsidRPr="008018DF">
              <w:rPr>
                <w:rFonts w:ascii="Times New Roman" w:eastAsia="Times New Roman" w:hAnsi="Times New Roman" w:cs="Times New Roman"/>
                <w:sz w:val="24"/>
                <w:szCs w:val="24"/>
              </w:rPr>
              <w:t xml:space="preserve">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r w:rsidRPr="008018DF">
              <w:rPr>
                <w:rFonts w:ascii="Times New Roman" w:eastAsia="Calibri" w:hAnsi="Times New Roman" w:cs="Times New Roman"/>
                <w:color w:val="000000"/>
                <w:sz w:val="24"/>
                <w:szCs w:val="24"/>
                <w:shd w:val="clear" w:color="auto" w:fill="FFFFFF"/>
              </w:rPr>
              <w:t>приказа Минстроя России от 16.05.2023 № 344/</w:t>
            </w:r>
            <w:proofErr w:type="spellStart"/>
            <w:r w:rsidRPr="008018DF">
              <w:rPr>
                <w:rFonts w:ascii="Times New Roman" w:eastAsia="Calibri" w:hAnsi="Times New Roman" w:cs="Times New Roman"/>
                <w:color w:val="000000"/>
                <w:sz w:val="24"/>
                <w:szCs w:val="24"/>
                <w:shd w:val="clear" w:color="auto" w:fill="FFFFFF"/>
              </w:rPr>
              <w:t>пр</w:t>
            </w:r>
            <w:proofErr w:type="spellEnd"/>
            <w:r w:rsidRPr="008018DF">
              <w:rPr>
                <w:rFonts w:ascii="Times New Roman" w:eastAsia="Calibri" w:hAnsi="Times New Roman" w:cs="Times New Roman"/>
                <w:color w:val="000000"/>
                <w:sz w:val="24"/>
                <w:szCs w:val="24"/>
                <w:shd w:val="clear" w:color="auto" w:fill="FFFFFF"/>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и СНиП 12-01-2004(с </w:t>
            </w:r>
            <w:proofErr w:type="spellStart"/>
            <w:r w:rsidRPr="008018DF">
              <w:rPr>
                <w:rFonts w:ascii="Times New Roman" w:eastAsia="Calibri" w:hAnsi="Times New Roman" w:cs="Times New Roman"/>
                <w:color w:val="000000"/>
                <w:sz w:val="24"/>
                <w:szCs w:val="24"/>
                <w:shd w:val="clear" w:color="auto" w:fill="FFFFFF"/>
              </w:rPr>
              <w:t>изм</w:t>
            </w:r>
            <w:proofErr w:type="spellEnd"/>
            <w:r w:rsidRPr="008018DF">
              <w:rPr>
                <w:rFonts w:ascii="Times New Roman" w:eastAsia="Calibri" w:hAnsi="Times New Roman" w:cs="Times New Roman"/>
                <w:color w:val="000000"/>
                <w:sz w:val="24"/>
                <w:szCs w:val="24"/>
                <w:shd w:val="clear" w:color="auto" w:fill="FFFFFF"/>
              </w:rPr>
              <w:t>)</w:t>
            </w:r>
            <w:r w:rsidRPr="008018DF">
              <w:rPr>
                <w:rFonts w:ascii="Times New Roman" w:eastAsia="Times New Roman" w:hAnsi="Times New Roman" w:cs="Times New Roman"/>
                <w:sz w:val="24"/>
                <w:szCs w:val="24"/>
              </w:rPr>
              <w:t>:</w:t>
            </w:r>
          </w:p>
          <w:p w:rsidR="008018DF" w:rsidRPr="008018DF" w:rsidRDefault="008018DF" w:rsidP="008018DF">
            <w:pPr>
              <w:suppressAutoHyphens w:val="0"/>
              <w:spacing w:after="0" w:line="240" w:lineRule="auto"/>
              <w:ind w:left="69" w:right="74"/>
              <w:jc w:val="both"/>
              <w:rPr>
                <w:rFonts w:ascii="Times New Roman" w:eastAsia="TimesNewRoman" w:hAnsi="Times New Roman" w:cs="Times New Roman"/>
                <w:sz w:val="24"/>
                <w:szCs w:val="24"/>
              </w:rPr>
            </w:pPr>
            <w:r w:rsidRPr="008018DF">
              <w:rPr>
                <w:rFonts w:ascii="Times New Roman" w:eastAsia="MS Mincho" w:hAnsi="Times New Roman" w:cs="Times New Roman"/>
                <w:sz w:val="24"/>
                <w:szCs w:val="24"/>
              </w:rPr>
              <w:t xml:space="preserve">- </w:t>
            </w:r>
            <w:proofErr w:type="gramStart"/>
            <w:r w:rsidRPr="008018DF">
              <w:rPr>
                <w:rFonts w:ascii="Times New Roman" w:eastAsia="MS Mincho" w:hAnsi="Times New Roman" w:cs="Times New Roman"/>
                <w:sz w:val="24"/>
                <w:szCs w:val="24"/>
              </w:rPr>
              <w:t>акты  приемки</w:t>
            </w:r>
            <w:proofErr w:type="gramEnd"/>
            <w:r w:rsidRPr="008018DF">
              <w:rPr>
                <w:rFonts w:ascii="Times New Roman" w:eastAsia="MS Mincho" w:hAnsi="Times New Roman" w:cs="Times New Roman"/>
                <w:sz w:val="24"/>
                <w:szCs w:val="24"/>
              </w:rPr>
              <w:t xml:space="preserve"> выполненных Работ по унифицированной форме № КС-2, оформленные согласно постановлению Госкомстата России от 11.11.99 г.№100, в 5 (пяти) экземплярах;</w:t>
            </w:r>
          </w:p>
          <w:p w:rsidR="008018DF" w:rsidRPr="008018DF" w:rsidRDefault="008018DF" w:rsidP="008018DF">
            <w:pPr>
              <w:suppressAutoHyphens w:val="0"/>
              <w:spacing w:after="0" w:line="240" w:lineRule="auto"/>
              <w:ind w:left="69" w:right="74"/>
              <w:jc w:val="both"/>
              <w:rPr>
                <w:rFonts w:ascii="Times New Roman" w:eastAsia="MS Mincho" w:hAnsi="Times New Roman" w:cs="Times New Roman"/>
                <w:sz w:val="24"/>
                <w:szCs w:val="24"/>
              </w:rPr>
            </w:pPr>
            <w:r w:rsidRPr="008018DF">
              <w:rPr>
                <w:rFonts w:ascii="Times New Roman" w:eastAsia="MS Mincho" w:hAnsi="Times New Roman" w:cs="Times New Roman"/>
                <w:sz w:val="24"/>
                <w:szCs w:val="24"/>
              </w:rPr>
              <w:t xml:space="preserve">- справку о стоимости выполненных Работ по </w:t>
            </w:r>
            <w:proofErr w:type="gramStart"/>
            <w:r w:rsidRPr="008018DF">
              <w:rPr>
                <w:rFonts w:ascii="Times New Roman" w:eastAsia="MS Mincho" w:hAnsi="Times New Roman" w:cs="Times New Roman"/>
                <w:sz w:val="24"/>
                <w:szCs w:val="24"/>
              </w:rPr>
              <w:t>унифицированной  форме</w:t>
            </w:r>
            <w:proofErr w:type="gramEnd"/>
            <w:r w:rsidRPr="008018DF">
              <w:rPr>
                <w:rFonts w:ascii="Times New Roman" w:eastAsia="MS Mincho" w:hAnsi="Times New Roman" w:cs="Times New Roman"/>
                <w:sz w:val="24"/>
                <w:szCs w:val="24"/>
              </w:rPr>
              <w:t xml:space="preserve"> № КС-3, оформленные согласно постановлению Госкомстата России от 11.11.99 г.№100, в 5 (пяти) экземплярах;</w:t>
            </w:r>
          </w:p>
          <w:p w:rsidR="008018DF" w:rsidRPr="008018DF" w:rsidRDefault="008018DF" w:rsidP="008018DF">
            <w:pPr>
              <w:suppressAutoHyphens w:val="0"/>
              <w:spacing w:after="0" w:line="240" w:lineRule="auto"/>
              <w:rPr>
                <w:rFonts w:ascii="Times New Roman" w:eastAsia="Times New Roman" w:hAnsi="Times New Roman" w:cs="Times New Roman"/>
                <w:sz w:val="24"/>
                <w:szCs w:val="24"/>
                <w:lang w:eastAsia="ru-RU"/>
              </w:rPr>
            </w:pPr>
            <w:r w:rsidRPr="008018DF">
              <w:rPr>
                <w:rFonts w:ascii="Times New Roman" w:eastAsia="MS Mincho" w:hAnsi="Times New Roman" w:cs="Times New Roman"/>
                <w:sz w:val="24"/>
                <w:szCs w:val="24"/>
              </w:rPr>
              <w:t xml:space="preserve"> - </w:t>
            </w:r>
            <w:r w:rsidRPr="008018DF">
              <w:rPr>
                <w:rFonts w:ascii="Times New Roman" w:eastAsia="Times New Roman" w:hAnsi="Times New Roman" w:cs="Times New Roman"/>
                <w:sz w:val="24"/>
                <w:szCs w:val="24"/>
                <w:lang w:eastAsia="ru-RU"/>
              </w:rPr>
              <w:t xml:space="preserve">Акт сдачи-приемки </w:t>
            </w:r>
            <w:proofErr w:type="gramStart"/>
            <w:r w:rsidRPr="008018DF">
              <w:rPr>
                <w:rFonts w:ascii="Times New Roman" w:eastAsia="Times New Roman" w:hAnsi="Times New Roman" w:cs="Times New Roman"/>
                <w:sz w:val="24"/>
                <w:szCs w:val="24"/>
                <w:lang w:eastAsia="ru-RU"/>
              </w:rPr>
              <w:t>работ  1</w:t>
            </w:r>
            <w:proofErr w:type="gramEnd"/>
            <w:r w:rsidRPr="008018DF">
              <w:rPr>
                <w:rFonts w:ascii="Times New Roman" w:eastAsia="Times New Roman" w:hAnsi="Times New Roman" w:cs="Times New Roman"/>
                <w:sz w:val="24"/>
                <w:szCs w:val="24"/>
                <w:lang w:eastAsia="ru-RU"/>
              </w:rPr>
              <w:t xml:space="preserve"> этапа</w:t>
            </w:r>
          </w:p>
          <w:p w:rsidR="008018DF" w:rsidRPr="008018DF" w:rsidRDefault="008018DF" w:rsidP="008018DF">
            <w:pPr>
              <w:suppressAutoHyphens w:val="0"/>
              <w:spacing w:after="0" w:line="240" w:lineRule="auto"/>
              <w:rPr>
                <w:rFonts w:ascii="Times New Roman" w:eastAsia="Times New Roman" w:hAnsi="Times New Roman" w:cs="Times New Roman"/>
                <w:sz w:val="24"/>
                <w:szCs w:val="24"/>
                <w:lang w:eastAsia="ru-RU"/>
              </w:rPr>
            </w:pPr>
            <w:r w:rsidRPr="008018DF">
              <w:rPr>
                <w:rFonts w:ascii="Times New Roman" w:eastAsia="MS Mincho" w:hAnsi="Times New Roman" w:cs="Times New Roman"/>
                <w:sz w:val="24"/>
                <w:szCs w:val="24"/>
              </w:rPr>
              <w:t xml:space="preserve"> - </w:t>
            </w:r>
            <w:r w:rsidRPr="008018DF">
              <w:rPr>
                <w:rFonts w:ascii="Times New Roman" w:eastAsia="Times New Roman" w:hAnsi="Times New Roman" w:cs="Times New Roman"/>
                <w:sz w:val="24"/>
                <w:szCs w:val="24"/>
                <w:lang w:eastAsia="ru-RU"/>
              </w:rPr>
              <w:t xml:space="preserve">Акт сдачи-приемки </w:t>
            </w:r>
            <w:proofErr w:type="gramStart"/>
            <w:r w:rsidRPr="008018DF">
              <w:rPr>
                <w:rFonts w:ascii="Times New Roman" w:eastAsia="Times New Roman" w:hAnsi="Times New Roman" w:cs="Times New Roman"/>
                <w:sz w:val="24"/>
                <w:szCs w:val="24"/>
                <w:lang w:eastAsia="ru-RU"/>
              </w:rPr>
              <w:t>работ  2</w:t>
            </w:r>
            <w:proofErr w:type="gramEnd"/>
            <w:r w:rsidRPr="008018DF">
              <w:rPr>
                <w:rFonts w:ascii="Times New Roman" w:eastAsia="Times New Roman" w:hAnsi="Times New Roman" w:cs="Times New Roman"/>
                <w:sz w:val="24"/>
                <w:szCs w:val="24"/>
                <w:lang w:eastAsia="ru-RU"/>
              </w:rPr>
              <w:t xml:space="preserve"> этапа</w:t>
            </w:r>
          </w:p>
          <w:p w:rsidR="008018DF" w:rsidRPr="008018DF" w:rsidRDefault="008018DF" w:rsidP="008018DF">
            <w:pPr>
              <w:shd w:val="clear" w:color="auto" w:fill="FFFFFF"/>
              <w:suppressAutoHyphens w:val="0"/>
              <w:spacing w:after="0" w:line="240" w:lineRule="auto"/>
              <w:ind w:left="69" w:right="74"/>
              <w:rPr>
                <w:rFonts w:ascii="Times New Roman" w:eastAsia="MS Mincho" w:hAnsi="Times New Roman" w:cs="Times New Roman"/>
                <w:sz w:val="24"/>
                <w:szCs w:val="24"/>
              </w:rPr>
            </w:pPr>
            <w:r w:rsidRPr="008018DF">
              <w:rPr>
                <w:rFonts w:ascii="Times New Roman" w:eastAsia="MS Mincho" w:hAnsi="Times New Roman" w:cs="Times New Roman"/>
                <w:sz w:val="24"/>
                <w:szCs w:val="24"/>
              </w:rPr>
              <w:t xml:space="preserve">- акт приемки законченного строительством объекта по форме КС-11, утвержденная в 2-х экземплярах Постановлением Госкомстата </w:t>
            </w:r>
            <w:proofErr w:type="gramStart"/>
            <w:r w:rsidRPr="008018DF">
              <w:rPr>
                <w:rFonts w:ascii="Times New Roman" w:eastAsia="MS Mincho" w:hAnsi="Times New Roman" w:cs="Times New Roman"/>
                <w:sz w:val="24"/>
                <w:szCs w:val="24"/>
              </w:rPr>
              <w:t>России  от</w:t>
            </w:r>
            <w:proofErr w:type="gramEnd"/>
            <w:r w:rsidRPr="008018DF">
              <w:rPr>
                <w:rFonts w:ascii="Times New Roman" w:eastAsia="MS Mincho" w:hAnsi="Times New Roman" w:cs="Times New Roman"/>
                <w:sz w:val="24"/>
                <w:szCs w:val="24"/>
              </w:rPr>
              <w:t xml:space="preserve">  30.10.97 №71а</w:t>
            </w:r>
          </w:p>
          <w:p w:rsidR="008018DF" w:rsidRPr="008018DF" w:rsidRDefault="008018DF" w:rsidP="008018DF">
            <w:pPr>
              <w:suppressAutoHyphens w:val="0"/>
              <w:spacing w:after="0" w:line="240" w:lineRule="auto"/>
              <w:ind w:left="69" w:right="74"/>
              <w:jc w:val="both"/>
              <w:rPr>
                <w:rFonts w:ascii="Times New Roman" w:eastAsia="MS Mincho" w:hAnsi="Times New Roman" w:cs="Times New Roman"/>
                <w:sz w:val="24"/>
                <w:szCs w:val="24"/>
              </w:rPr>
            </w:pPr>
            <w:r w:rsidRPr="008018DF">
              <w:rPr>
                <w:rFonts w:ascii="Times New Roman" w:eastAsia="MS Mincho" w:hAnsi="Times New Roman" w:cs="Times New Roman"/>
                <w:sz w:val="24"/>
                <w:szCs w:val="24"/>
              </w:rPr>
              <w:t>- исполнительные схемы;</w:t>
            </w:r>
          </w:p>
          <w:p w:rsidR="008018DF" w:rsidRPr="008018DF" w:rsidRDefault="008018DF" w:rsidP="008018DF">
            <w:pPr>
              <w:suppressAutoHyphens w:val="0"/>
              <w:spacing w:after="0" w:line="240" w:lineRule="auto"/>
              <w:ind w:left="69" w:right="74"/>
              <w:jc w:val="both"/>
              <w:rPr>
                <w:rFonts w:ascii="Times New Roman" w:eastAsia="MS Mincho" w:hAnsi="Times New Roman" w:cs="Times New Roman"/>
                <w:sz w:val="24"/>
                <w:szCs w:val="24"/>
              </w:rPr>
            </w:pPr>
            <w:r w:rsidRPr="008018DF">
              <w:rPr>
                <w:rFonts w:ascii="Times New Roman" w:eastAsia="MS Mincho" w:hAnsi="Times New Roman" w:cs="Times New Roman"/>
                <w:sz w:val="24"/>
                <w:szCs w:val="24"/>
              </w:rPr>
              <w:t>- акты освидетельствования скрытых Работ;</w:t>
            </w:r>
          </w:p>
          <w:p w:rsidR="008018DF" w:rsidRPr="008018DF" w:rsidRDefault="008018DF" w:rsidP="008018DF">
            <w:pPr>
              <w:suppressAutoHyphens w:val="0"/>
              <w:spacing w:after="0" w:line="240" w:lineRule="auto"/>
              <w:ind w:left="69" w:right="74"/>
              <w:jc w:val="both"/>
              <w:rPr>
                <w:rFonts w:ascii="Times New Roman" w:eastAsia="MS Mincho" w:hAnsi="Times New Roman" w:cs="Times New Roman"/>
                <w:sz w:val="24"/>
                <w:szCs w:val="24"/>
              </w:rPr>
            </w:pPr>
            <w:r w:rsidRPr="008018DF">
              <w:rPr>
                <w:rFonts w:ascii="Times New Roman" w:eastAsia="MS Mincho" w:hAnsi="Times New Roman" w:cs="Times New Roman"/>
                <w:sz w:val="24"/>
                <w:szCs w:val="24"/>
              </w:rPr>
              <w:t xml:space="preserve">- заверенные </w:t>
            </w:r>
            <w:r w:rsidRPr="008018DF">
              <w:rPr>
                <w:rFonts w:ascii="Times New Roman" w:eastAsia="Times New Roman" w:hAnsi="Times New Roman" w:cs="Times New Roman"/>
                <w:sz w:val="24"/>
                <w:szCs w:val="24"/>
              </w:rPr>
              <w:t>печатью и подписью представителя подрядной организации</w:t>
            </w:r>
            <w:r w:rsidRPr="008018DF">
              <w:rPr>
                <w:rFonts w:ascii="Times New Roman" w:eastAsia="MS Mincho" w:hAnsi="Times New Roman" w:cs="Times New Roman"/>
                <w:sz w:val="24"/>
                <w:szCs w:val="24"/>
              </w:rPr>
              <w:t xml:space="preserve"> копии сертификатов, технических паспортов, подтверждающих качество примененных материалов, изделий, конструкций;</w:t>
            </w:r>
          </w:p>
          <w:p w:rsidR="008018DF" w:rsidRPr="008018DF" w:rsidRDefault="008018DF" w:rsidP="008018DF">
            <w:pPr>
              <w:suppressAutoHyphens w:val="0"/>
              <w:spacing w:after="0" w:line="240" w:lineRule="auto"/>
              <w:ind w:left="69" w:right="74"/>
              <w:jc w:val="both"/>
              <w:rPr>
                <w:rFonts w:ascii="Times New Roman" w:eastAsia="MS Mincho" w:hAnsi="Times New Roman" w:cs="Times New Roman"/>
                <w:sz w:val="24"/>
                <w:szCs w:val="24"/>
              </w:rPr>
            </w:pPr>
            <w:r w:rsidRPr="008018DF">
              <w:rPr>
                <w:rFonts w:ascii="Times New Roman" w:eastAsia="MS Mincho" w:hAnsi="Times New Roman" w:cs="Times New Roman"/>
                <w:sz w:val="24"/>
                <w:szCs w:val="24"/>
              </w:rPr>
              <w:t>- общий журнал работ;</w:t>
            </w:r>
          </w:p>
          <w:p w:rsidR="008018DF" w:rsidRPr="008018DF" w:rsidRDefault="008018DF" w:rsidP="008018DF">
            <w:pPr>
              <w:suppressAutoHyphens w:val="0"/>
              <w:spacing w:after="0" w:line="240" w:lineRule="auto"/>
              <w:ind w:left="69" w:right="74"/>
              <w:jc w:val="both"/>
              <w:rPr>
                <w:rFonts w:ascii="Times New Roman" w:eastAsia="MS Mincho" w:hAnsi="Times New Roman" w:cs="Times New Roman"/>
                <w:sz w:val="24"/>
                <w:szCs w:val="24"/>
              </w:rPr>
            </w:pPr>
            <w:r w:rsidRPr="008018DF">
              <w:rPr>
                <w:rFonts w:ascii="Times New Roman" w:eastAsia="MS Mincho" w:hAnsi="Times New Roman" w:cs="Times New Roman"/>
                <w:sz w:val="24"/>
                <w:szCs w:val="24"/>
              </w:rPr>
              <w:t xml:space="preserve">- специальные журналы работ; </w:t>
            </w:r>
          </w:p>
          <w:p w:rsidR="008018DF" w:rsidRPr="008018DF" w:rsidRDefault="008018DF" w:rsidP="008018DF">
            <w:pPr>
              <w:suppressAutoHyphens w:val="0"/>
              <w:spacing w:after="0" w:line="240" w:lineRule="auto"/>
              <w:ind w:left="69" w:right="74"/>
              <w:jc w:val="both"/>
              <w:rPr>
                <w:rFonts w:ascii="Times New Roman" w:eastAsia="MS Mincho" w:hAnsi="Times New Roman" w:cs="Times New Roman"/>
                <w:sz w:val="24"/>
                <w:szCs w:val="24"/>
              </w:rPr>
            </w:pPr>
            <w:r w:rsidRPr="008018DF">
              <w:rPr>
                <w:rFonts w:ascii="Times New Roman" w:eastAsia="MS Mincho" w:hAnsi="Times New Roman" w:cs="Times New Roman"/>
                <w:sz w:val="24"/>
                <w:szCs w:val="24"/>
              </w:rPr>
              <w:t>- акт смонтированного оборудования, в 3 (трех) экземплярах (при необходимости);</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MS Mincho" w:hAnsi="Times New Roman" w:cs="Times New Roman"/>
                <w:sz w:val="24"/>
                <w:szCs w:val="24"/>
              </w:rPr>
              <w:t>-</w:t>
            </w:r>
            <w:proofErr w:type="spellStart"/>
            <w:r w:rsidRPr="008018DF">
              <w:rPr>
                <w:rFonts w:ascii="Times New Roman" w:eastAsia="Times New Roman" w:hAnsi="Times New Roman" w:cs="Times New Roman"/>
                <w:sz w:val="24"/>
                <w:szCs w:val="24"/>
              </w:rPr>
              <w:t>фотофиксация</w:t>
            </w:r>
            <w:proofErr w:type="spellEnd"/>
            <w:r w:rsidRPr="008018DF">
              <w:rPr>
                <w:rFonts w:ascii="Times New Roman" w:eastAsia="Times New Roman" w:hAnsi="Times New Roman" w:cs="Times New Roman"/>
                <w:sz w:val="24"/>
                <w:szCs w:val="24"/>
              </w:rPr>
              <w:t xml:space="preserve"> всех этапов работ;</w:t>
            </w:r>
          </w:p>
          <w:p w:rsidR="008018DF" w:rsidRPr="008018DF" w:rsidRDefault="008018DF" w:rsidP="008018DF">
            <w:pPr>
              <w:tabs>
                <w:tab w:val="left" w:pos="459"/>
              </w:tabs>
              <w:spacing w:after="0" w:line="240" w:lineRule="auto"/>
              <w:ind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8018DF" w:rsidRPr="008018DF" w:rsidRDefault="008018DF" w:rsidP="008018DF">
            <w:pPr>
              <w:tabs>
                <w:tab w:val="left" w:pos="901"/>
              </w:tabs>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8018DF" w:rsidRPr="008018DF" w:rsidRDefault="008018DF" w:rsidP="008018DF">
            <w:pPr>
              <w:tabs>
                <w:tab w:val="left" w:pos="901"/>
              </w:tabs>
              <w:suppressAutoHyphens w:val="0"/>
              <w:spacing w:after="0" w:line="240" w:lineRule="auto"/>
              <w:ind w:left="69" w:right="74"/>
              <w:jc w:val="both"/>
              <w:rPr>
                <w:rFonts w:ascii="Times New Roman" w:eastAsia="Times New Roman" w:hAnsi="Times New Roman" w:cs="Times New Roman"/>
                <w:sz w:val="24"/>
                <w:szCs w:val="24"/>
              </w:rPr>
            </w:pPr>
          </w:p>
        </w:tc>
      </w:tr>
      <w:tr w:rsidR="008018DF" w:rsidRPr="008018DF" w:rsidTr="004E620E">
        <w:tc>
          <w:tcPr>
            <w:tcW w:w="743" w:type="dxa"/>
            <w:tcBorders>
              <w:top w:val="single" w:sz="4" w:space="0" w:color="000000"/>
              <w:left w:val="single" w:sz="4" w:space="0" w:color="000000"/>
              <w:bottom w:val="single" w:sz="4" w:space="0" w:color="000000"/>
              <w:right w:val="single" w:sz="4" w:space="0" w:color="000000"/>
            </w:tcBorders>
          </w:tcPr>
          <w:p w:rsidR="008018DF" w:rsidRPr="008018DF" w:rsidRDefault="008018DF" w:rsidP="008018DF">
            <w:pPr>
              <w:widowControl w:val="0"/>
              <w:numPr>
                <w:ilvl w:val="0"/>
                <w:numId w:val="9"/>
              </w:numPr>
              <w:suppressAutoHyphens w:val="0"/>
              <w:snapToGrid w:val="0"/>
              <w:spacing w:after="160" w:line="259" w:lineRule="auto"/>
              <w:jc w:val="both"/>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suppressAutoHyphens w:val="0"/>
              <w:snapToGrid w:val="0"/>
              <w:spacing w:after="0" w:line="240" w:lineRule="auto"/>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 xml:space="preserve">При возникновении дополнительных объемов и (или) видов </w:t>
            </w:r>
            <w:proofErr w:type="gramStart"/>
            <w:r w:rsidRPr="008018DF">
              <w:rPr>
                <w:rFonts w:ascii="Times New Roman" w:eastAsia="Times New Roman" w:hAnsi="Times New Roman" w:cs="Times New Roman"/>
                <w:sz w:val="24"/>
                <w:szCs w:val="24"/>
              </w:rPr>
              <w:t>работ</w:t>
            </w:r>
            <w:proofErr w:type="gramEnd"/>
            <w:r w:rsidRPr="008018DF">
              <w:rPr>
                <w:rFonts w:ascii="Times New Roman" w:eastAsia="Times New Roman" w:hAnsi="Times New Roman" w:cs="Times New Roman"/>
                <w:sz w:val="24"/>
                <w:szCs w:val="24"/>
              </w:rPr>
              <w:t xml:space="preserve">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lastRenderedPageBreak/>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 и представителями Строительного контроля.</w:t>
            </w:r>
          </w:p>
          <w:p w:rsidR="008018DF" w:rsidRPr="008018DF" w:rsidRDefault="008018DF" w:rsidP="008018DF">
            <w:pPr>
              <w:suppressAutoHyphens w:val="0"/>
              <w:spacing w:after="0" w:line="240" w:lineRule="auto"/>
              <w:ind w:left="69" w:right="74"/>
              <w:jc w:val="both"/>
              <w:rPr>
                <w:rFonts w:ascii="Times New Roman" w:eastAsia="Times New Roman" w:hAnsi="Times New Roman" w:cs="Times New Roman"/>
                <w:sz w:val="24"/>
                <w:szCs w:val="24"/>
              </w:rPr>
            </w:pPr>
          </w:p>
        </w:tc>
      </w:tr>
      <w:tr w:rsidR="008018DF" w:rsidRPr="008018DF" w:rsidTr="004E620E">
        <w:tc>
          <w:tcPr>
            <w:tcW w:w="743" w:type="dxa"/>
            <w:tcBorders>
              <w:top w:val="single" w:sz="4" w:space="0" w:color="000000"/>
              <w:left w:val="single" w:sz="4" w:space="0" w:color="000000"/>
              <w:bottom w:val="single" w:sz="4" w:space="0" w:color="000000"/>
              <w:right w:val="single" w:sz="4" w:space="0" w:color="000000"/>
            </w:tcBorders>
          </w:tcPr>
          <w:p w:rsidR="008018DF" w:rsidRPr="008018DF" w:rsidRDefault="008018DF" w:rsidP="008018DF">
            <w:pPr>
              <w:widowControl w:val="0"/>
              <w:numPr>
                <w:ilvl w:val="0"/>
                <w:numId w:val="9"/>
              </w:numPr>
              <w:suppressAutoHyphens w:val="0"/>
              <w:snapToGrid w:val="0"/>
              <w:spacing w:after="160" w:line="259" w:lineRule="auto"/>
              <w:jc w:val="both"/>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suppressAutoHyphens w:val="0"/>
              <w:snapToGrid w:val="0"/>
              <w:spacing w:after="0" w:line="240" w:lineRule="auto"/>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8018DF" w:rsidRPr="008018DF" w:rsidRDefault="008018DF" w:rsidP="008018DF">
            <w:pPr>
              <w:shd w:val="clear" w:color="auto" w:fill="FFFFFF"/>
              <w:suppressAutoHyphens w:val="0"/>
              <w:spacing w:after="0" w:line="240" w:lineRule="auto"/>
              <w:ind w:left="69" w:right="74"/>
              <w:jc w:val="both"/>
              <w:rPr>
                <w:rFonts w:ascii="Times New Roman" w:eastAsia="Times New Roman" w:hAnsi="Times New Roman" w:cs="Times New Roman"/>
                <w:sz w:val="24"/>
                <w:szCs w:val="24"/>
              </w:rPr>
            </w:pPr>
            <w:r w:rsidRPr="008018DF">
              <w:rPr>
                <w:rFonts w:ascii="Times New Roman" w:eastAsia="Times New Roman" w:hAnsi="Times New Roman" w:cs="Times New Roman"/>
                <w:sz w:val="24"/>
                <w:szCs w:val="24"/>
              </w:rPr>
              <w:t>Гарантийный срок на выполненные работы устанавливается – 3 года, с момента подписания А</w:t>
            </w:r>
            <w:r w:rsidRPr="008018DF">
              <w:rPr>
                <w:rFonts w:ascii="Times New Roman" w:eastAsia="MS Mincho" w:hAnsi="Times New Roman" w:cs="Times New Roman"/>
                <w:sz w:val="24"/>
                <w:szCs w:val="24"/>
              </w:rPr>
              <w:t>кта приемки законченного строительством объекта по форме КС-11, утвержденной Постановлением Госкомстата России  от  30.10.97 №71а</w:t>
            </w:r>
            <w:r w:rsidRPr="008018DF">
              <w:rPr>
                <w:rFonts w:ascii="Times New Roman" w:eastAsia="Times New Roman" w:hAnsi="Times New Roman" w:cs="Times New Roman"/>
                <w:sz w:val="24"/>
                <w:szCs w:val="24"/>
              </w:rPr>
              <w:t>, а на оборудование и материалы – в соответствии с гарантийной документацией их производителя.</w:t>
            </w:r>
          </w:p>
        </w:tc>
      </w:tr>
    </w:tbl>
    <w:p w:rsidR="008018DF" w:rsidRPr="008018DF" w:rsidRDefault="008018DF" w:rsidP="008018DF">
      <w:pPr>
        <w:suppressAutoHyphens w:val="0"/>
        <w:spacing w:after="0" w:line="240" w:lineRule="auto"/>
        <w:jc w:val="center"/>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bookmarkStart w:id="10" w:name="_GoBack"/>
      <w:bookmarkEnd w:id="10"/>
    </w:p>
    <w:p w:rsidR="00177F71" w:rsidRPr="00151124" w:rsidRDefault="00177F71" w:rsidP="008E34B0">
      <w:pPr>
        <w:widowControl w:val="0"/>
        <w:tabs>
          <w:tab w:val="left" w:pos="1560"/>
        </w:tabs>
        <w:contextualSpacing/>
        <w:jc w:val="center"/>
        <w:rPr>
          <w:rFonts w:ascii="Times New Roman" w:hAnsi="Times New Roman" w:cs="Times New Roman"/>
          <w:b/>
          <w:bCs/>
        </w:rPr>
        <w:sectPr w:rsidR="00177F71" w:rsidRPr="00151124" w:rsidSect="00177F71">
          <w:headerReference w:type="default" r:id="rId12"/>
          <w:pgSz w:w="11909" w:h="16834"/>
          <w:pgMar w:top="238" w:right="567" w:bottom="284" w:left="851" w:header="720" w:footer="720" w:gutter="0"/>
          <w:cols w:space="720"/>
          <w:titlePg/>
          <w:docGrid w:linePitch="326"/>
        </w:sectPr>
      </w:pPr>
    </w:p>
    <w:p w:rsidR="008E34B0" w:rsidRDefault="008E34B0" w:rsidP="008E34B0">
      <w:pPr>
        <w:widowControl w:val="0"/>
        <w:tabs>
          <w:tab w:val="left" w:pos="1560"/>
        </w:tabs>
        <w:contextualSpacing/>
        <w:jc w:val="center"/>
        <w:rPr>
          <w:rFonts w:ascii="Times New Roman" w:hAnsi="Times New Roman" w:cs="Times New Roman"/>
          <w:b/>
          <w:bCs/>
        </w:rPr>
      </w:pPr>
      <w:r w:rsidRPr="009C61DA">
        <w:rPr>
          <w:rFonts w:ascii="Times New Roman" w:hAnsi="Times New Roman" w:cs="Times New Roman"/>
          <w:b/>
          <w:bCs/>
          <w:lang w:val="en-US"/>
        </w:rPr>
        <w:lastRenderedPageBreak/>
        <w:t>III</w:t>
      </w:r>
      <w:r w:rsidRPr="009C61DA">
        <w:rPr>
          <w:rFonts w:ascii="Times New Roman" w:hAnsi="Times New Roman" w:cs="Times New Roman"/>
          <w:b/>
          <w:bCs/>
        </w:rPr>
        <w:t>. ОБОСНОВАНИЕ НАЧАЛЬНОЙ (МАКСИМАЛЬНОЙ) ЦЕНЫ КОНТРАКТА</w:t>
      </w:r>
    </w:p>
    <w:p w:rsidR="00D542E6" w:rsidRPr="00670181" w:rsidRDefault="00D542E6" w:rsidP="00A245DB">
      <w:pPr>
        <w:widowControl w:val="0"/>
        <w:suppressAutoHyphens w:val="0"/>
        <w:ind w:firstLine="567"/>
        <w:jc w:val="center"/>
        <w:rPr>
          <w:rFonts w:ascii="Times New Roman" w:hAnsi="Times New Roman"/>
          <w:b/>
          <w:iCs/>
          <w:szCs w:val="24"/>
        </w:rPr>
      </w:pPr>
      <w:r w:rsidRPr="00670181">
        <w:rPr>
          <w:rFonts w:ascii="Times New Roman" w:hAnsi="Times New Roman"/>
          <w:b/>
          <w:szCs w:val="24"/>
        </w:rPr>
        <w:t xml:space="preserve">Сводная смета стоимости </w:t>
      </w:r>
      <w:r w:rsidRPr="00670181">
        <w:rPr>
          <w:rFonts w:ascii="Times New Roman" w:hAnsi="Times New Roman"/>
          <w:b/>
          <w:iCs/>
          <w:szCs w:val="24"/>
        </w:rPr>
        <w:t>строительства</w:t>
      </w:r>
    </w:p>
    <w:p w:rsidR="00D542E6" w:rsidRPr="00670181" w:rsidRDefault="00D542E6" w:rsidP="00D542E6">
      <w:pPr>
        <w:keepNext/>
        <w:ind w:left="567"/>
        <w:jc w:val="center"/>
        <w:outlineLvl w:val="0"/>
        <w:rPr>
          <w:rFonts w:ascii="Times New Roman" w:hAnsi="Times New Roman"/>
          <w:b/>
          <w:color w:val="000000"/>
          <w:szCs w:val="24"/>
        </w:rPr>
      </w:pPr>
      <w:r w:rsidRPr="00670181">
        <w:rPr>
          <w:rFonts w:ascii="Times New Roman" w:hAnsi="Times New Roman"/>
          <w:b/>
          <w:szCs w:val="24"/>
        </w:rPr>
        <w:t xml:space="preserve">Выполнение </w:t>
      </w:r>
      <w:r>
        <w:rPr>
          <w:rFonts w:ascii="Times New Roman" w:hAnsi="Times New Roman"/>
          <w:b/>
          <w:szCs w:val="24"/>
        </w:rPr>
        <w:t xml:space="preserve">строительно-монтажных </w:t>
      </w:r>
      <w:r w:rsidRPr="00670181">
        <w:rPr>
          <w:rFonts w:ascii="Times New Roman" w:hAnsi="Times New Roman"/>
          <w:b/>
          <w:szCs w:val="24"/>
        </w:rPr>
        <w:t xml:space="preserve">работ </w:t>
      </w:r>
      <w:r>
        <w:rPr>
          <w:rFonts w:ascii="Times New Roman" w:hAnsi="Times New Roman"/>
          <w:b/>
          <w:szCs w:val="24"/>
        </w:rPr>
        <w:t>по</w:t>
      </w:r>
      <w:r w:rsidRPr="00670181">
        <w:rPr>
          <w:rFonts w:ascii="Times New Roman" w:hAnsi="Times New Roman"/>
          <w:b/>
          <w:szCs w:val="24"/>
        </w:rPr>
        <w:t xml:space="preserve"> объект</w:t>
      </w:r>
      <w:r>
        <w:rPr>
          <w:rFonts w:ascii="Times New Roman" w:hAnsi="Times New Roman"/>
          <w:b/>
          <w:szCs w:val="24"/>
        </w:rPr>
        <w:t>у</w:t>
      </w:r>
      <w:r w:rsidRPr="00670181">
        <w:rPr>
          <w:rFonts w:ascii="Times New Roman" w:hAnsi="Times New Roman"/>
          <w:b/>
          <w:szCs w:val="24"/>
        </w:rPr>
        <w:t>: «Капитальный ремонт зданий и плоскостных сооружений стадиона «Юность», расположенного по адресу: Республика Крым, г. Армянск, ул. Просвещения, д.2»</w:t>
      </w:r>
    </w:p>
    <w:tbl>
      <w:tblPr>
        <w:tblW w:w="16395" w:type="dxa"/>
        <w:tblInd w:w="245" w:type="dxa"/>
        <w:tblLook w:val="04A0" w:firstRow="1" w:lastRow="0" w:firstColumn="1" w:lastColumn="0" w:noHBand="0" w:noVBand="1"/>
      </w:tblPr>
      <w:tblGrid>
        <w:gridCol w:w="289"/>
        <w:gridCol w:w="560"/>
        <w:gridCol w:w="1991"/>
        <w:gridCol w:w="537"/>
        <w:gridCol w:w="2010"/>
        <w:gridCol w:w="1422"/>
        <w:gridCol w:w="1289"/>
        <w:gridCol w:w="832"/>
        <w:gridCol w:w="573"/>
        <w:gridCol w:w="1559"/>
        <w:gridCol w:w="1559"/>
        <w:gridCol w:w="1611"/>
        <w:gridCol w:w="2163"/>
      </w:tblGrid>
      <w:tr w:rsidR="00D542E6" w:rsidRPr="00D542E6" w:rsidTr="00A245DB">
        <w:trPr>
          <w:gridBefore w:val="1"/>
          <w:gridAfter w:val="1"/>
          <w:wBefore w:w="289" w:type="dxa"/>
          <w:wAfter w:w="2163" w:type="dxa"/>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 xml:space="preserve">№ </w:t>
            </w:r>
            <w:proofErr w:type="spellStart"/>
            <w:r w:rsidRPr="00D542E6">
              <w:rPr>
                <w:rFonts w:ascii="Times New Roman" w:eastAsia="Times New Roman" w:hAnsi="Times New Roman" w:cs="Times New Roman"/>
                <w:sz w:val="18"/>
                <w:szCs w:val="18"/>
                <w:lang w:eastAsia="ru-RU"/>
              </w:rPr>
              <w:t>пп</w:t>
            </w:r>
            <w:proofErr w:type="spellEnd"/>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Номера сметных расчетов и смет</w:t>
            </w:r>
          </w:p>
        </w:tc>
        <w:tc>
          <w:tcPr>
            <w:tcW w:w="39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Наименование глав, объектов, работ и затрат</w:t>
            </w:r>
          </w:p>
        </w:tc>
        <w:tc>
          <w:tcPr>
            <w:tcW w:w="5812" w:type="dxa"/>
            <w:gridSpan w:val="5"/>
            <w:tcBorders>
              <w:top w:val="single" w:sz="4" w:space="0" w:color="auto"/>
              <w:left w:val="nil"/>
              <w:bottom w:val="single" w:sz="4" w:space="0" w:color="auto"/>
              <w:right w:val="single" w:sz="4" w:space="0" w:color="auto"/>
            </w:tcBorders>
            <w:shd w:val="clear" w:color="auto" w:fill="auto"/>
            <w:noWrap/>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Общая сметная стоимость        тыс. руб.</w:t>
            </w:r>
          </w:p>
        </w:tc>
      </w:tr>
      <w:tr w:rsidR="00D542E6" w:rsidRPr="00D542E6" w:rsidTr="00A245DB">
        <w:trPr>
          <w:gridBefore w:val="1"/>
          <w:gridAfter w:val="1"/>
          <w:wBefore w:w="289" w:type="dxa"/>
          <w:wAfter w:w="2163" w:type="dxa"/>
          <w:trHeight w:val="389"/>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строительных работ</w:t>
            </w:r>
          </w:p>
        </w:tc>
        <w:tc>
          <w:tcPr>
            <w:tcW w:w="14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прочих</w:t>
            </w: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r>
      <w:tr w:rsidR="00D542E6" w:rsidRPr="00D542E6" w:rsidTr="00A245DB">
        <w:trPr>
          <w:gridBefore w:val="1"/>
          <w:gridAfter w:val="1"/>
          <w:wBefore w:w="289" w:type="dxa"/>
          <w:wAfter w:w="2163" w:type="dxa"/>
          <w:trHeight w:val="20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r>
      <w:tr w:rsidR="00D542E6" w:rsidRPr="00D542E6" w:rsidTr="00A245DB">
        <w:trPr>
          <w:gridBefore w:val="1"/>
          <w:gridAfter w:val="1"/>
          <w:wBefore w:w="289" w:type="dxa"/>
          <w:wAfter w:w="2163" w:type="dxa"/>
          <w:trHeight w:val="20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r>
      <w:tr w:rsidR="00D542E6" w:rsidRPr="00D542E6" w:rsidTr="00A245DB">
        <w:trPr>
          <w:gridBefore w:val="1"/>
          <w:gridAfter w:val="1"/>
          <w:wBefore w:w="289" w:type="dxa"/>
          <w:wAfter w:w="2163" w:type="dxa"/>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4</w:t>
            </w:r>
          </w:p>
        </w:tc>
        <w:tc>
          <w:tcPr>
            <w:tcW w:w="1405" w:type="dxa"/>
            <w:gridSpan w:val="2"/>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7</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8</w:t>
            </w:r>
          </w:p>
        </w:tc>
      </w:tr>
      <w:tr w:rsidR="00D542E6" w:rsidRPr="00D542E6" w:rsidTr="00A245DB">
        <w:trPr>
          <w:gridBefore w:val="1"/>
          <w:gridAfter w:val="1"/>
          <w:wBefore w:w="289" w:type="dxa"/>
          <w:wAfter w:w="2163" w:type="dxa"/>
          <w:trHeight w:val="313"/>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bCs/>
                <w:sz w:val="18"/>
                <w:szCs w:val="18"/>
                <w:lang w:eastAsia="ru-RU"/>
              </w:rPr>
              <w:t>Глава 2. Основные объекты</w:t>
            </w:r>
          </w:p>
        </w:tc>
      </w:tr>
      <w:tr w:rsidR="00D542E6" w:rsidRPr="00D542E6" w:rsidTr="00A245DB">
        <w:trPr>
          <w:gridBefore w:val="1"/>
          <w:gridAfter w:val="1"/>
          <w:wBefore w:w="289" w:type="dxa"/>
          <w:wAfter w:w="2163" w:type="dxa"/>
          <w:trHeight w:val="25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1</w:t>
            </w:r>
          </w:p>
        </w:tc>
        <w:tc>
          <w:tcPr>
            <w:tcW w:w="1991" w:type="dxa"/>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02-01</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keepNext/>
              <w:spacing w:after="0" w:line="240" w:lineRule="auto"/>
              <w:jc w:val="both"/>
              <w:outlineLvl w:val="0"/>
              <w:rPr>
                <w:rFonts w:ascii="Times New Roman" w:eastAsia="Times New Roman" w:hAnsi="Times New Roman" w:cs="Times New Roman"/>
                <w:color w:val="0D0D0D"/>
                <w:sz w:val="18"/>
                <w:szCs w:val="18"/>
                <w:lang w:eastAsia="ru-RU"/>
              </w:rPr>
            </w:pPr>
            <w:r w:rsidRPr="00D542E6">
              <w:rPr>
                <w:rFonts w:ascii="Times New Roman" w:eastAsia="Times New Roman" w:hAnsi="Times New Roman" w:cs="Times New Roman"/>
                <w:color w:val="000000"/>
                <w:sz w:val="18"/>
                <w:szCs w:val="18"/>
                <w:lang w:eastAsia="ru-RU"/>
              </w:rPr>
              <w:t>Капитальный ремонт плоскостного сооружения</w:t>
            </w:r>
          </w:p>
        </w:tc>
        <w:tc>
          <w:tcPr>
            <w:tcW w:w="128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71 671,44</w:t>
            </w:r>
          </w:p>
        </w:tc>
        <w:tc>
          <w:tcPr>
            <w:tcW w:w="1405" w:type="dxa"/>
            <w:gridSpan w:val="2"/>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1 199,71</w:t>
            </w: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2 536,85</w:t>
            </w: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 </w:t>
            </w:r>
          </w:p>
        </w:tc>
        <w:tc>
          <w:tcPr>
            <w:tcW w:w="1611"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75 408,00</w:t>
            </w:r>
          </w:p>
        </w:tc>
      </w:tr>
      <w:tr w:rsidR="00D542E6" w:rsidRPr="00D542E6" w:rsidTr="00A245DB">
        <w:trPr>
          <w:gridBefore w:val="1"/>
          <w:gridAfter w:val="1"/>
          <w:wBefore w:w="289" w:type="dxa"/>
          <w:wAfter w:w="2163" w:type="dxa"/>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2</w:t>
            </w:r>
          </w:p>
        </w:tc>
        <w:tc>
          <w:tcPr>
            <w:tcW w:w="1991"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02-02</w:t>
            </w:r>
          </w:p>
        </w:tc>
        <w:tc>
          <w:tcPr>
            <w:tcW w:w="3969" w:type="dxa"/>
            <w:gridSpan w:val="3"/>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keepNext/>
              <w:spacing w:after="0" w:line="240" w:lineRule="auto"/>
              <w:jc w:val="both"/>
              <w:outlineLvl w:val="0"/>
              <w:rPr>
                <w:rFonts w:ascii="Times New Roman" w:eastAsia="Times New Roman" w:hAnsi="Times New Roman" w:cs="Times New Roman"/>
                <w:color w:val="000000"/>
                <w:sz w:val="18"/>
                <w:szCs w:val="18"/>
                <w:lang w:eastAsia="ru-RU"/>
              </w:rPr>
            </w:pPr>
            <w:r w:rsidRPr="00D542E6">
              <w:rPr>
                <w:rFonts w:ascii="Times New Roman" w:eastAsia="Times New Roman" w:hAnsi="Times New Roman" w:cs="Times New Roman"/>
                <w:color w:val="000000"/>
                <w:sz w:val="18"/>
                <w:szCs w:val="18"/>
                <w:lang w:eastAsia="ru-RU"/>
              </w:rPr>
              <w:t>Капитальный ремонт здания</w:t>
            </w:r>
          </w:p>
        </w:tc>
        <w:tc>
          <w:tcPr>
            <w:tcW w:w="128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36 234,81</w:t>
            </w:r>
          </w:p>
        </w:tc>
        <w:tc>
          <w:tcPr>
            <w:tcW w:w="1405" w:type="dxa"/>
            <w:gridSpan w:val="2"/>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4 597,40</w:t>
            </w: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8 528,05</w:t>
            </w: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p>
        </w:tc>
        <w:tc>
          <w:tcPr>
            <w:tcW w:w="1611"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49 360,26</w:t>
            </w:r>
          </w:p>
        </w:tc>
      </w:tr>
      <w:tr w:rsidR="00D542E6" w:rsidRPr="00D542E6" w:rsidTr="00A245DB">
        <w:trPr>
          <w:gridBefore w:val="1"/>
          <w:gridAfter w:val="1"/>
          <w:wBefore w:w="289" w:type="dxa"/>
          <w:wAfter w:w="2163" w:type="dxa"/>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3</w:t>
            </w:r>
          </w:p>
        </w:tc>
        <w:tc>
          <w:tcPr>
            <w:tcW w:w="1991"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rPr>
                <w:rFonts w:ascii="Arial" w:eastAsia="Times New Roman" w:hAnsi="Arial" w:cs="Arial"/>
                <w:color w:val="000000"/>
                <w:sz w:val="16"/>
                <w:szCs w:val="16"/>
                <w:lang w:eastAsia="ru-RU"/>
              </w:rPr>
            </w:pPr>
            <w:r w:rsidRPr="00D542E6">
              <w:rPr>
                <w:rFonts w:ascii="Times New Roman" w:eastAsia="Times New Roman" w:hAnsi="Times New Roman" w:cs="Times New Roman"/>
                <w:color w:val="000000"/>
                <w:sz w:val="18"/>
                <w:szCs w:val="18"/>
                <w:lang w:eastAsia="ru-RU"/>
              </w:rPr>
              <w:t>Расчет №СР-1  п.2.10 приложение 9 Приказ от 04.08.2020 №421/</w:t>
            </w:r>
            <w:proofErr w:type="spellStart"/>
            <w:r w:rsidRPr="00D542E6">
              <w:rPr>
                <w:rFonts w:ascii="Times New Roman" w:eastAsia="Times New Roman" w:hAnsi="Times New Roman" w:cs="Times New Roman"/>
                <w:color w:val="000000"/>
                <w:sz w:val="18"/>
                <w:szCs w:val="18"/>
                <w:lang w:eastAsia="ru-RU"/>
              </w:rPr>
              <w:t>пр.в</w:t>
            </w:r>
            <w:proofErr w:type="spellEnd"/>
            <w:r w:rsidRPr="00D542E6">
              <w:rPr>
                <w:rFonts w:ascii="Times New Roman" w:eastAsia="Times New Roman" w:hAnsi="Times New Roman" w:cs="Times New Roman"/>
                <w:color w:val="000000"/>
                <w:sz w:val="18"/>
                <w:szCs w:val="18"/>
                <w:lang w:eastAsia="ru-RU"/>
              </w:rPr>
              <w:t xml:space="preserve"> ред.№557/</w:t>
            </w:r>
            <w:proofErr w:type="spellStart"/>
            <w:r w:rsidRPr="00D542E6">
              <w:rPr>
                <w:rFonts w:ascii="Times New Roman" w:eastAsia="Times New Roman" w:hAnsi="Times New Roman" w:cs="Times New Roman"/>
                <w:color w:val="000000"/>
                <w:sz w:val="18"/>
                <w:szCs w:val="18"/>
                <w:lang w:eastAsia="ru-RU"/>
              </w:rPr>
              <w:t>пр</w:t>
            </w:r>
            <w:proofErr w:type="spellEnd"/>
            <w:r w:rsidRPr="00D542E6">
              <w:rPr>
                <w:rFonts w:ascii="Times New Roman" w:eastAsia="Times New Roman" w:hAnsi="Times New Roman" w:cs="Times New Roman"/>
                <w:color w:val="000000"/>
                <w:sz w:val="18"/>
                <w:szCs w:val="18"/>
                <w:lang w:eastAsia="ru-RU"/>
              </w:rPr>
              <w:t xml:space="preserve"> от 07.07.2022</w:t>
            </w:r>
          </w:p>
        </w:tc>
        <w:tc>
          <w:tcPr>
            <w:tcW w:w="3969" w:type="dxa"/>
            <w:gridSpan w:val="3"/>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keepNext/>
              <w:spacing w:after="0" w:line="240" w:lineRule="auto"/>
              <w:jc w:val="both"/>
              <w:outlineLvl w:val="0"/>
              <w:rPr>
                <w:rFonts w:ascii="Times New Roman" w:eastAsia="Times New Roman" w:hAnsi="Times New Roman" w:cs="Times New Roman"/>
                <w:color w:val="000000"/>
                <w:sz w:val="18"/>
                <w:szCs w:val="18"/>
                <w:lang w:eastAsia="ru-RU"/>
              </w:rPr>
            </w:pPr>
            <w:r w:rsidRPr="00D542E6">
              <w:rPr>
                <w:rFonts w:ascii="Times New Roman" w:eastAsia="Times New Roman" w:hAnsi="Times New Roman" w:cs="Times New Roman"/>
                <w:color w:val="000000"/>
                <w:sz w:val="18"/>
                <w:szCs w:val="18"/>
                <w:lang w:eastAsia="ru-RU"/>
              </w:rPr>
              <w:t>Услуги по размещению (захоронению) строительных отходов</w:t>
            </w:r>
          </w:p>
        </w:tc>
        <w:tc>
          <w:tcPr>
            <w:tcW w:w="128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p>
        </w:tc>
        <w:tc>
          <w:tcPr>
            <w:tcW w:w="1405" w:type="dxa"/>
            <w:gridSpan w:val="2"/>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192,59</w:t>
            </w:r>
          </w:p>
        </w:tc>
        <w:tc>
          <w:tcPr>
            <w:tcW w:w="1611"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192,59</w:t>
            </w:r>
          </w:p>
        </w:tc>
      </w:tr>
      <w:tr w:rsidR="00D542E6" w:rsidRPr="00D542E6" w:rsidTr="00A245DB">
        <w:trPr>
          <w:gridBefore w:val="1"/>
          <w:gridAfter w:val="1"/>
          <w:wBefore w:w="289" w:type="dxa"/>
          <w:wAfter w:w="2163" w:type="dxa"/>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p>
        </w:tc>
        <w:tc>
          <w:tcPr>
            <w:tcW w:w="5960" w:type="dxa"/>
            <w:gridSpan w:val="4"/>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 xml:space="preserve">ИТОГО по Главам 1-9 </w:t>
            </w:r>
          </w:p>
        </w:tc>
        <w:tc>
          <w:tcPr>
            <w:tcW w:w="128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107 906,25</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5 797,11</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11 064,90</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192,59</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124 960,85</w:t>
            </w:r>
          </w:p>
        </w:tc>
      </w:tr>
      <w:tr w:rsidR="00D542E6" w:rsidRPr="00D542E6" w:rsidTr="00A245DB">
        <w:trPr>
          <w:gridBefore w:val="1"/>
          <w:gridAfter w:val="1"/>
          <w:wBefore w:w="289" w:type="dxa"/>
          <w:wAfter w:w="2163" w:type="dxa"/>
          <w:trHeight w:val="276"/>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bCs/>
                <w:sz w:val="18"/>
                <w:szCs w:val="18"/>
                <w:lang w:eastAsia="ru-RU"/>
              </w:rPr>
              <w:t>Непредвиденные затраты</w:t>
            </w:r>
          </w:p>
        </w:tc>
      </w:tr>
      <w:tr w:rsidR="00D542E6" w:rsidRPr="00D542E6" w:rsidTr="00A245DB">
        <w:trPr>
          <w:gridBefore w:val="1"/>
          <w:gridAfter w:val="1"/>
          <w:wBefore w:w="289" w:type="dxa"/>
          <w:wAfter w:w="2163" w:type="dxa"/>
          <w:trHeight w:val="27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 xml:space="preserve">4 </w:t>
            </w:r>
          </w:p>
        </w:tc>
        <w:tc>
          <w:tcPr>
            <w:tcW w:w="1991" w:type="dxa"/>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МДС 81-35.2004 п.4.96</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Непредвиденные затраты - 2%</w:t>
            </w:r>
          </w:p>
        </w:tc>
        <w:tc>
          <w:tcPr>
            <w:tcW w:w="128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2 158,13</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115,94</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221,30</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3,85</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2 499,22</w:t>
            </w:r>
          </w:p>
        </w:tc>
      </w:tr>
      <w:tr w:rsidR="00D542E6" w:rsidRPr="00D542E6" w:rsidTr="00A245DB">
        <w:trPr>
          <w:gridBefore w:val="1"/>
          <w:gridAfter w:val="1"/>
          <w:wBefore w:w="289" w:type="dxa"/>
          <w:wAfter w:w="2163" w:type="dxa"/>
          <w:trHeight w:val="32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p>
        </w:tc>
        <w:tc>
          <w:tcPr>
            <w:tcW w:w="5960" w:type="dxa"/>
            <w:gridSpan w:val="4"/>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bCs/>
                <w:sz w:val="18"/>
                <w:szCs w:val="18"/>
                <w:lang w:eastAsia="ru-RU"/>
              </w:rPr>
              <w:t>Итого с учетом "Непредвиденные затраты"</w:t>
            </w:r>
          </w:p>
        </w:tc>
        <w:tc>
          <w:tcPr>
            <w:tcW w:w="128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110 064,38</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5 913,05</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11 286,20</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196,44</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127 460,07</w:t>
            </w:r>
          </w:p>
        </w:tc>
      </w:tr>
      <w:tr w:rsidR="00D542E6" w:rsidRPr="00D542E6" w:rsidTr="00A245DB">
        <w:trPr>
          <w:gridBefore w:val="1"/>
          <w:gridAfter w:val="1"/>
          <w:wBefore w:w="289" w:type="dxa"/>
          <w:wAfter w:w="2163" w:type="dxa"/>
          <w:trHeight w:val="265"/>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bCs/>
                <w:sz w:val="18"/>
                <w:szCs w:val="18"/>
                <w:lang w:eastAsia="ru-RU"/>
              </w:rPr>
              <w:t>Налоги и обязательные платежи</w:t>
            </w:r>
          </w:p>
        </w:tc>
      </w:tr>
      <w:tr w:rsidR="00D542E6" w:rsidRPr="00D542E6" w:rsidTr="00A245DB">
        <w:trPr>
          <w:gridBefore w:val="1"/>
          <w:gridAfter w:val="1"/>
          <w:wBefore w:w="289" w:type="dxa"/>
          <w:wAfter w:w="2163" w:type="dxa"/>
          <w:trHeight w:val="28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 xml:space="preserve">5 </w:t>
            </w:r>
          </w:p>
        </w:tc>
        <w:tc>
          <w:tcPr>
            <w:tcW w:w="1991" w:type="dxa"/>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 xml:space="preserve">МДС 81-35.2004 </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НДС-20%</w:t>
            </w:r>
          </w:p>
        </w:tc>
        <w:tc>
          <w:tcPr>
            <w:tcW w:w="128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22 012,88</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1 182,61</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2 257,24</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39,29</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25 492,01</w:t>
            </w:r>
          </w:p>
        </w:tc>
      </w:tr>
      <w:tr w:rsidR="00D542E6" w:rsidRPr="00D542E6" w:rsidTr="00A245DB">
        <w:trPr>
          <w:gridBefore w:val="1"/>
          <w:gridAfter w:val="1"/>
          <w:wBefore w:w="289" w:type="dxa"/>
          <w:wAfter w:w="2163" w:type="dxa"/>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6</w:t>
            </w:r>
          </w:p>
        </w:tc>
        <w:tc>
          <w:tcPr>
            <w:tcW w:w="5960" w:type="dxa"/>
            <w:gridSpan w:val="4"/>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 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132 077,26</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7 095,66</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13 543,44</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235,73</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152 952,08</w:t>
            </w:r>
          </w:p>
        </w:tc>
      </w:tr>
      <w:tr w:rsidR="00D542E6" w:rsidRPr="00D542E6" w:rsidTr="00A245DB">
        <w:trPr>
          <w:gridBefore w:val="1"/>
          <w:gridAfter w:val="1"/>
          <w:wBefore w:w="289" w:type="dxa"/>
          <w:wAfter w:w="2163" w:type="dxa"/>
          <w:trHeight w:val="255"/>
        </w:trPr>
        <w:tc>
          <w:tcPr>
            <w:tcW w:w="123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bCs/>
                <w:sz w:val="18"/>
                <w:szCs w:val="18"/>
                <w:lang w:eastAsia="ru-RU"/>
              </w:rPr>
              <w:t>НМЦК</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sz w:val="18"/>
                <w:szCs w:val="18"/>
                <w:lang w:eastAsia="ru-RU"/>
              </w:rPr>
              <w:t>152 952 080,00</w:t>
            </w:r>
          </w:p>
        </w:tc>
      </w:tr>
      <w:tr w:rsidR="00D542E6" w:rsidRPr="00D542E6" w:rsidTr="00A245DB">
        <w:trPr>
          <w:trHeight w:val="402"/>
        </w:trPr>
        <w:tc>
          <w:tcPr>
            <w:tcW w:w="3377" w:type="dxa"/>
            <w:gridSpan w:val="4"/>
            <w:shd w:val="clear" w:color="auto" w:fill="auto"/>
            <w:noWrap/>
            <w:vAlign w:val="bottom"/>
          </w:tcPr>
          <w:p w:rsidR="00D542E6" w:rsidRPr="00D542E6" w:rsidRDefault="00D542E6" w:rsidP="00D542E6">
            <w:pPr>
              <w:suppressAutoHyphens w:val="0"/>
              <w:spacing w:after="0" w:line="240" w:lineRule="auto"/>
              <w:rPr>
                <w:rFonts w:ascii="Times New Roman" w:eastAsia="Times New Roman" w:hAnsi="Times New Roman" w:cs="Times New Roman"/>
                <w:b/>
                <w:bCs/>
                <w:sz w:val="24"/>
                <w:szCs w:val="24"/>
                <w:lang w:eastAsia="ru-RU"/>
              </w:rPr>
            </w:pPr>
          </w:p>
          <w:p w:rsidR="00D542E6" w:rsidRPr="00D542E6" w:rsidRDefault="00D542E6" w:rsidP="00D542E6">
            <w:pPr>
              <w:suppressAutoHyphens w:val="0"/>
              <w:spacing w:after="0" w:line="240" w:lineRule="auto"/>
              <w:rPr>
                <w:rFonts w:ascii="Times New Roman" w:eastAsia="Times New Roman" w:hAnsi="Times New Roman" w:cs="Times New Roman"/>
                <w:b/>
                <w:bCs/>
                <w:sz w:val="24"/>
                <w:szCs w:val="24"/>
                <w:lang w:eastAsia="ru-RU"/>
              </w:rPr>
            </w:pPr>
            <w:r w:rsidRPr="00D542E6">
              <w:rPr>
                <w:rFonts w:ascii="Times New Roman" w:eastAsia="Times New Roman" w:hAnsi="Times New Roman" w:cs="Times New Roman"/>
                <w:b/>
                <w:bCs/>
                <w:sz w:val="24"/>
                <w:szCs w:val="24"/>
                <w:lang w:eastAsia="ru-RU"/>
              </w:rPr>
              <w:t>Заказчик:</w:t>
            </w:r>
          </w:p>
        </w:tc>
        <w:tc>
          <w:tcPr>
            <w:tcW w:w="2010" w:type="dxa"/>
            <w:shd w:val="clear" w:color="auto" w:fill="auto"/>
            <w:noWrap/>
            <w:vAlign w:val="bottom"/>
          </w:tcPr>
          <w:p w:rsidR="00D542E6" w:rsidRPr="00D542E6" w:rsidRDefault="00D542E6" w:rsidP="00D542E6">
            <w:pPr>
              <w:suppressAutoHyphens w:val="0"/>
              <w:spacing w:after="0" w:line="240" w:lineRule="auto"/>
              <w:rPr>
                <w:rFonts w:ascii="Times New Roman" w:eastAsia="Times New Roman" w:hAnsi="Times New Roman" w:cs="Times New Roman"/>
                <w:b/>
                <w:sz w:val="24"/>
                <w:szCs w:val="24"/>
                <w:lang w:eastAsia="ru-RU"/>
              </w:rPr>
            </w:pPr>
          </w:p>
        </w:tc>
        <w:tc>
          <w:tcPr>
            <w:tcW w:w="3543" w:type="dxa"/>
            <w:gridSpan w:val="3"/>
            <w:shd w:val="clear" w:color="auto" w:fill="auto"/>
            <w:noWrap/>
            <w:vAlign w:val="bottom"/>
          </w:tcPr>
          <w:p w:rsidR="00D542E6" w:rsidRPr="00D542E6" w:rsidRDefault="00D542E6" w:rsidP="00D542E6">
            <w:pPr>
              <w:suppressAutoHyphens w:val="0"/>
              <w:spacing w:after="0" w:line="240" w:lineRule="auto"/>
              <w:rPr>
                <w:rFonts w:ascii="Times New Roman" w:eastAsia="Times New Roman" w:hAnsi="Times New Roman" w:cs="Times New Roman"/>
                <w:b/>
                <w:sz w:val="24"/>
                <w:szCs w:val="24"/>
                <w:lang w:eastAsia="ru-RU"/>
              </w:rPr>
            </w:pPr>
          </w:p>
        </w:tc>
        <w:tc>
          <w:tcPr>
            <w:tcW w:w="7465" w:type="dxa"/>
            <w:gridSpan w:val="5"/>
            <w:shd w:val="clear" w:color="auto" w:fill="auto"/>
            <w:noWrap/>
            <w:vAlign w:val="bottom"/>
          </w:tcPr>
          <w:p w:rsidR="00D542E6" w:rsidRPr="00D542E6" w:rsidRDefault="00D542E6" w:rsidP="00D542E6">
            <w:pPr>
              <w:suppressAutoHyphens w:val="0"/>
              <w:spacing w:after="0" w:line="240" w:lineRule="auto"/>
              <w:rPr>
                <w:rFonts w:ascii="Times New Roman" w:eastAsia="Times New Roman" w:hAnsi="Times New Roman" w:cs="Times New Roman"/>
                <w:b/>
                <w:bCs/>
                <w:sz w:val="24"/>
                <w:szCs w:val="24"/>
                <w:lang w:eastAsia="ru-RU"/>
              </w:rPr>
            </w:pPr>
            <w:r w:rsidRPr="00D542E6">
              <w:rPr>
                <w:rFonts w:ascii="Times New Roman" w:eastAsia="Times New Roman" w:hAnsi="Times New Roman" w:cs="Times New Roman"/>
                <w:b/>
                <w:bCs/>
                <w:sz w:val="24"/>
                <w:szCs w:val="24"/>
                <w:lang w:eastAsia="ru-RU"/>
              </w:rPr>
              <w:t>Подрядчик:</w:t>
            </w:r>
          </w:p>
        </w:tc>
      </w:tr>
      <w:tr w:rsidR="00D542E6" w:rsidRPr="00D542E6" w:rsidTr="00A245DB">
        <w:trPr>
          <w:trHeight w:val="720"/>
        </w:trPr>
        <w:tc>
          <w:tcPr>
            <w:tcW w:w="5387" w:type="dxa"/>
            <w:gridSpan w:val="5"/>
            <w:shd w:val="clear" w:color="auto" w:fill="auto"/>
            <w:noWrap/>
          </w:tcPr>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r w:rsidRPr="00D542E6">
              <w:rPr>
                <w:rFonts w:ascii="Times New Roman" w:eastAsia="Times New Roman" w:hAnsi="Times New Roman" w:cs="Times New Roman"/>
                <w:sz w:val="24"/>
                <w:szCs w:val="24"/>
                <w:lang w:eastAsia="ru-RU"/>
              </w:rPr>
              <w:t xml:space="preserve">Заместитель главы администрации </w:t>
            </w:r>
          </w:p>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r w:rsidRPr="00D542E6">
              <w:rPr>
                <w:rFonts w:ascii="Times New Roman" w:eastAsia="Times New Roman" w:hAnsi="Times New Roman" w:cs="Times New Roman"/>
                <w:sz w:val="24"/>
                <w:szCs w:val="24"/>
                <w:lang w:eastAsia="ru-RU"/>
              </w:rPr>
              <w:t>________________ А.А. Черненко</w:t>
            </w:r>
          </w:p>
        </w:tc>
        <w:tc>
          <w:tcPr>
            <w:tcW w:w="3543" w:type="dxa"/>
            <w:gridSpan w:val="3"/>
            <w:shd w:val="clear" w:color="auto" w:fill="auto"/>
            <w:noWrap/>
            <w:vAlign w:val="bottom"/>
          </w:tcPr>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p>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p>
        </w:tc>
        <w:tc>
          <w:tcPr>
            <w:tcW w:w="7465" w:type="dxa"/>
            <w:gridSpan w:val="5"/>
            <w:shd w:val="clear" w:color="auto" w:fill="auto"/>
            <w:noWrap/>
          </w:tcPr>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r w:rsidRPr="00D542E6">
              <w:rPr>
                <w:rFonts w:ascii="Baltica" w:eastAsia="Times New Roman" w:hAnsi="Baltica" w:cs="Times New Roman"/>
                <w:sz w:val="24"/>
                <w:szCs w:val="20"/>
                <w:lang w:eastAsia="ru-RU"/>
              </w:rPr>
              <w:t xml:space="preserve">  </w:t>
            </w:r>
          </w:p>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p>
        </w:tc>
      </w:tr>
    </w:tbl>
    <w:p w:rsidR="00A63858" w:rsidRPr="009C61DA" w:rsidRDefault="00A63858" w:rsidP="008E34B0">
      <w:pPr>
        <w:widowControl w:val="0"/>
        <w:tabs>
          <w:tab w:val="left" w:pos="1560"/>
        </w:tabs>
        <w:contextualSpacing/>
        <w:jc w:val="center"/>
        <w:rPr>
          <w:rFonts w:ascii="Times New Roman" w:hAnsi="Times New Roman" w:cs="Times New Roman"/>
          <w:b/>
          <w:bCs/>
        </w:rPr>
      </w:pPr>
    </w:p>
    <w:p w:rsidR="008E34B0" w:rsidRPr="00B576DD" w:rsidRDefault="008E34B0" w:rsidP="00B576DD">
      <w:pPr>
        <w:suppressAutoHyphens w:val="0"/>
        <w:spacing w:after="0" w:line="240" w:lineRule="auto"/>
        <w:jc w:val="center"/>
        <w:rPr>
          <w:rFonts w:ascii="Times New Roman" w:eastAsia="Times New Roman" w:hAnsi="Times New Roman" w:cs="Times New Roman"/>
          <w:sz w:val="24"/>
          <w:szCs w:val="24"/>
          <w:lang w:eastAsia="ru-RU"/>
        </w:rPr>
      </w:pPr>
    </w:p>
    <w:p w:rsidR="00B576DD" w:rsidRPr="009C61DA" w:rsidRDefault="00B576DD">
      <w:pPr>
        <w:spacing w:after="0" w:line="240" w:lineRule="auto"/>
        <w:jc w:val="center"/>
        <w:rPr>
          <w:rFonts w:ascii="Times New Roman" w:eastAsia="Times New Roman" w:hAnsi="Times New Roman" w:cs="Times New Roman"/>
          <w:b/>
          <w:bCs/>
          <w:sz w:val="24"/>
          <w:szCs w:val="24"/>
          <w:lang w:eastAsia="ru-RU"/>
        </w:rPr>
      </w:pPr>
    </w:p>
    <w:sectPr w:rsidR="00B576DD" w:rsidRPr="009C61DA" w:rsidSect="00177F71">
      <w:pgSz w:w="16834" w:h="11909" w:orient="landscape"/>
      <w:pgMar w:top="851" w:right="238" w:bottom="567" w:left="28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B2A" w:rsidRDefault="00392B2A" w:rsidP="002652FF">
      <w:pPr>
        <w:spacing w:after="0" w:line="240" w:lineRule="auto"/>
      </w:pPr>
      <w:r>
        <w:separator/>
      </w:r>
    </w:p>
  </w:endnote>
  <w:endnote w:type="continuationSeparator" w:id="0">
    <w:p w:rsidR="00392B2A" w:rsidRDefault="00392B2A"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Unicode M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Droid Sans Fallback">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B2A" w:rsidRDefault="00392B2A" w:rsidP="002652FF">
      <w:pPr>
        <w:spacing w:after="0" w:line="240" w:lineRule="auto"/>
      </w:pPr>
      <w:r>
        <w:separator/>
      </w:r>
    </w:p>
  </w:footnote>
  <w:footnote w:type="continuationSeparator" w:id="0">
    <w:p w:rsidR="00392B2A" w:rsidRDefault="00392B2A" w:rsidP="0026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24" w:rsidRDefault="001511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
  </w:num>
  <w:num w:numId="3">
    <w:abstractNumId w:val="6"/>
  </w:num>
  <w:num w:numId="4">
    <w:abstractNumId w:val="5"/>
  </w:num>
  <w:num w:numId="5">
    <w:abstractNumId w:val="0"/>
  </w:num>
  <w:num w:numId="6">
    <w:abstractNumId w:val="4"/>
  </w:num>
  <w:num w:numId="7">
    <w:abstractNumId w:val="2"/>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FF"/>
    <w:rsid w:val="00015A0B"/>
    <w:rsid w:val="000460A0"/>
    <w:rsid w:val="00053D31"/>
    <w:rsid w:val="00072099"/>
    <w:rsid w:val="000F5B38"/>
    <w:rsid w:val="000F796B"/>
    <w:rsid w:val="001247BC"/>
    <w:rsid w:val="00141731"/>
    <w:rsid w:val="00151124"/>
    <w:rsid w:val="00165B29"/>
    <w:rsid w:val="00177F71"/>
    <w:rsid w:val="00212266"/>
    <w:rsid w:val="00254FA9"/>
    <w:rsid w:val="002652FF"/>
    <w:rsid w:val="002707AE"/>
    <w:rsid w:val="002A59C5"/>
    <w:rsid w:val="002A7527"/>
    <w:rsid w:val="002D462C"/>
    <w:rsid w:val="002F38D6"/>
    <w:rsid w:val="00316688"/>
    <w:rsid w:val="00317168"/>
    <w:rsid w:val="00360DA3"/>
    <w:rsid w:val="00367913"/>
    <w:rsid w:val="003721AE"/>
    <w:rsid w:val="00375E7F"/>
    <w:rsid w:val="00380AC4"/>
    <w:rsid w:val="00386007"/>
    <w:rsid w:val="00392B2A"/>
    <w:rsid w:val="00393F17"/>
    <w:rsid w:val="003B2594"/>
    <w:rsid w:val="003D1558"/>
    <w:rsid w:val="003D5FD0"/>
    <w:rsid w:val="003D75AA"/>
    <w:rsid w:val="003E0D7E"/>
    <w:rsid w:val="00403355"/>
    <w:rsid w:val="00447ED6"/>
    <w:rsid w:val="00460F34"/>
    <w:rsid w:val="00465347"/>
    <w:rsid w:val="004664F1"/>
    <w:rsid w:val="00470C37"/>
    <w:rsid w:val="00493E9F"/>
    <w:rsid w:val="004E4AAF"/>
    <w:rsid w:val="00507189"/>
    <w:rsid w:val="00510E99"/>
    <w:rsid w:val="005128E4"/>
    <w:rsid w:val="00566BD6"/>
    <w:rsid w:val="0058631E"/>
    <w:rsid w:val="005E2A89"/>
    <w:rsid w:val="00621F3B"/>
    <w:rsid w:val="00657AE3"/>
    <w:rsid w:val="006C106A"/>
    <w:rsid w:val="007129BC"/>
    <w:rsid w:val="0072064D"/>
    <w:rsid w:val="00753AC0"/>
    <w:rsid w:val="00775595"/>
    <w:rsid w:val="007A40AC"/>
    <w:rsid w:val="008018DF"/>
    <w:rsid w:val="00813CD8"/>
    <w:rsid w:val="00831BB4"/>
    <w:rsid w:val="00861411"/>
    <w:rsid w:val="00876DA3"/>
    <w:rsid w:val="008E34B0"/>
    <w:rsid w:val="00943343"/>
    <w:rsid w:val="00961264"/>
    <w:rsid w:val="00963A20"/>
    <w:rsid w:val="00965742"/>
    <w:rsid w:val="00974BC3"/>
    <w:rsid w:val="00991081"/>
    <w:rsid w:val="009A6E84"/>
    <w:rsid w:val="009C61DA"/>
    <w:rsid w:val="009F5437"/>
    <w:rsid w:val="00A15364"/>
    <w:rsid w:val="00A23B8E"/>
    <w:rsid w:val="00A2682C"/>
    <w:rsid w:val="00A32796"/>
    <w:rsid w:val="00A53CAF"/>
    <w:rsid w:val="00A63858"/>
    <w:rsid w:val="00A82228"/>
    <w:rsid w:val="00A96DA4"/>
    <w:rsid w:val="00AC3A35"/>
    <w:rsid w:val="00B17B5F"/>
    <w:rsid w:val="00B20AF8"/>
    <w:rsid w:val="00B33B80"/>
    <w:rsid w:val="00B367DE"/>
    <w:rsid w:val="00B54A28"/>
    <w:rsid w:val="00B576DD"/>
    <w:rsid w:val="00BA1D5A"/>
    <w:rsid w:val="00BB2BF9"/>
    <w:rsid w:val="00BF644F"/>
    <w:rsid w:val="00C0779B"/>
    <w:rsid w:val="00C47DA6"/>
    <w:rsid w:val="00C55F08"/>
    <w:rsid w:val="00C60012"/>
    <w:rsid w:val="00C74314"/>
    <w:rsid w:val="00D542E6"/>
    <w:rsid w:val="00D70472"/>
    <w:rsid w:val="00D74094"/>
    <w:rsid w:val="00D80D1C"/>
    <w:rsid w:val="00D862F8"/>
    <w:rsid w:val="00D935C0"/>
    <w:rsid w:val="00DD6F3E"/>
    <w:rsid w:val="00DE0229"/>
    <w:rsid w:val="00E116EB"/>
    <w:rsid w:val="00E1266F"/>
    <w:rsid w:val="00E43F3C"/>
    <w:rsid w:val="00E67FFB"/>
    <w:rsid w:val="00EA0F98"/>
    <w:rsid w:val="00EA12BE"/>
    <w:rsid w:val="00EF1C46"/>
    <w:rsid w:val="00EF4FAE"/>
    <w:rsid w:val="00F10064"/>
    <w:rsid w:val="00F878D3"/>
    <w:rsid w:val="00FB2352"/>
    <w:rsid w:val="00FB2B57"/>
    <w:rsid w:val="00FD45D4"/>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109D"/>
  <w15:docId w15:val="{491F3893-0706-4D2E-B5F1-0EE7610D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3F044B"/>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346B75"/>
    <w:rPr>
      <w:rFonts w:ascii="Tahoma" w:hAnsi="Tahoma" w:cs="Tahoma"/>
      <w:sz w:val="16"/>
      <w:szCs w:val="16"/>
    </w:rPr>
  </w:style>
  <w:style w:type="character" w:customStyle="1" w:styleId="-">
    <w:name w:val="Интернет-ссылка"/>
    <w:basedOn w:val="a0"/>
    <w:uiPriority w:val="99"/>
    <w:unhideWhenUsed/>
    <w:rsid w:val="00FB3F97"/>
    <w:rPr>
      <w:color w:val="0000FF" w:themeColor="hyperlink"/>
      <w:u w:val="single"/>
    </w:rPr>
  </w:style>
  <w:style w:type="character" w:customStyle="1" w:styleId="a5">
    <w:name w:val="Верхний колонтитул Знак"/>
    <w:aliases w:val="Header Char Знак Знак"/>
    <w:basedOn w:val="a0"/>
    <w:link w:val="a6"/>
    <w:uiPriority w:val="99"/>
    <w:qFormat/>
    <w:rsid w:val="00F5142A"/>
    <w:rPr>
      <w:rFonts w:ascii="Times New Roman" w:eastAsia="Times New Roman" w:hAnsi="Times New Roman" w:cs="Times New Roman"/>
      <w:sz w:val="24"/>
      <w:szCs w:val="24"/>
      <w:lang w:eastAsia="ru-RU"/>
    </w:rPr>
  </w:style>
  <w:style w:type="character" w:customStyle="1" w:styleId="a7">
    <w:name w:val="Основной текст Знак"/>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8">
    <w:name w:val="page number"/>
    <w:uiPriority w:val="99"/>
    <w:qFormat/>
    <w:rsid w:val="002652FF"/>
  </w:style>
  <w:style w:type="paragraph" w:customStyle="1" w:styleId="1">
    <w:name w:val="Заголовок1"/>
    <w:basedOn w:val="a"/>
    <w:next w:val="a9"/>
    <w:qFormat/>
    <w:rsid w:val="002652FF"/>
    <w:pPr>
      <w:keepNext/>
      <w:spacing w:before="240" w:after="120"/>
    </w:pPr>
    <w:rPr>
      <w:rFonts w:ascii="Liberation Sans" w:eastAsia="Microsoft YaHei" w:hAnsi="Liberation Sans" w:cs="Arial"/>
      <w:sz w:val="28"/>
      <w:szCs w:val="28"/>
    </w:rPr>
  </w:style>
  <w:style w:type="paragraph" w:styleId="a9">
    <w:name w:val="Body Text"/>
    <w:basedOn w:val="a"/>
    <w:rsid w:val="002652FF"/>
    <w:pPr>
      <w:spacing w:after="140"/>
    </w:pPr>
  </w:style>
  <w:style w:type="paragraph" w:styleId="aa">
    <w:name w:val="List"/>
    <w:basedOn w:val="a9"/>
    <w:rsid w:val="002652FF"/>
    <w:rPr>
      <w:rFonts w:cs="Arial"/>
    </w:rPr>
  </w:style>
  <w:style w:type="paragraph" w:customStyle="1" w:styleId="10">
    <w:name w:val="Название объекта1"/>
    <w:basedOn w:val="a"/>
    <w:qFormat/>
    <w:rsid w:val="002652FF"/>
    <w:pPr>
      <w:suppressLineNumbers/>
      <w:spacing w:before="120" w:after="120"/>
    </w:pPr>
    <w:rPr>
      <w:rFonts w:cs="Arial"/>
      <w:i/>
      <w:iCs/>
      <w:sz w:val="24"/>
      <w:szCs w:val="24"/>
    </w:rPr>
  </w:style>
  <w:style w:type="paragraph" w:styleId="ab">
    <w:name w:val="index heading"/>
    <w:basedOn w:val="a"/>
    <w:qFormat/>
    <w:rsid w:val="002652FF"/>
    <w:pPr>
      <w:suppressLineNumbers/>
    </w:pPr>
    <w:rPr>
      <w:rFonts w:cs="Arial"/>
    </w:rPr>
  </w:style>
  <w:style w:type="paragraph" w:styleId="ac">
    <w:name w:val="caption"/>
    <w:basedOn w:val="a"/>
    <w:qFormat/>
    <w:rsid w:val="002652FF"/>
    <w:pPr>
      <w:suppressLineNumbers/>
      <w:spacing w:before="120" w:after="120"/>
    </w:pPr>
    <w:rPr>
      <w:rFonts w:cs="Arial"/>
      <w:i/>
      <w:iCs/>
      <w:sz w:val="24"/>
      <w:szCs w:val="24"/>
    </w:rPr>
  </w:style>
  <w:style w:type="paragraph" w:customStyle="1" w:styleId="ad">
    <w:name w:val="Верхний и нижний колонтитулы"/>
    <w:basedOn w:val="a"/>
    <w:qFormat/>
    <w:rsid w:val="002652FF"/>
  </w:style>
  <w:style w:type="paragraph" w:customStyle="1" w:styleId="11">
    <w:name w:val="Нижний колонтитул1"/>
    <w:basedOn w:val="a"/>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2">
    <w:name w:val="Верхний колонтитул1"/>
    <w:basedOn w:val="a"/>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
    <w:qFormat/>
    <w:rsid w:val="002652FF"/>
    <w:pPr>
      <w:spacing w:before="120" w:after="120"/>
    </w:pPr>
    <w:rPr>
      <w:i/>
      <w:iCs/>
    </w:rPr>
  </w:style>
  <w:style w:type="paragraph" w:customStyle="1" w:styleId="af">
    <w:name w:val="Содержимое таблицы"/>
    <w:basedOn w:val="a"/>
    <w:qFormat/>
    <w:rsid w:val="002652FF"/>
    <w:pPr>
      <w:widowControl w:val="0"/>
      <w:suppressLineNumbers/>
    </w:pPr>
  </w:style>
  <w:style w:type="paragraph" w:customStyle="1" w:styleId="af0">
    <w:name w:val="Заголовок таблицы"/>
    <w:basedOn w:val="af"/>
    <w:qFormat/>
    <w:rsid w:val="002652FF"/>
    <w:pPr>
      <w:jc w:val="center"/>
    </w:pPr>
    <w:rPr>
      <w:b/>
      <w:bCs/>
    </w:rPr>
  </w:style>
  <w:style w:type="paragraph" w:styleId="a6">
    <w:name w:val="header"/>
    <w:aliases w:val="Header Char Знак"/>
    <w:basedOn w:val="a"/>
    <w:link w:val="a5"/>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963A20"/>
  </w:style>
  <w:style w:type="paragraph" w:styleId="af1">
    <w:name w:val="footer"/>
    <w:basedOn w:val="a"/>
    <w:link w:val="14"/>
    <w:uiPriority w:val="99"/>
    <w:semiHidden/>
    <w:unhideWhenUsed/>
    <w:rsid w:val="00EA0F98"/>
    <w:pPr>
      <w:tabs>
        <w:tab w:val="center" w:pos="4677"/>
        <w:tab w:val="right" w:pos="9355"/>
      </w:tabs>
      <w:spacing w:after="0" w:line="240" w:lineRule="auto"/>
    </w:pPr>
  </w:style>
  <w:style w:type="character" w:customStyle="1" w:styleId="14">
    <w:name w:val="Нижний колонтитул Знак1"/>
    <w:basedOn w:val="a0"/>
    <w:link w:val="af1"/>
    <w:uiPriority w:val="99"/>
    <w:semiHidden/>
    <w:rsid w:val="00EA0F98"/>
  </w:style>
  <w:style w:type="paragraph" w:styleId="af2">
    <w:name w:val="Normal (Web)"/>
    <w:basedOn w:val="a"/>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7129BC"/>
    <w:rPr>
      <w:color w:val="0000FF" w:themeColor="hyperlink"/>
      <w:u w:val="single"/>
    </w:rPr>
  </w:style>
  <w:style w:type="paragraph" w:customStyle="1" w:styleId="formattext">
    <w:name w:val="formattext"/>
    <w:basedOn w:val="a"/>
    <w:qFormat/>
    <w:rsid w:val="00465347"/>
    <w:pPr>
      <w:suppressAutoHyphens w:val="0"/>
      <w:spacing w:beforeAutospacing="1" w:after="0" w:afterAutospacing="1" w:line="240" w:lineRule="auto"/>
      <w:ind w:firstLine="709"/>
      <w:jc w:val="both"/>
    </w:pPr>
    <w:rPr>
      <w:rFonts w:ascii="Baltica" w:eastAsia="Times New Roman" w:hAnsi="Baltica"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dm.zakup@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6268&amp;dst=100848&amp;field=134&amp;date=25.10.202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16268&amp;dst=101926&amp;field=134&amp;date=25.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16268&amp;dst=101926&amp;field=134&amp;date=25.10.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BABD-51D2-45F0-85CB-5B2C4E4E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22</Pages>
  <Words>6366</Words>
  <Characters>36289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ARM-01</cp:lastModifiedBy>
  <cp:revision>11</cp:revision>
  <cp:lastPrinted>2023-02-09T12:00:00Z</cp:lastPrinted>
  <dcterms:created xsi:type="dcterms:W3CDTF">2022-05-16T08:56:00Z</dcterms:created>
  <dcterms:modified xsi:type="dcterms:W3CDTF">2024-06-18T12:16:00Z</dcterms:modified>
  <dc:language>ru-RU</dc:language>
</cp:coreProperties>
</file>